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1" w:type="dxa"/>
        <w:tblLook w:val="04A0" w:firstRow="1" w:lastRow="0" w:firstColumn="1" w:lastColumn="0" w:noHBand="0" w:noVBand="1"/>
      </w:tblPr>
      <w:tblGrid>
        <w:gridCol w:w="8730"/>
        <w:gridCol w:w="1541"/>
      </w:tblGrid>
      <w:tr w:rsidR="00C31C8D" w:rsidRPr="00194B7F" w14:paraId="466E8367" w14:textId="77777777" w:rsidTr="0077797A">
        <w:tc>
          <w:tcPr>
            <w:tcW w:w="8730" w:type="dxa"/>
            <w:tcBorders>
              <w:right w:val="single" w:sz="4" w:space="0" w:color="auto"/>
            </w:tcBorders>
            <w:shd w:val="clear" w:color="auto" w:fill="auto"/>
          </w:tcPr>
          <w:p w14:paraId="53DC4A21" w14:textId="77777777" w:rsidR="00C31C8D" w:rsidRPr="000B388B" w:rsidRDefault="00517133" w:rsidP="00194B7F">
            <w:pPr>
              <w:pStyle w:val="Heading5"/>
              <w:rPr>
                <w:rFonts w:ascii="Arial Black" w:hAnsi="Arial Black" w:cs="Arial"/>
                <w:i/>
                <w:sz w:val="30"/>
                <w:szCs w:val="30"/>
              </w:rPr>
            </w:pPr>
            <w:r w:rsidRPr="000B388B">
              <w:rPr>
                <w:rFonts w:ascii="Arial Black" w:hAnsi="Arial Black" w:cs="Arial"/>
                <w:i/>
                <w:szCs w:val="28"/>
              </w:rPr>
              <w:t>Mpango wa Watoto wachanga wa Carolina Kaskazini</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14:paraId="4514B4F2" w14:textId="77777777" w:rsidR="00C31C8D" w:rsidRPr="00194B7F" w:rsidRDefault="000E7BDD" w:rsidP="00C31C8D">
            <w:pPr>
              <w:pStyle w:val="Heading5"/>
              <w:rPr>
                <w:rFonts w:ascii="Arial Narrow" w:hAnsi="Arial Narrow" w:cs="Arial"/>
                <w:iCs/>
                <w:sz w:val="20"/>
              </w:rPr>
            </w:pPr>
            <w:r w:rsidRPr="00194B7F">
              <w:rPr>
                <w:rFonts w:ascii="Arial Narrow" w:hAnsi="Arial Narrow" w:cs="Arial"/>
                <w:iCs/>
                <w:sz w:val="20"/>
              </w:rPr>
              <w:fldChar w:fldCharType="begin">
                <w:ffData>
                  <w:name w:val="Text21"/>
                  <w:enabled/>
                  <w:calcOnExit w:val="0"/>
                  <w:textInput/>
                </w:ffData>
              </w:fldChar>
            </w:r>
            <w:bookmarkStart w:id="0" w:name="Text21"/>
            <w:r w:rsidR="00C31C8D" w:rsidRPr="00194B7F">
              <w:rPr>
                <w:rFonts w:ascii="Arial Narrow" w:hAnsi="Arial Narrow" w:cs="Arial"/>
                <w:iCs/>
                <w:sz w:val="20"/>
              </w:rPr>
              <w:instrText xml:space="preserve">FORMTEXT </w:instrText>
            </w:r>
            <w:r w:rsidRPr="00194B7F">
              <w:rPr>
                <w:rFonts w:ascii="Arial Narrow" w:hAnsi="Arial Narrow" w:cs="Arial"/>
                <w:iCs/>
                <w:sz w:val="20"/>
              </w:rPr>
            </w:r>
            <w:r w:rsidRPr="00194B7F">
              <w:rPr>
                <w:rFonts w:ascii="Arial Narrow" w:hAnsi="Arial Narrow" w:cs="Arial"/>
                <w:iCs/>
                <w:sz w:val="20"/>
              </w:rPr>
              <w:fldChar w:fldCharType="separate"/>
            </w:r>
            <w:r w:rsidR="00C31C8D" w:rsidRPr="00194B7F">
              <w:rPr>
                <w:rFonts w:ascii="Arial Narrow" w:hAnsi="Arial Narrow" w:cs="Arial"/>
                <w:iCs/>
                <w:noProof/>
                <w:sz w:val="20"/>
              </w:rPr>
              <w:t> </w:t>
            </w:r>
            <w:r w:rsidR="00C31C8D" w:rsidRPr="00194B7F">
              <w:rPr>
                <w:rFonts w:ascii="Arial Narrow" w:hAnsi="Arial Narrow" w:cs="Arial"/>
                <w:iCs/>
                <w:noProof/>
                <w:sz w:val="20"/>
              </w:rPr>
              <w:t> </w:t>
            </w:r>
            <w:r w:rsidR="00C31C8D" w:rsidRPr="00194B7F">
              <w:rPr>
                <w:rFonts w:ascii="Arial Narrow" w:hAnsi="Arial Narrow" w:cs="Arial"/>
                <w:iCs/>
                <w:noProof/>
                <w:sz w:val="20"/>
              </w:rPr>
              <w:t> </w:t>
            </w:r>
            <w:r w:rsidR="00C31C8D" w:rsidRPr="00194B7F">
              <w:rPr>
                <w:rFonts w:ascii="Arial Narrow" w:hAnsi="Arial Narrow" w:cs="Arial"/>
                <w:iCs/>
                <w:noProof/>
                <w:sz w:val="20"/>
              </w:rPr>
              <w:t> </w:t>
            </w:r>
            <w:r w:rsidR="00C31C8D" w:rsidRPr="00194B7F">
              <w:rPr>
                <w:rFonts w:ascii="Arial Narrow" w:hAnsi="Arial Narrow" w:cs="Arial"/>
                <w:iCs/>
                <w:noProof/>
                <w:sz w:val="20"/>
              </w:rPr>
              <w:t> </w:t>
            </w:r>
            <w:r w:rsidRPr="00194B7F">
              <w:rPr>
                <w:rFonts w:ascii="Arial Narrow" w:hAnsi="Arial Narrow" w:cs="Arial"/>
                <w:iCs/>
                <w:sz w:val="20"/>
              </w:rPr>
              <w:fldChar w:fldCharType="end"/>
            </w:r>
            <w:bookmarkEnd w:id="0"/>
          </w:p>
        </w:tc>
      </w:tr>
    </w:tbl>
    <w:p w14:paraId="18B3D7F1" w14:textId="77777777" w:rsidR="001177E7" w:rsidRPr="00FB0CEB" w:rsidRDefault="00517133">
      <w:pPr>
        <w:pStyle w:val="Header"/>
        <w:spacing w:after="120"/>
        <w:rPr>
          <w:rFonts w:ascii="Arial Black" w:hAnsi="Arial Black"/>
          <w:i/>
          <w:sz w:val="32"/>
          <w:szCs w:val="32"/>
          <w:lang w:val="es-ES"/>
        </w:rPr>
      </w:pPr>
      <w:r w:rsidRPr="00FB0CEB">
        <w:rPr>
          <w:rFonts w:ascii="Arial Black" w:hAnsi="Arial Black" w:cs="Arial"/>
          <w:i/>
          <w:sz w:val="32"/>
          <w:szCs w:val="32"/>
          <w:lang w:val="es-ES"/>
        </w:rPr>
        <w:t>BARUA YA TAARIFA YA MZAZI WA BIOLOJIA</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
        <w:gridCol w:w="929"/>
        <w:gridCol w:w="222"/>
        <w:gridCol w:w="226"/>
        <w:gridCol w:w="2466"/>
        <w:gridCol w:w="253"/>
        <w:gridCol w:w="2716"/>
        <w:gridCol w:w="27"/>
        <w:gridCol w:w="156"/>
        <w:gridCol w:w="87"/>
        <w:gridCol w:w="1810"/>
        <w:gridCol w:w="1470"/>
      </w:tblGrid>
      <w:tr w:rsidR="001177E7" w:rsidRPr="00607201" w14:paraId="1F18077E" w14:textId="77777777" w:rsidTr="000B388B">
        <w:trPr>
          <w:gridBefore w:val="1"/>
          <w:wBefore w:w="3" w:type="pct"/>
          <w:trHeight w:val="432"/>
          <w:jc w:val="center"/>
        </w:trPr>
        <w:tc>
          <w:tcPr>
            <w:tcW w:w="664" w:type="pct"/>
            <w:gridSpan w:val="3"/>
            <w:tcBorders>
              <w:top w:val="nil"/>
              <w:left w:val="nil"/>
              <w:bottom w:val="nil"/>
              <w:right w:val="nil"/>
            </w:tcBorders>
            <w:shd w:val="clear" w:color="auto" w:fill="auto"/>
            <w:vAlign w:val="bottom"/>
          </w:tcPr>
          <w:p w14:paraId="46700401" w14:textId="77777777" w:rsidR="001177E7" w:rsidRPr="00607201" w:rsidRDefault="00517133">
            <w:pPr>
              <w:rPr>
                <w:rFonts w:ascii="Arial Narrow" w:hAnsi="Arial Narrow" w:cs="Arial"/>
              </w:rPr>
            </w:pPr>
            <w:r>
              <w:rPr>
                <w:rFonts w:ascii="Arial Narrow" w:hAnsi="Arial Narrow" w:cs="Arial"/>
              </w:rPr>
              <w:t>Jina la mtoto</w:t>
            </w:r>
            <w:r w:rsidR="001177E7" w:rsidRPr="00607201">
              <w:rPr>
                <w:rFonts w:ascii="Arial Narrow" w:hAnsi="Arial Narrow" w:cs="Arial"/>
              </w:rPr>
              <w:t>:</w:t>
            </w:r>
          </w:p>
        </w:tc>
        <w:tc>
          <w:tcPr>
            <w:tcW w:w="2709" w:type="pct"/>
            <w:gridSpan w:val="5"/>
            <w:tcBorders>
              <w:top w:val="nil"/>
              <w:left w:val="nil"/>
              <w:bottom w:val="single" w:sz="4" w:space="0" w:color="auto"/>
              <w:right w:val="nil"/>
            </w:tcBorders>
            <w:shd w:val="clear" w:color="auto" w:fill="auto"/>
            <w:vAlign w:val="bottom"/>
          </w:tcPr>
          <w:p w14:paraId="525670D4" w14:textId="77777777" w:rsidR="001177E7" w:rsidRPr="00607201" w:rsidRDefault="000E7BDD">
            <w:pPr>
              <w:rPr>
                <w:rFonts w:ascii="Arial Narrow" w:hAnsi="Arial Narrow" w:cs="Arial"/>
              </w:rPr>
            </w:pPr>
            <w:r w:rsidRPr="00607201">
              <w:rPr>
                <w:rFonts w:ascii="Arial Narrow" w:hAnsi="Arial Narrow" w:cs="Arial"/>
              </w:rPr>
              <w:fldChar w:fldCharType="begin">
                <w:ffData>
                  <w:name w:val="Text13"/>
                  <w:enabled/>
                  <w:calcOnExit w:val="0"/>
                  <w:textInput/>
                </w:ffData>
              </w:fldChar>
            </w:r>
            <w:bookmarkStart w:id="1" w:name="Text13"/>
            <w:r w:rsidR="001177E7"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Pr="00607201">
              <w:rPr>
                <w:rFonts w:ascii="Arial Narrow" w:hAnsi="Arial Narrow" w:cs="Arial"/>
              </w:rPr>
              <w:fldChar w:fldCharType="end"/>
            </w:r>
            <w:bookmarkEnd w:id="1"/>
          </w:p>
        </w:tc>
        <w:tc>
          <w:tcPr>
            <w:tcW w:w="915" w:type="pct"/>
            <w:gridSpan w:val="2"/>
            <w:tcBorders>
              <w:top w:val="nil"/>
              <w:left w:val="nil"/>
              <w:bottom w:val="nil"/>
              <w:right w:val="nil"/>
            </w:tcBorders>
            <w:shd w:val="clear" w:color="auto" w:fill="auto"/>
            <w:vAlign w:val="bottom"/>
          </w:tcPr>
          <w:p w14:paraId="59336662" w14:textId="77777777" w:rsidR="001177E7" w:rsidRPr="00607201" w:rsidRDefault="00517133" w:rsidP="00517133">
            <w:pPr>
              <w:rPr>
                <w:rFonts w:ascii="Arial Narrow" w:hAnsi="Arial Narrow" w:cs="Arial"/>
                <w:u w:val="single"/>
              </w:rPr>
            </w:pPr>
            <w:r w:rsidRPr="00517133">
              <w:rPr>
                <w:rFonts w:ascii="Arial Narrow" w:hAnsi="Arial Narrow" w:cs="Arial"/>
              </w:rPr>
              <w:t>Tarehe ya kuzaliwa</w:t>
            </w:r>
            <w:r>
              <w:rPr>
                <w:rFonts w:ascii="Arial Narrow" w:hAnsi="Arial Narrow" w:cs="Arial"/>
              </w:rPr>
              <w:t>:</w:t>
            </w:r>
          </w:p>
        </w:tc>
        <w:tc>
          <w:tcPr>
            <w:tcW w:w="708" w:type="pct"/>
            <w:tcBorders>
              <w:top w:val="nil"/>
              <w:left w:val="nil"/>
              <w:bottom w:val="single" w:sz="4" w:space="0" w:color="auto"/>
              <w:right w:val="nil"/>
            </w:tcBorders>
            <w:shd w:val="clear" w:color="auto" w:fill="auto"/>
            <w:vAlign w:val="bottom"/>
          </w:tcPr>
          <w:p w14:paraId="23EB90A0" w14:textId="77777777" w:rsidR="001177E7" w:rsidRPr="00607201" w:rsidRDefault="000E7BDD">
            <w:pPr>
              <w:rPr>
                <w:rFonts w:ascii="Arial Narrow" w:hAnsi="Arial Narrow" w:cs="Arial"/>
              </w:rPr>
            </w:pPr>
            <w:r w:rsidRPr="00607201">
              <w:rPr>
                <w:rFonts w:ascii="Arial Narrow" w:hAnsi="Arial Narrow" w:cs="Arial"/>
              </w:rPr>
              <w:fldChar w:fldCharType="begin">
                <w:ffData>
                  <w:name w:val="Text4"/>
                  <w:enabled/>
                  <w:calcOnExit w:val="0"/>
                  <w:textInput/>
                </w:ffData>
              </w:fldChar>
            </w:r>
            <w:bookmarkStart w:id="2" w:name="Text4"/>
            <w:r w:rsidR="001177E7"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Pr="00607201">
              <w:rPr>
                <w:rFonts w:ascii="Arial Narrow" w:hAnsi="Arial Narrow" w:cs="Arial"/>
              </w:rPr>
              <w:fldChar w:fldCharType="end"/>
            </w:r>
            <w:bookmarkEnd w:id="2"/>
          </w:p>
        </w:tc>
      </w:tr>
      <w:tr w:rsidR="001177E7" w:rsidRPr="00607201" w14:paraId="0A19F65C" w14:textId="77777777" w:rsidTr="000B388B">
        <w:trPr>
          <w:gridBefore w:val="1"/>
          <w:wBefore w:w="3" w:type="pct"/>
          <w:trHeight w:val="144"/>
          <w:jc w:val="center"/>
        </w:trPr>
        <w:tc>
          <w:tcPr>
            <w:tcW w:w="4997" w:type="pct"/>
            <w:gridSpan w:val="11"/>
            <w:tcBorders>
              <w:top w:val="nil"/>
              <w:left w:val="nil"/>
              <w:bottom w:val="nil"/>
              <w:right w:val="nil"/>
            </w:tcBorders>
            <w:shd w:val="clear" w:color="auto" w:fill="auto"/>
            <w:vAlign w:val="bottom"/>
          </w:tcPr>
          <w:p w14:paraId="77E43D8B" w14:textId="77777777" w:rsidR="001177E7" w:rsidRPr="00607201" w:rsidRDefault="001177E7">
            <w:pPr>
              <w:rPr>
                <w:rFonts w:ascii="Arial Narrow" w:hAnsi="Arial Narrow" w:cs="Arial"/>
                <w:noProof/>
                <w:sz w:val="10"/>
                <w:szCs w:val="10"/>
              </w:rPr>
            </w:pPr>
          </w:p>
        </w:tc>
      </w:tr>
      <w:tr w:rsidR="001177E7" w:rsidRPr="00607201" w14:paraId="263950E1" w14:textId="77777777" w:rsidTr="000B388B">
        <w:trPr>
          <w:gridBefore w:val="1"/>
          <w:wBefore w:w="3" w:type="pct"/>
          <w:trHeight w:val="432"/>
          <w:jc w:val="center"/>
        </w:trPr>
        <w:tc>
          <w:tcPr>
            <w:tcW w:w="555" w:type="pct"/>
            <w:gridSpan w:val="2"/>
            <w:tcBorders>
              <w:top w:val="nil"/>
              <w:left w:val="nil"/>
              <w:bottom w:val="nil"/>
              <w:right w:val="nil"/>
            </w:tcBorders>
            <w:shd w:val="clear" w:color="auto" w:fill="auto"/>
            <w:vAlign w:val="bottom"/>
          </w:tcPr>
          <w:p w14:paraId="210CDA73" w14:textId="77777777" w:rsidR="001177E7" w:rsidRPr="00607201" w:rsidRDefault="00517133">
            <w:pPr>
              <w:rPr>
                <w:rFonts w:ascii="Arial Narrow" w:hAnsi="Arial Narrow" w:cs="Arial"/>
              </w:rPr>
            </w:pPr>
            <w:r w:rsidRPr="00517133">
              <w:rPr>
                <w:rFonts w:ascii="Arial Narrow" w:hAnsi="Arial Narrow" w:cs="Arial"/>
              </w:rPr>
              <w:t>Tarehe:</w:t>
            </w:r>
          </w:p>
        </w:tc>
        <w:tc>
          <w:tcPr>
            <w:tcW w:w="2818" w:type="pct"/>
            <w:gridSpan w:val="6"/>
            <w:tcBorders>
              <w:top w:val="nil"/>
              <w:left w:val="nil"/>
              <w:bottom w:val="single" w:sz="4" w:space="0" w:color="auto"/>
              <w:right w:val="nil"/>
            </w:tcBorders>
            <w:shd w:val="clear" w:color="auto" w:fill="auto"/>
            <w:vAlign w:val="bottom"/>
          </w:tcPr>
          <w:p w14:paraId="05253C02" w14:textId="77777777" w:rsidR="001177E7" w:rsidRPr="00607201" w:rsidRDefault="000E7BDD">
            <w:pPr>
              <w:rPr>
                <w:rFonts w:ascii="Arial Narrow" w:hAnsi="Arial Narrow" w:cs="Arial"/>
              </w:rPr>
            </w:pPr>
            <w:r w:rsidRPr="00607201">
              <w:rPr>
                <w:rFonts w:ascii="Arial Narrow" w:hAnsi="Arial Narrow" w:cs="Arial"/>
              </w:rPr>
              <w:fldChar w:fldCharType="begin">
                <w:ffData>
                  <w:name w:val="Text5"/>
                  <w:enabled/>
                  <w:calcOnExit w:val="0"/>
                  <w:textInput/>
                </w:ffData>
              </w:fldChar>
            </w:r>
            <w:bookmarkStart w:id="3" w:name="Text5"/>
            <w:r w:rsidR="001177E7"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Pr="00607201">
              <w:rPr>
                <w:rFonts w:ascii="Arial Narrow" w:hAnsi="Arial Narrow" w:cs="Arial"/>
              </w:rPr>
              <w:fldChar w:fldCharType="end"/>
            </w:r>
            <w:bookmarkEnd w:id="3"/>
          </w:p>
        </w:tc>
        <w:tc>
          <w:tcPr>
            <w:tcW w:w="1623" w:type="pct"/>
            <w:gridSpan w:val="3"/>
            <w:tcBorders>
              <w:top w:val="nil"/>
              <w:left w:val="nil"/>
              <w:bottom w:val="nil"/>
              <w:right w:val="nil"/>
            </w:tcBorders>
            <w:shd w:val="clear" w:color="auto" w:fill="auto"/>
            <w:vAlign w:val="bottom"/>
          </w:tcPr>
          <w:p w14:paraId="007BBE1F" w14:textId="77777777" w:rsidR="001177E7" w:rsidRPr="00607201" w:rsidRDefault="001177E7">
            <w:pPr>
              <w:rPr>
                <w:rFonts w:ascii="Arial Narrow" w:hAnsi="Arial Narrow" w:cs="Arial"/>
                <w:u w:val="single"/>
              </w:rPr>
            </w:pPr>
          </w:p>
        </w:tc>
      </w:tr>
      <w:tr w:rsidR="001177E7" w:rsidRPr="00607201" w14:paraId="2D66FCE3" w14:textId="77777777" w:rsidTr="000B388B">
        <w:trPr>
          <w:gridBefore w:val="1"/>
          <w:wBefore w:w="3" w:type="pct"/>
          <w:trHeight w:val="432"/>
          <w:jc w:val="center"/>
        </w:trPr>
        <w:tc>
          <w:tcPr>
            <w:tcW w:w="555" w:type="pct"/>
            <w:gridSpan w:val="2"/>
            <w:tcBorders>
              <w:top w:val="nil"/>
              <w:left w:val="nil"/>
              <w:bottom w:val="nil"/>
              <w:right w:val="nil"/>
            </w:tcBorders>
            <w:shd w:val="clear" w:color="auto" w:fill="auto"/>
            <w:vAlign w:val="bottom"/>
          </w:tcPr>
          <w:p w14:paraId="7FE08241" w14:textId="77777777" w:rsidR="001177E7" w:rsidRPr="00607201" w:rsidRDefault="00517133">
            <w:pPr>
              <w:rPr>
                <w:rFonts w:ascii="Arial Narrow" w:hAnsi="Arial Narrow" w:cs="Arial"/>
              </w:rPr>
            </w:pPr>
            <w:r w:rsidRPr="00517133">
              <w:rPr>
                <w:rFonts w:ascii="Arial Narrow" w:hAnsi="Arial Narrow" w:cs="Arial"/>
              </w:rPr>
              <w:t>Wapendwa</w:t>
            </w:r>
          </w:p>
        </w:tc>
        <w:tc>
          <w:tcPr>
            <w:tcW w:w="2818" w:type="pct"/>
            <w:gridSpan w:val="6"/>
            <w:tcBorders>
              <w:top w:val="nil"/>
              <w:left w:val="nil"/>
              <w:bottom w:val="single" w:sz="4" w:space="0" w:color="auto"/>
              <w:right w:val="nil"/>
            </w:tcBorders>
            <w:shd w:val="clear" w:color="auto" w:fill="auto"/>
            <w:vAlign w:val="bottom"/>
          </w:tcPr>
          <w:p w14:paraId="62F1FDFF" w14:textId="77777777" w:rsidR="001177E7" w:rsidRPr="00607201" w:rsidRDefault="000E7BDD">
            <w:pPr>
              <w:rPr>
                <w:rFonts w:ascii="Arial Narrow" w:hAnsi="Arial Narrow" w:cs="Arial"/>
              </w:rPr>
            </w:pPr>
            <w:r w:rsidRPr="00607201">
              <w:rPr>
                <w:rFonts w:ascii="Arial Narrow" w:hAnsi="Arial Narrow" w:cs="Arial"/>
              </w:rPr>
              <w:fldChar w:fldCharType="begin">
                <w:ffData>
                  <w:name w:val="Text6"/>
                  <w:enabled/>
                  <w:calcOnExit w:val="0"/>
                  <w:textInput/>
                </w:ffData>
              </w:fldChar>
            </w:r>
            <w:bookmarkStart w:id="4" w:name="Text6"/>
            <w:r w:rsidR="001177E7" w:rsidRPr="00607201">
              <w:rPr>
                <w:rFonts w:ascii="Arial Narrow" w:hAnsi="Arial Narrow" w:cs="Arial"/>
              </w:rPr>
              <w:instrText xml:space="preserve"> FORMTEXT </w:instrText>
            </w:r>
            <w:r w:rsidRPr="00607201">
              <w:rPr>
                <w:rFonts w:ascii="Arial Narrow" w:hAnsi="Arial Narrow" w:cs="Arial"/>
              </w:rPr>
            </w:r>
            <w:r w:rsidRPr="00607201">
              <w:rPr>
                <w:rFonts w:ascii="Arial Narrow" w:hAnsi="Arial Narrow" w:cs="Arial"/>
              </w:rPr>
              <w:fldChar w:fldCharType="separate"/>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Pr="00607201">
              <w:rPr>
                <w:rFonts w:ascii="Arial Narrow" w:hAnsi="Arial Narrow" w:cs="Arial"/>
              </w:rPr>
              <w:fldChar w:fldCharType="end"/>
            </w:r>
            <w:bookmarkEnd w:id="4"/>
          </w:p>
        </w:tc>
        <w:tc>
          <w:tcPr>
            <w:tcW w:w="1623" w:type="pct"/>
            <w:gridSpan w:val="3"/>
            <w:tcBorders>
              <w:top w:val="nil"/>
              <w:left w:val="nil"/>
              <w:bottom w:val="nil"/>
              <w:right w:val="nil"/>
            </w:tcBorders>
            <w:shd w:val="clear" w:color="auto" w:fill="auto"/>
            <w:vAlign w:val="bottom"/>
          </w:tcPr>
          <w:p w14:paraId="78AA03F6" w14:textId="77777777" w:rsidR="001177E7" w:rsidRPr="00607201" w:rsidRDefault="001177E7">
            <w:pPr>
              <w:rPr>
                <w:rFonts w:ascii="Arial Narrow" w:hAnsi="Arial Narrow" w:cs="Arial"/>
                <w:u w:val="single"/>
              </w:rPr>
            </w:pPr>
          </w:p>
        </w:tc>
      </w:tr>
      <w:tr w:rsidR="00DD4E95" w:rsidRPr="001177E7" w14:paraId="21B6071D" w14:textId="77777777" w:rsidTr="000B3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08"/>
          <w:jc w:val="center"/>
        </w:trPr>
        <w:tc>
          <w:tcPr>
            <w:tcW w:w="4997" w:type="pct"/>
            <w:gridSpan w:val="11"/>
            <w:shd w:val="clear" w:color="auto" w:fill="auto"/>
            <w:vAlign w:val="bottom"/>
          </w:tcPr>
          <w:p w14:paraId="63006881" w14:textId="77777777" w:rsidR="00DD4E95" w:rsidRPr="001177E7" w:rsidRDefault="00517133" w:rsidP="000B388B">
            <w:pPr>
              <w:rPr>
                <w:rFonts w:ascii="Arial Narrow" w:hAnsi="Arial Narrow" w:cs="Arial"/>
              </w:rPr>
            </w:pPr>
            <w:r w:rsidRPr="00517133">
              <w:rPr>
                <w:rFonts w:ascii="Arial Narrow" w:hAnsi="Arial Narrow" w:cs="Arial"/>
              </w:rPr>
              <w:t>Barua hii ni kukujulisha kuwa mzazi wa surrogate ameteuliwa</w:t>
            </w:r>
            <w:r w:rsidR="000B388B">
              <w:rPr>
                <w:rFonts w:ascii="Arial Narrow" w:hAnsi="Arial Narrow" w:cs="Arial"/>
              </w:rPr>
              <w:t xml:space="preserve"> </w:t>
            </w:r>
            <w:r w:rsidR="000E7BDD" w:rsidRPr="00607201">
              <w:rPr>
                <w:rFonts w:ascii="Arial Narrow" w:hAnsi="Arial Narrow" w:cs="Arial"/>
                <w:b/>
              </w:rPr>
              <w:fldChar w:fldCharType="begin">
                <w:ffData>
                  <w:name w:val="Text7"/>
                  <w:enabled/>
                  <w:calcOnExit w:val="0"/>
                  <w:textInput/>
                </w:ffData>
              </w:fldChar>
            </w:r>
            <w:bookmarkStart w:id="5" w:name="Text7"/>
            <w:r w:rsidR="00DD4E95" w:rsidRPr="00607201">
              <w:rPr>
                <w:rFonts w:ascii="Arial Narrow" w:hAnsi="Arial Narrow" w:cs="Arial"/>
                <w:b/>
              </w:rPr>
              <w:instrText xml:space="preserve"> FORMTEXT </w:instrText>
            </w:r>
            <w:r w:rsidR="000E7BDD" w:rsidRPr="00607201">
              <w:rPr>
                <w:rFonts w:ascii="Arial Narrow" w:hAnsi="Arial Narrow" w:cs="Arial"/>
                <w:b/>
              </w:rPr>
            </w:r>
            <w:r w:rsidR="000E7BDD" w:rsidRPr="00607201">
              <w:rPr>
                <w:rFonts w:ascii="Arial Narrow" w:hAnsi="Arial Narrow" w:cs="Arial"/>
                <w:b/>
              </w:rPr>
              <w:fldChar w:fldCharType="separate"/>
            </w:r>
            <w:r w:rsidR="00DD4E95" w:rsidRPr="00607201">
              <w:rPr>
                <w:rFonts w:ascii="Arial Narrow" w:hAnsi="Arial Narrow" w:cs="Arial"/>
                <w:b/>
                <w:noProof/>
              </w:rPr>
              <w:t> </w:t>
            </w:r>
            <w:r w:rsidR="00DD4E95" w:rsidRPr="00607201">
              <w:rPr>
                <w:rFonts w:ascii="Arial Narrow" w:hAnsi="Arial Narrow" w:cs="Arial"/>
                <w:b/>
                <w:noProof/>
              </w:rPr>
              <w:t> </w:t>
            </w:r>
            <w:r w:rsidR="00DD4E95" w:rsidRPr="00607201">
              <w:rPr>
                <w:rFonts w:ascii="Arial Narrow" w:hAnsi="Arial Narrow" w:cs="Arial"/>
                <w:b/>
                <w:noProof/>
              </w:rPr>
              <w:t> </w:t>
            </w:r>
            <w:r w:rsidR="00DD4E95" w:rsidRPr="00607201">
              <w:rPr>
                <w:rFonts w:ascii="Arial Narrow" w:hAnsi="Arial Narrow" w:cs="Arial"/>
                <w:b/>
                <w:noProof/>
              </w:rPr>
              <w:t> </w:t>
            </w:r>
            <w:r w:rsidR="00DD4E95" w:rsidRPr="00607201">
              <w:rPr>
                <w:rFonts w:ascii="Arial Narrow" w:hAnsi="Arial Narrow" w:cs="Arial"/>
                <w:b/>
                <w:noProof/>
              </w:rPr>
              <w:t> </w:t>
            </w:r>
            <w:r w:rsidR="000E7BDD" w:rsidRPr="00607201">
              <w:rPr>
                <w:rFonts w:ascii="Arial Narrow" w:hAnsi="Arial Narrow" w:cs="Arial"/>
                <w:b/>
              </w:rPr>
              <w:fldChar w:fldCharType="end"/>
            </w:r>
            <w:bookmarkEnd w:id="5"/>
            <w:r>
              <w:t xml:space="preserve"> </w:t>
            </w:r>
            <w:r w:rsidRPr="00517133">
              <w:rPr>
                <w:rFonts w:ascii="Arial Narrow" w:hAnsi="Arial Narrow" w:cs="Arial"/>
              </w:rPr>
              <w:t xml:space="preserve">wakati wa kushiriki katika </w:t>
            </w:r>
            <w:r>
              <w:rPr>
                <w:rFonts w:ascii="Arial Narrow" w:hAnsi="Arial Narrow" w:cs="Arial"/>
              </w:rPr>
              <w:t xml:space="preserve">Mpango </w:t>
            </w:r>
            <w:r>
              <w:rPr>
                <w:rFonts w:ascii="Arial Narrow" w:hAnsi="Arial Narrow" w:cs="Arial"/>
                <w:noProof/>
              </w:rPr>
              <w:t>wa</w:t>
            </w:r>
            <w:r>
              <w:rPr>
                <w:rFonts w:ascii="Arial Narrow" w:hAnsi="Arial Narrow" w:cs="Arial"/>
              </w:rPr>
              <w:t xml:space="preserve"> Watoto wachanga wa NC</w:t>
            </w:r>
            <w:r w:rsidR="00DD4E95" w:rsidRPr="001177E7">
              <w:rPr>
                <w:rFonts w:ascii="Arial Narrow" w:hAnsi="Arial Narrow" w:cs="Arial"/>
              </w:rPr>
              <w:t xml:space="preserve">. </w:t>
            </w:r>
            <w:r w:rsidRPr="00517133">
              <w:rPr>
                <w:rFonts w:ascii="Arial Narrow" w:hAnsi="Arial Narrow" w:cs="Arial"/>
              </w:rPr>
              <w:t>Mzazi wa surrogate anatakiwa na Kanuni za Jimbo na Shirikisho katika hali ambapo mzazi hawezi kutambuliwa, wakati juhudi za kumpata mzazi hazifanikiwa, au wakati mtoto yuko chini ya ulinzi wa kisheria wa Idara ya Huduma za Jamii.</w:t>
            </w:r>
          </w:p>
        </w:tc>
      </w:tr>
      <w:tr w:rsidR="001177E7" w:rsidRPr="00FB0CEB" w14:paraId="2967E455" w14:textId="77777777" w:rsidTr="000B3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078"/>
          <w:jc w:val="center"/>
        </w:trPr>
        <w:tc>
          <w:tcPr>
            <w:tcW w:w="4997" w:type="pct"/>
            <w:gridSpan w:val="11"/>
            <w:shd w:val="clear" w:color="auto" w:fill="auto"/>
            <w:vAlign w:val="center"/>
          </w:tcPr>
          <w:p w14:paraId="5F3BACBD" w14:textId="77777777" w:rsidR="001177E7" w:rsidRPr="001177E7" w:rsidRDefault="00517133">
            <w:pPr>
              <w:rPr>
                <w:rFonts w:ascii="Arial Narrow" w:hAnsi="Arial Narrow" w:cs="Arial"/>
              </w:rPr>
            </w:pPr>
            <w:r w:rsidRPr="00517133">
              <w:rPr>
                <w:rFonts w:ascii="Arial Narrow" w:hAnsi="Arial Narrow" w:cs="Arial"/>
              </w:rPr>
              <w:t>Mzazi wa surrogate ameteuliwa kulinda haki za mtoto chini ya Mpango wa Mtoto mchanga.</w:t>
            </w:r>
            <w:r w:rsidR="001177E7" w:rsidRPr="001177E7">
              <w:rPr>
                <w:rFonts w:ascii="Arial Narrow" w:hAnsi="Arial Narrow" w:cs="Arial"/>
              </w:rPr>
              <w:br w:type="textWrapping" w:clear="all"/>
            </w:r>
            <w:r w:rsidRPr="00517133">
              <w:rPr>
                <w:rFonts w:ascii="Arial Narrow" w:hAnsi="Arial Narrow" w:cs="Arial"/>
              </w:rPr>
              <w:t>Mzazi wa surrogate atakuwa na majukumu ya kuwakilisha mtoto aliyetajwa hapo juu katika masuala yote ya Mpango wa Watoto wachanga, ikiwa ni pamoja na, lakini sio mdogo kwa:</w:t>
            </w:r>
          </w:p>
          <w:p w14:paraId="0F5EBA43" w14:textId="77777777" w:rsidR="001177E7" w:rsidRPr="001177E7" w:rsidRDefault="00E753AB" w:rsidP="001177E7">
            <w:pPr>
              <w:numPr>
                <w:ilvl w:val="0"/>
                <w:numId w:val="3"/>
              </w:numPr>
              <w:spacing w:before="40" w:after="40"/>
              <w:ind w:right="374"/>
              <w:rPr>
                <w:rFonts w:ascii="Arial Narrow" w:hAnsi="Arial Narrow" w:cs="Arial"/>
                <w:sz w:val="21"/>
                <w:szCs w:val="21"/>
              </w:rPr>
            </w:pPr>
            <w:r w:rsidRPr="00E753AB">
              <w:rPr>
                <w:rFonts w:ascii="Arial Narrow" w:hAnsi="Arial Narrow" w:cs="Arial"/>
                <w:sz w:val="21"/>
                <w:szCs w:val="21"/>
              </w:rPr>
              <w:t>Kutoa idhini zote zinazohitajika kama vile idhini ya tathmini au utoaji wa huduma na idhini ya kutolewa kwa habari;</w:t>
            </w:r>
          </w:p>
          <w:p w14:paraId="401C4986" w14:textId="77777777" w:rsidR="001177E7" w:rsidRPr="001177E7" w:rsidRDefault="007A5CE8" w:rsidP="001177E7">
            <w:pPr>
              <w:numPr>
                <w:ilvl w:val="0"/>
                <w:numId w:val="3"/>
              </w:numPr>
              <w:spacing w:before="40" w:after="40"/>
              <w:ind w:right="374"/>
              <w:rPr>
                <w:rFonts w:ascii="Arial Narrow" w:hAnsi="Arial Narrow" w:cs="Arial"/>
                <w:sz w:val="21"/>
                <w:szCs w:val="21"/>
              </w:rPr>
            </w:pPr>
            <w:r w:rsidRPr="007A5CE8">
              <w:rPr>
                <w:rFonts w:ascii="Arial Narrow" w:hAnsi="Arial Narrow" w:cs="Arial"/>
                <w:sz w:val="21"/>
                <w:szCs w:val="21"/>
              </w:rPr>
              <w:t xml:space="preserve">Tathmini na tathmini, ikiwa ni pamoja na kuwepo na kuchangia kama inavyofaa; </w:t>
            </w:r>
            <w:r w:rsidR="001177E7" w:rsidRPr="001177E7">
              <w:rPr>
                <w:rFonts w:ascii="Arial Narrow" w:hAnsi="Arial Narrow" w:cs="Arial"/>
                <w:sz w:val="21"/>
                <w:szCs w:val="21"/>
              </w:rPr>
              <w:t xml:space="preserve"> </w:t>
            </w:r>
          </w:p>
          <w:p w14:paraId="183D6177" w14:textId="77777777" w:rsidR="001177E7" w:rsidRPr="001177E7" w:rsidRDefault="007A5CE8" w:rsidP="001177E7">
            <w:pPr>
              <w:numPr>
                <w:ilvl w:val="0"/>
                <w:numId w:val="3"/>
              </w:numPr>
              <w:spacing w:after="40"/>
              <w:rPr>
                <w:rFonts w:ascii="Arial Narrow" w:hAnsi="Arial Narrow" w:cs="Arial"/>
                <w:sz w:val="21"/>
                <w:szCs w:val="21"/>
              </w:rPr>
            </w:pPr>
            <w:r w:rsidRPr="007A5CE8">
              <w:rPr>
                <w:rFonts w:ascii="Arial Narrow" w:hAnsi="Arial Narrow" w:cs="Arial"/>
                <w:sz w:val="21"/>
                <w:szCs w:val="21"/>
              </w:rPr>
              <w:t>Maendeleo, utekelezaji, na utiaji saini wa Mpango wa Huduma ya Familia ya Mtu Binafsi (ikiwa ni pamoja na hakiki, mikutano ya kila mwaka);</w:t>
            </w:r>
          </w:p>
          <w:p w14:paraId="05D0C629" w14:textId="77777777" w:rsidR="001177E7" w:rsidRPr="000B388B" w:rsidRDefault="007A5CE8" w:rsidP="001177E7">
            <w:pPr>
              <w:numPr>
                <w:ilvl w:val="0"/>
                <w:numId w:val="3"/>
              </w:numPr>
              <w:spacing w:after="40"/>
              <w:ind w:right="374"/>
              <w:rPr>
                <w:rFonts w:ascii="Arial Narrow" w:hAnsi="Arial Narrow" w:cs="Arial"/>
                <w:sz w:val="21"/>
                <w:szCs w:val="21"/>
              </w:rPr>
            </w:pPr>
            <w:r w:rsidRPr="000B388B">
              <w:rPr>
                <w:rFonts w:ascii="Arial Narrow" w:hAnsi="Arial Narrow" w:cs="Arial"/>
                <w:sz w:val="21"/>
                <w:szCs w:val="21"/>
              </w:rPr>
              <w:t>Utoaji unaoendelea wa huduma za kuingilia kati mapema; Na</w:t>
            </w:r>
          </w:p>
          <w:p w14:paraId="354EC1A7" w14:textId="77777777" w:rsidR="001177E7" w:rsidRPr="000B388B" w:rsidRDefault="007A5CE8" w:rsidP="001177E7">
            <w:pPr>
              <w:numPr>
                <w:ilvl w:val="0"/>
                <w:numId w:val="3"/>
              </w:numPr>
              <w:rPr>
                <w:rFonts w:ascii="Arial Narrow" w:hAnsi="Arial Narrow" w:cs="Arial"/>
              </w:rPr>
            </w:pPr>
            <w:r w:rsidRPr="000B388B">
              <w:rPr>
                <w:rFonts w:ascii="Arial Narrow" w:hAnsi="Arial Narrow" w:cs="Arial"/>
              </w:rPr>
              <w:t>Haki nyingine yoyote iliyoanzishwa chini ya Mpango wa Watoto wachanga wa NC.</w:t>
            </w:r>
          </w:p>
        </w:tc>
      </w:tr>
      <w:tr w:rsidR="001177E7" w:rsidRPr="00FB0CEB" w14:paraId="103696AF" w14:textId="77777777" w:rsidTr="000B3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990"/>
          <w:jc w:val="center"/>
        </w:trPr>
        <w:tc>
          <w:tcPr>
            <w:tcW w:w="4997" w:type="pct"/>
            <w:gridSpan w:val="11"/>
            <w:shd w:val="clear" w:color="auto" w:fill="auto"/>
            <w:vAlign w:val="center"/>
          </w:tcPr>
          <w:p w14:paraId="11AF615B" w14:textId="77777777" w:rsidR="001177E7" w:rsidRPr="000B388B" w:rsidRDefault="007A5CE8">
            <w:pPr>
              <w:rPr>
                <w:rFonts w:ascii="Arial Narrow" w:hAnsi="Arial Narrow" w:cs="Arial"/>
                <w:sz w:val="16"/>
                <w:szCs w:val="16"/>
              </w:rPr>
            </w:pPr>
            <w:r w:rsidRPr="000B388B">
              <w:rPr>
                <w:rFonts w:ascii="Arial Narrow" w:hAnsi="Arial Narrow" w:cs="Arial"/>
              </w:rPr>
              <w:t xml:space="preserve">Tunatumaini kwamba watu wote wanaohusika katika maisha ya mtoto wako watafanya kazi pamoja ili huduma zinazofaa zaidi za kuingilia kati mapema ziweze kutolewa. Jisikie huru kuwasiliana nami ikiwa una maswali zaidi. Ninaweza kufikiwa kwa </w:t>
            </w:r>
            <w:bookmarkStart w:id="6" w:name="Text15"/>
            <w:r w:rsidR="000E7BDD" w:rsidRPr="00607201">
              <w:rPr>
                <w:rFonts w:ascii="Arial Narrow" w:hAnsi="Arial Narrow" w:cs="Arial"/>
              </w:rPr>
              <w:fldChar w:fldCharType="begin">
                <w:ffData>
                  <w:name w:val="Text15"/>
                  <w:enabled/>
                  <w:calcOnExit w:val="0"/>
                  <w:textInput/>
                </w:ffData>
              </w:fldChar>
            </w:r>
            <w:r w:rsidR="001177E7" w:rsidRPr="000B388B">
              <w:rPr>
                <w:rFonts w:ascii="Arial Narrow" w:hAnsi="Arial Narrow" w:cs="Arial"/>
              </w:rPr>
              <w:instrText xml:space="preserve"> FORMTEXT </w:instrText>
            </w:r>
            <w:r w:rsidR="000E7BDD" w:rsidRPr="00607201">
              <w:rPr>
                <w:rFonts w:ascii="Arial Narrow" w:hAnsi="Arial Narrow" w:cs="Arial"/>
              </w:rPr>
            </w:r>
            <w:r w:rsidR="000E7BDD" w:rsidRPr="00607201">
              <w:rPr>
                <w:rFonts w:ascii="Arial Narrow" w:hAnsi="Arial Narrow" w:cs="Arial"/>
              </w:rPr>
              <w:fldChar w:fldCharType="separate"/>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0E7BDD" w:rsidRPr="00607201">
              <w:rPr>
                <w:rFonts w:ascii="Arial Narrow" w:hAnsi="Arial Narrow" w:cs="Arial"/>
              </w:rPr>
              <w:fldChar w:fldCharType="end"/>
            </w:r>
            <w:bookmarkEnd w:id="6"/>
            <w:r w:rsidR="001177E7" w:rsidRPr="000B388B">
              <w:rPr>
                <w:rFonts w:ascii="Arial Narrow" w:hAnsi="Arial Narrow" w:cs="Arial"/>
              </w:rPr>
              <w:t xml:space="preserve">. </w:t>
            </w:r>
          </w:p>
        </w:tc>
      </w:tr>
      <w:tr w:rsidR="001177E7" w:rsidRPr="000B388B" w14:paraId="5AF14DCA" w14:textId="77777777" w:rsidTr="00607201">
        <w:tblPrEx>
          <w:tblBorders>
            <w:top w:val="none" w:sz="0" w:space="0" w:color="auto"/>
            <w:left w:val="none" w:sz="0" w:space="0" w:color="auto"/>
            <w:bottom w:val="none" w:sz="0" w:space="0" w:color="auto"/>
            <w:right w:val="none" w:sz="0" w:space="0" w:color="auto"/>
          </w:tblBorders>
        </w:tblPrEx>
        <w:trPr>
          <w:trHeight w:val="795"/>
          <w:jc w:val="center"/>
        </w:trPr>
        <w:tc>
          <w:tcPr>
            <w:tcW w:w="3418" w:type="pct"/>
            <w:gridSpan w:val="10"/>
            <w:tcBorders>
              <w:top w:val="nil"/>
              <w:bottom w:val="nil"/>
              <w:right w:val="double" w:sz="6" w:space="0" w:color="auto"/>
            </w:tcBorders>
            <w:shd w:val="clear" w:color="auto" w:fill="auto"/>
            <w:vAlign w:val="bottom"/>
          </w:tcPr>
          <w:p w14:paraId="193F7B03" w14:textId="77777777" w:rsidR="001177E7" w:rsidRPr="001177E7" w:rsidRDefault="007A5CE8" w:rsidP="001177E7">
            <w:pPr>
              <w:ind w:right="-115"/>
              <w:rPr>
                <w:rFonts w:ascii="Arial Narrow" w:hAnsi="Arial Narrow" w:cs="Arial"/>
              </w:rPr>
            </w:pPr>
            <w:r w:rsidRPr="007A5CE8">
              <w:rPr>
                <w:rFonts w:ascii="Arial Narrow" w:hAnsi="Arial Narrow" w:cs="Arial"/>
              </w:rPr>
              <w:t>Dhati</w:t>
            </w:r>
            <w:r>
              <w:rPr>
                <w:rFonts w:ascii="Arial Narrow" w:hAnsi="Arial Narrow" w:cs="Arial"/>
              </w:rPr>
              <w:t>,</w:t>
            </w:r>
          </w:p>
        </w:tc>
        <w:tc>
          <w:tcPr>
            <w:tcW w:w="1582" w:type="pct"/>
            <w:gridSpan w:val="2"/>
            <w:vMerge w:val="restart"/>
            <w:tcBorders>
              <w:top w:val="double" w:sz="6" w:space="0" w:color="auto"/>
              <w:left w:val="double" w:sz="6" w:space="0" w:color="auto"/>
              <w:bottom w:val="double" w:sz="6" w:space="0" w:color="auto"/>
              <w:right w:val="double" w:sz="6" w:space="0" w:color="auto"/>
            </w:tcBorders>
            <w:shd w:val="clear" w:color="auto" w:fill="F3F3F3"/>
          </w:tcPr>
          <w:p w14:paraId="335EE7D9" w14:textId="77777777" w:rsidR="001177E7" w:rsidRPr="00FB0CEB" w:rsidRDefault="007A5CE8" w:rsidP="001177E7">
            <w:pPr>
              <w:spacing w:before="60"/>
              <w:rPr>
                <w:rFonts w:ascii="Arial Narrow" w:hAnsi="Arial Narrow" w:cs="Arial"/>
                <w:b/>
                <w:lang w:val="es-ES"/>
              </w:rPr>
            </w:pPr>
            <w:r w:rsidRPr="00FB0CEB">
              <w:rPr>
                <w:rFonts w:ascii="Arial Narrow" w:hAnsi="Arial Narrow" w:cs="Arial"/>
                <w:b/>
                <w:lang w:val="es-ES"/>
              </w:rPr>
              <w:t xml:space="preserve">Maelezo ya Mawasiliano kwa </w:t>
            </w:r>
            <w:r w:rsidR="00162E89" w:rsidRPr="000B388B">
              <w:rPr>
                <w:rFonts w:ascii="Arial Narrow" w:hAnsi="Arial Narrow" w:cs="Arial"/>
                <w:b/>
                <w:lang w:val="es-US"/>
              </w:rPr>
              <w:t>CDSA</w:t>
            </w:r>
            <w:r w:rsidRPr="000B388B">
              <w:rPr>
                <w:rFonts w:ascii="Arial Narrow" w:hAnsi="Arial Narrow" w:cs="Arial"/>
                <w:b/>
                <w:lang w:val="es-ES"/>
              </w:rPr>
              <w:t>:</w:t>
            </w:r>
            <w:r w:rsidRPr="00FB0CEB">
              <w:rPr>
                <w:rFonts w:ascii="Arial Narrow" w:hAnsi="Arial Narrow" w:cs="Arial"/>
                <w:b/>
                <w:lang w:val="es-ES"/>
              </w:rPr>
              <w:t> </w:t>
            </w:r>
            <w:r w:rsidR="000E7BDD" w:rsidRPr="00607201">
              <w:rPr>
                <w:rFonts w:ascii="Arial Narrow" w:hAnsi="Arial Narrow" w:cs="Arial"/>
              </w:rPr>
              <w:fldChar w:fldCharType="begin">
                <w:ffData>
                  <w:name w:val="Text15"/>
                  <w:enabled/>
                  <w:calcOnExit w:val="0"/>
                  <w:textInput/>
                </w:ffData>
              </w:fldChar>
            </w:r>
            <w:r w:rsidR="001177E7" w:rsidRPr="00FB0CEB">
              <w:rPr>
                <w:rFonts w:ascii="Arial Narrow" w:hAnsi="Arial Narrow" w:cs="Arial"/>
                <w:lang w:val="es-ES"/>
              </w:rPr>
              <w:instrText xml:space="preserve"> FORMTEXT </w:instrText>
            </w:r>
            <w:r w:rsidR="000E7BDD" w:rsidRPr="00607201">
              <w:rPr>
                <w:rFonts w:ascii="Arial Narrow" w:hAnsi="Arial Narrow" w:cs="Arial"/>
              </w:rPr>
            </w:r>
            <w:r w:rsidR="000E7BDD" w:rsidRPr="00607201">
              <w:rPr>
                <w:rFonts w:ascii="Arial Narrow" w:hAnsi="Arial Narrow" w:cs="Arial"/>
              </w:rPr>
              <w:fldChar w:fldCharType="separate"/>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1177E7" w:rsidRPr="00607201">
              <w:rPr>
                <w:rFonts w:ascii="Arial Narrow" w:hAnsi="Arial Narrow" w:cs="Arial"/>
                <w:noProof/>
              </w:rPr>
              <w:t> </w:t>
            </w:r>
            <w:r w:rsidR="000E7BDD" w:rsidRPr="00607201">
              <w:rPr>
                <w:rFonts w:ascii="Arial Narrow" w:hAnsi="Arial Narrow" w:cs="Arial"/>
              </w:rPr>
              <w:fldChar w:fldCharType="end"/>
            </w:r>
          </w:p>
        </w:tc>
      </w:tr>
      <w:tr w:rsidR="001177E7" w:rsidRPr="000B388B" w14:paraId="1C9B471D" w14:textId="77777777" w:rsidTr="00607201">
        <w:tblPrEx>
          <w:tblBorders>
            <w:top w:val="none" w:sz="0" w:space="0" w:color="auto"/>
            <w:left w:val="none" w:sz="0" w:space="0" w:color="auto"/>
            <w:bottom w:val="none" w:sz="0" w:space="0" w:color="auto"/>
            <w:right w:val="none" w:sz="0" w:space="0" w:color="auto"/>
          </w:tblBorders>
        </w:tblPrEx>
        <w:trPr>
          <w:trHeight w:val="395"/>
          <w:jc w:val="center"/>
        </w:trPr>
        <w:tc>
          <w:tcPr>
            <w:tcW w:w="3418" w:type="pct"/>
            <w:gridSpan w:val="10"/>
            <w:tcBorders>
              <w:top w:val="nil"/>
              <w:bottom w:val="nil"/>
              <w:right w:val="double" w:sz="6" w:space="0" w:color="auto"/>
            </w:tcBorders>
            <w:shd w:val="clear" w:color="auto" w:fill="auto"/>
            <w:vAlign w:val="bottom"/>
          </w:tcPr>
          <w:p w14:paraId="7642360A" w14:textId="77777777" w:rsidR="001177E7" w:rsidRPr="000B388B" w:rsidRDefault="007A5CE8" w:rsidP="001177E7">
            <w:pPr>
              <w:ind w:right="-108"/>
              <w:rPr>
                <w:rFonts w:ascii="Arial Narrow" w:hAnsi="Arial Narrow" w:cs="Arial"/>
                <w:lang w:val="es-ES"/>
              </w:rPr>
            </w:pPr>
            <w:r w:rsidRPr="000B388B">
              <w:rPr>
                <w:rFonts w:ascii="Arial Narrow" w:hAnsi="Arial Narrow" w:cs="Arial"/>
                <w:lang w:val="es-ES"/>
              </w:rPr>
              <w:t>Mwakilishi wa Shirika la Huduma za Maendeleo ya Watoto (</w:t>
            </w:r>
            <w:r w:rsidR="00162E89" w:rsidRPr="000B388B">
              <w:rPr>
                <w:rFonts w:ascii="Arial Narrow" w:hAnsi="Arial Narrow" w:cs="Arial"/>
                <w:lang w:val="es-US"/>
              </w:rPr>
              <w:t>CDSA</w:t>
            </w:r>
            <w:r w:rsidRPr="000B388B">
              <w:rPr>
                <w:rFonts w:ascii="Arial Narrow" w:hAnsi="Arial Narrow" w:cs="Arial"/>
                <w:lang w:val="es-ES"/>
              </w:rPr>
              <w:t>):</w:t>
            </w:r>
          </w:p>
        </w:tc>
        <w:tc>
          <w:tcPr>
            <w:tcW w:w="1582" w:type="pct"/>
            <w:gridSpan w:val="2"/>
            <w:vMerge/>
            <w:tcBorders>
              <w:top w:val="nil"/>
              <w:left w:val="double" w:sz="6" w:space="0" w:color="auto"/>
              <w:bottom w:val="double" w:sz="6" w:space="0" w:color="auto"/>
              <w:right w:val="double" w:sz="6" w:space="0" w:color="auto"/>
            </w:tcBorders>
            <w:shd w:val="clear" w:color="auto" w:fill="F3F3F3"/>
            <w:vAlign w:val="bottom"/>
          </w:tcPr>
          <w:p w14:paraId="652020E8" w14:textId="77777777" w:rsidR="001177E7" w:rsidRPr="000B388B" w:rsidRDefault="001177E7">
            <w:pPr>
              <w:rPr>
                <w:rFonts w:ascii="Arial Narrow" w:hAnsi="Arial Narrow" w:cs="Arial"/>
                <w:lang w:val="es-ES"/>
              </w:rPr>
            </w:pPr>
          </w:p>
        </w:tc>
      </w:tr>
      <w:tr w:rsidR="001177E7" w:rsidRPr="000B388B" w14:paraId="47D57349" w14:textId="77777777" w:rsidTr="00607201">
        <w:tblPrEx>
          <w:tblBorders>
            <w:top w:val="none" w:sz="0" w:space="0" w:color="auto"/>
            <w:left w:val="none" w:sz="0" w:space="0" w:color="auto"/>
            <w:bottom w:val="none" w:sz="0" w:space="0" w:color="auto"/>
            <w:right w:val="none" w:sz="0" w:space="0" w:color="auto"/>
          </w:tblBorders>
        </w:tblPrEx>
        <w:trPr>
          <w:trHeight w:val="387"/>
          <w:jc w:val="center"/>
        </w:trPr>
        <w:tc>
          <w:tcPr>
            <w:tcW w:w="3288" w:type="pct"/>
            <w:gridSpan w:val="7"/>
            <w:tcBorders>
              <w:top w:val="nil"/>
              <w:bottom w:val="single" w:sz="4" w:space="0" w:color="000000"/>
              <w:right w:val="nil"/>
            </w:tcBorders>
            <w:shd w:val="clear" w:color="auto" w:fill="auto"/>
            <w:vAlign w:val="bottom"/>
          </w:tcPr>
          <w:p w14:paraId="0C03ED6B" w14:textId="77777777" w:rsidR="001177E7" w:rsidRPr="000B388B" w:rsidRDefault="000E7BDD">
            <w:pPr>
              <w:rPr>
                <w:rFonts w:ascii="Arial Narrow" w:hAnsi="Arial Narrow" w:cs="Arial"/>
              </w:rPr>
            </w:pPr>
            <w:r w:rsidRPr="000B388B">
              <w:rPr>
                <w:rFonts w:ascii="Arial Narrow" w:hAnsi="Arial Narrow" w:cs="Arial"/>
              </w:rPr>
              <w:fldChar w:fldCharType="begin">
                <w:ffData>
                  <w:name w:val="Text14"/>
                  <w:enabled/>
                  <w:calcOnExit w:val="0"/>
                  <w:textInput/>
                </w:ffData>
              </w:fldChar>
            </w:r>
            <w:r w:rsidR="001177E7" w:rsidRPr="000B388B">
              <w:rPr>
                <w:rFonts w:ascii="Arial Narrow" w:hAnsi="Arial Narrow" w:cs="Arial"/>
              </w:rPr>
              <w:instrText xml:space="preserve"> FORMTEXT </w:instrText>
            </w:r>
            <w:r w:rsidRPr="000B388B">
              <w:rPr>
                <w:rFonts w:ascii="Arial Narrow" w:hAnsi="Arial Narrow" w:cs="Arial"/>
              </w:rPr>
            </w:r>
            <w:r w:rsidRPr="000B388B">
              <w:rPr>
                <w:rFonts w:ascii="Arial Narrow" w:hAnsi="Arial Narrow" w:cs="Arial"/>
              </w:rPr>
              <w:fldChar w:fldCharType="separate"/>
            </w:r>
            <w:r w:rsidR="001177E7" w:rsidRPr="000B388B">
              <w:rPr>
                <w:rFonts w:ascii="Arial" w:hAnsi="Arial" w:cs="Arial"/>
                <w:noProof/>
              </w:rPr>
              <w:t> </w:t>
            </w:r>
            <w:r w:rsidR="001177E7" w:rsidRPr="000B388B">
              <w:rPr>
                <w:rFonts w:ascii="Arial" w:hAnsi="Arial" w:cs="Arial"/>
                <w:noProof/>
              </w:rPr>
              <w:t> </w:t>
            </w:r>
            <w:r w:rsidR="001177E7" w:rsidRPr="000B388B">
              <w:rPr>
                <w:rFonts w:ascii="Arial" w:hAnsi="Arial" w:cs="Arial"/>
                <w:noProof/>
              </w:rPr>
              <w:t> </w:t>
            </w:r>
            <w:r w:rsidR="001177E7" w:rsidRPr="000B388B">
              <w:rPr>
                <w:rFonts w:ascii="Arial" w:hAnsi="Arial" w:cs="Arial"/>
                <w:noProof/>
              </w:rPr>
              <w:t> </w:t>
            </w:r>
            <w:r w:rsidR="001177E7" w:rsidRPr="000B388B">
              <w:rPr>
                <w:rFonts w:ascii="Arial" w:hAnsi="Arial" w:cs="Arial"/>
                <w:noProof/>
              </w:rPr>
              <w:t> </w:t>
            </w:r>
            <w:r w:rsidRPr="000B388B">
              <w:rPr>
                <w:rFonts w:ascii="Arial Narrow" w:hAnsi="Arial Narrow" w:cs="Arial"/>
              </w:rPr>
              <w:fldChar w:fldCharType="end"/>
            </w:r>
          </w:p>
        </w:tc>
        <w:tc>
          <w:tcPr>
            <w:tcW w:w="130" w:type="pct"/>
            <w:gridSpan w:val="3"/>
            <w:tcBorders>
              <w:top w:val="nil"/>
              <w:left w:val="nil"/>
              <w:bottom w:val="nil"/>
              <w:right w:val="double" w:sz="6" w:space="0" w:color="auto"/>
            </w:tcBorders>
            <w:shd w:val="clear" w:color="auto" w:fill="auto"/>
          </w:tcPr>
          <w:p w14:paraId="0DB7D919" w14:textId="77777777" w:rsidR="001177E7" w:rsidRPr="000B388B" w:rsidRDefault="001177E7">
            <w:pPr>
              <w:rPr>
                <w:rFonts w:ascii="Arial Narrow" w:hAnsi="Arial Narrow" w:cs="Arial"/>
              </w:rPr>
            </w:pPr>
          </w:p>
        </w:tc>
        <w:tc>
          <w:tcPr>
            <w:tcW w:w="1582" w:type="pct"/>
            <w:gridSpan w:val="2"/>
            <w:vMerge/>
            <w:tcBorders>
              <w:top w:val="nil"/>
              <w:left w:val="double" w:sz="6" w:space="0" w:color="auto"/>
              <w:bottom w:val="double" w:sz="6" w:space="0" w:color="auto"/>
              <w:right w:val="double" w:sz="6" w:space="0" w:color="auto"/>
            </w:tcBorders>
            <w:shd w:val="clear" w:color="auto" w:fill="F3F3F3"/>
          </w:tcPr>
          <w:p w14:paraId="61104289" w14:textId="77777777" w:rsidR="001177E7" w:rsidRPr="000B388B" w:rsidRDefault="001177E7">
            <w:pPr>
              <w:rPr>
                <w:rFonts w:ascii="Arial Narrow" w:hAnsi="Arial Narrow" w:cs="Arial"/>
              </w:rPr>
            </w:pPr>
          </w:p>
        </w:tc>
      </w:tr>
      <w:tr w:rsidR="001177E7" w:rsidRPr="00FB0CEB" w14:paraId="2D69B5A9"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top w:val="single" w:sz="4" w:space="0" w:color="000000"/>
              <w:bottom w:val="nil"/>
              <w:right w:val="nil"/>
            </w:tcBorders>
            <w:shd w:val="clear" w:color="auto" w:fill="auto"/>
            <w:vAlign w:val="bottom"/>
          </w:tcPr>
          <w:p w14:paraId="62B4987A" w14:textId="77777777" w:rsidR="001177E7" w:rsidRPr="000B388B" w:rsidRDefault="00162E89" w:rsidP="00162E89">
            <w:pPr>
              <w:rPr>
                <w:rFonts w:ascii="Arial Narrow" w:hAnsi="Arial Narrow" w:cs="Arial"/>
                <w:i/>
                <w:sz w:val="16"/>
                <w:szCs w:val="16"/>
              </w:rPr>
            </w:pPr>
            <w:r w:rsidRPr="000B388B">
              <w:rPr>
                <w:rFonts w:ascii="Arial Narrow" w:hAnsi="Arial Narrow" w:cs="Arial"/>
                <w:i/>
                <w:sz w:val="16"/>
                <w:szCs w:val="16"/>
              </w:rPr>
              <w:t>(Print or Type Name)</w:t>
            </w:r>
          </w:p>
        </w:tc>
        <w:tc>
          <w:tcPr>
            <w:tcW w:w="130" w:type="pct"/>
            <w:gridSpan w:val="3"/>
            <w:vMerge w:val="restart"/>
            <w:tcBorders>
              <w:top w:val="nil"/>
              <w:left w:val="nil"/>
              <w:bottom w:val="nil"/>
              <w:right w:val="double" w:sz="6" w:space="0" w:color="auto"/>
            </w:tcBorders>
            <w:shd w:val="clear" w:color="auto" w:fill="auto"/>
            <w:vAlign w:val="bottom"/>
          </w:tcPr>
          <w:p w14:paraId="454A5BCF" w14:textId="77777777" w:rsidR="001177E7" w:rsidRPr="00FB0CEB" w:rsidRDefault="001177E7">
            <w:pPr>
              <w:rPr>
                <w:rFonts w:ascii="Arial Narrow" w:hAnsi="Arial Narrow" w:cs="Arial"/>
                <w:i/>
                <w:sz w:val="16"/>
                <w:szCs w:val="16"/>
                <w:lang w:val="es-ES"/>
              </w:rPr>
            </w:pPr>
          </w:p>
        </w:tc>
        <w:tc>
          <w:tcPr>
            <w:tcW w:w="1582" w:type="pct"/>
            <w:gridSpan w:val="2"/>
            <w:vMerge/>
            <w:tcBorders>
              <w:top w:val="nil"/>
              <w:left w:val="double" w:sz="6" w:space="0" w:color="auto"/>
              <w:bottom w:val="double" w:sz="6" w:space="0" w:color="auto"/>
              <w:right w:val="double" w:sz="6" w:space="0" w:color="auto"/>
            </w:tcBorders>
            <w:shd w:val="clear" w:color="auto" w:fill="F3F3F3"/>
            <w:vAlign w:val="bottom"/>
          </w:tcPr>
          <w:p w14:paraId="50B0E5B8" w14:textId="77777777" w:rsidR="001177E7" w:rsidRPr="00FB0CEB" w:rsidRDefault="001177E7">
            <w:pPr>
              <w:rPr>
                <w:rFonts w:ascii="Arial Narrow" w:hAnsi="Arial Narrow" w:cs="Arial"/>
                <w:i/>
                <w:sz w:val="16"/>
                <w:szCs w:val="16"/>
                <w:lang w:val="es-ES"/>
              </w:rPr>
            </w:pPr>
          </w:p>
        </w:tc>
      </w:tr>
      <w:tr w:rsidR="001177E7" w:rsidRPr="001177E7" w14:paraId="706CA9A5" w14:textId="77777777" w:rsidTr="00607201">
        <w:tblPrEx>
          <w:tblBorders>
            <w:top w:val="none" w:sz="0" w:space="0" w:color="auto"/>
            <w:left w:val="none" w:sz="0" w:space="0" w:color="auto"/>
            <w:bottom w:val="none" w:sz="0" w:space="0" w:color="auto"/>
            <w:right w:val="none" w:sz="0" w:space="0" w:color="auto"/>
          </w:tblBorders>
        </w:tblPrEx>
        <w:trPr>
          <w:trHeight w:val="648"/>
          <w:jc w:val="center"/>
        </w:trPr>
        <w:tc>
          <w:tcPr>
            <w:tcW w:w="3288" w:type="pct"/>
            <w:gridSpan w:val="7"/>
            <w:tcBorders>
              <w:top w:val="nil"/>
              <w:right w:val="nil"/>
            </w:tcBorders>
            <w:shd w:val="clear" w:color="auto" w:fill="auto"/>
            <w:vAlign w:val="bottom"/>
          </w:tcPr>
          <w:p w14:paraId="4B6AEADD" w14:textId="77777777" w:rsidR="001177E7" w:rsidRPr="001177E7" w:rsidRDefault="000E7BDD">
            <w:pPr>
              <w:rPr>
                <w:rFonts w:ascii="Arial Narrow" w:hAnsi="Arial Narrow" w:cs="Arial"/>
              </w:rPr>
            </w:pPr>
            <w:r>
              <w:rPr>
                <w:rFonts w:ascii="Arial Narrow" w:hAnsi="Arial Narrow" w:cs="Arial"/>
              </w:rPr>
              <w:fldChar w:fldCharType="begin">
                <w:ffData>
                  <w:name w:val="Text20"/>
                  <w:enabled/>
                  <w:calcOnExit w:val="0"/>
                  <w:textInput/>
                </w:ffData>
              </w:fldChar>
            </w:r>
            <w:bookmarkStart w:id="7" w:name="Text20"/>
            <w:r w:rsidR="00607201">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sidR="00607201">
              <w:rPr>
                <w:rFonts w:ascii="Arial Narrow" w:hAnsi="Arial Narrow" w:cs="Arial"/>
                <w:noProof/>
              </w:rPr>
              <w:t> </w:t>
            </w:r>
            <w:r w:rsidR="00607201">
              <w:rPr>
                <w:rFonts w:ascii="Arial Narrow" w:hAnsi="Arial Narrow" w:cs="Arial"/>
                <w:noProof/>
              </w:rPr>
              <w:t> </w:t>
            </w:r>
            <w:r w:rsidR="00607201">
              <w:rPr>
                <w:rFonts w:ascii="Arial Narrow" w:hAnsi="Arial Narrow" w:cs="Arial"/>
                <w:noProof/>
              </w:rPr>
              <w:t> </w:t>
            </w:r>
            <w:r w:rsidR="00607201">
              <w:rPr>
                <w:rFonts w:ascii="Arial Narrow" w:hAnsi="Arial Narrow" w:cs="Arial"/>
                <w:noProof/>
              </w:rPr>
              <w:t> </w:t>
            </w:r>
            <w:r w:rsidR="00607201">
              <w:rPr>
                <w:rFonts w:ascii="Arial Narrow" w:hAnsi="Arial Narrow" w:cs="Arial"/>
                <w:noProof/>
              </w:rPr>
              <w:t> </w:t>
            </w:r>
            <w:r>
              <w:rPr>
                <w:rFonts w:ascii="Arial Narrow" w:hAnsi="Arial Narrow" w:cs="Arial"/>
              </w:rPr>
              <w:fldChar w:fldCharType="end"/>
            </w:r>
            <w:bookmarkEnd w:id="7"/>
          </w:p>
        </w:tc>
        <w:tc>
          <w:tcPr>
            <w:tcW w:w="130" w:type="pct"/>
            <w:gridSpan w:val="3"/>
            <w:vMerge/>
            <w:tcBorders>
              <w:top w:val="nil"/>
              <w:left w:val="nil"/>
              <w:bottom w:val="nil"/>
              <w:right w:val="double" w:sz="6" w:space="0" w:color="auto"/>
            </w:tcBorders>
            <w:shd w:val="clear" w:color="auto" w:fill="auto"/>
            <w:vAlign w:val="bottom"/>
          </w:tcPr>
          <w:p w14:paraId="5FC0EB49" w14:textId="77777777" w:rsidR="001177E7" w:rsidRPr="001177E7" w:rsidRDefault="001177E7">
            <w:pPr>
              <w:rPr>
                <w:rFonts w:ascii="Arial Narrow" w:hAnsi="Arial Narrow" w:cs="Arial"/>
              </w:rPr>
            </w:pPr>
          </w:p>
        </w:tc>
        <w:tc>
          <w:tcPr>
            <w:tcW w:w="1582" w:type="pct"/>
            <w:gridSpan w:val="2"/>
            <w:vMerge/>
            <w:tcBorders>
              <w:top w:val="nil"/>
              <w:left w:val="double" w:sz="6" w:space="0" w:color="auto"/>
              <w:bottom w:val="double" w:sz="6" w:space="0" w:color="auto"/>
              <w:right w:val="double" w:sz="6" w:space="0" w:color="auto"/>
            </w:tcBorders>
            <w:shd w:val="clear" w:color="auto" w:fill="F3F3F3"/>
            <w:vAlign w:val="bottom"/>
          </w:tcPr>
          <w:p w14:paraId="070F48E8" w14:textId="77777777" w:rsidR="001177E7" w:rsidRPr="001177E7" w:rsidRDefault="001177E7">
            <w:pPr>
              <w:rPr>
                <w:rFonts w:ascii="Arial Narrow" w:hAnsi="Arial Narrow" w:cs="Arial"/>
              </w:rPr>
            </w:pPr>
          </w:p>
        </w:tc>
      </w:tr>
      <w:tr w:rsidR="001177E7" w:rsidRPr="001177E7" w14:paraId="6E05AA91" w14:textId="77777777" w:rsidTr="00607201">
        <w:tblPrEx>
          <w:tblBorders>
            <w:top w:val="none" w:sz="0" w:space="0" w:color="auto"/>
            <w:left w:val="none" w:sz="0" w:space="0" w:color="auto"/>
            <w:bottom w:val="none" w:sz="0" w:space="0" w:color="auto"/>
            <w:right w:val="none" w:sz="0" w:space="0" w:color="auto"/>
          </w:tblBorders>
        </w:tblPrEx>
        <w:trPr>
          <w:trHeight w:val="70"/>
          <w:jc w:val="center"/>
        </w:trPr>
        <w:tc>
          <w:tcPr>
            <w:tcW w:w="3288" w:type="pct"/>
            <w:gridSpan w:val="7"/>
            <w:tcBorders>
              <w:bottom w:val="nil"/>
              <w:right w:val="nil"/>
            </w:tcBorders>
            <w:shd w:val="clear" w:color="auto" w:fill="auto"/>
          </w:tcPr>
          <w:p w14:paraId="13B51615" w14:textId="77777777" w:rsidR="001177E7" w:rsidRPr="001177E7" w:rsidRDefault="00162E89">
            <w:pPr>
              <w:rPr>
                <w:rFonts w:ascii="Arial Narrow" w:hAnsi="Arial Narrow" w:cs="Arial"/>
                <w:i/>
                <w:sz w:val="16"/>
                <w:szCs w:val="16"/>
              </w:rPr>
            </w:pPr>
            <w:r w:rsidRPr="000B388B">
              <w:rPr>
                <w:rFonts w:ascii="Arial Narrow" w:hAnsi="Arial Narrow" w:cs="Arial"/>
                <w:i/>
                <w:sz w:val="16"/>
                <w:szCs w:val="16"/>
              </w:rPr>
              <w:t>Signature</w:t>
            </w:r>
          </w:p>
        </w:tc>
        <w:tc>
          <w:tcPr>
            <w:tcW w:w="130" w:type="pct"/>
            <w:gridSpan w:val="3"/>
            <w:tcBorders>
              <w:top w:val="nil"/>
              <w:left w:val="nil"/>
              <w:bottom w:val="nil"/>
              <w:right w:val="double" w:sz="6" w:space="0" w:color="auto"/>
            </w:tcBorders>
            <w:shd w:val="clear" w:color="auto" w:fill="auto"/>
          </w:tcPr>
          <w:p w14:paraId="251CCFEA" w14:textId="77777777" w:rsidR="001177E7" w:rsidRPr="001177E7" w:rsidRDefault="001177E7">
            <w:pPr>
              <w:rPr>
                <w:rFonts w:ascii="Arial Narrow" w:hAnsi="Arial Narrow" w:cs="Arial"/>
                <w:i/>
                <w:sz w:val="16"/>
                <w:szCs w:val="16"/>
              </w:rPr>
            </w:pPr>
          </w:p>
        </w:tc>
        <w:tc>
          <w:tcPr>
            <w:tcW w:w="1582" w:type="pct"/>
            <w:gridSpan w:val="2"/>
            <w:vMerge/>
            <w:tcBorders>
              <w:top w:val="nil"/>
              <w:left w:val="double" w:sz="6" w:space="0" w:color="auto"/>
              <w:bottom w:val="double" w:sz="6" w:space="0" w:color="auto"/>
              <w:right w:val="double" w:sz="6" w:space="0" w:color="auto"/>
            </w:tcBorders>
            <w:shd w:val="clear" w:color="auto" w:fill="F3F3F3"/>
          </w:tcPr>
          <w:p w14:paraId="5D6104E5" w14:textId="77777777" w:rsidR="001177E7" w:rsidRPr="001177E7" w:rsidRDefault="001177E7">
            <w:pPr>
              <w:rPr>
                <w:rFonts w:ascii="Arial Narrow" w:hAnsi="Arial Narrow" w:cs="Arial"/>
                <w:i/>
                <w:sz w:val="16"/>
                <w:szCs w:val="16"/>
              </w:rPr>
            </w:pPr>
          </w:p>
        </w:tc>
      </w:tr>
      <w:tr w:rsidR="001177E7" w:rsidRPr="001177E7" w14:paraId="03FB0552" w14:textId="77777777" w:rsidTr="000B3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997" w:type="pct"/>
            <w:gridSpan w:val="11"/>
            <w:shd w:val="clear" w:color="auto" w:fill="auto"/>
            <w:vAlign w:val="bottom"/>
          </w:tcPr>
          <w:p w14:paraId="6A6D73A9" w14:textId="77777777" w:rsidR="001177E7" w:rsidRPr="001177E7" w:rsidRDefault="001177E7">
            <w:pPr>
              <w:rPr>
                <w:rFonts w:ascii="Arial Narrow" w:hAnsi="Arial Narrow" w:cs="Arial"/>
                <w:sz w:val="20"/>
                <w:szCs w:val="20"/>
              </w:rPr>
            </w:pPr>
          </w:p>
        </w:tc>
      </w:tr>
      <w:tr w:rsidR="001177E7" w:rsidRPr="000B388B" w14:paraId="476CC552"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shd w:val="clear" w:color="auto" w:fill="auto"/>
            <w:vAlign w:val="bottom"/>
          </w:tcPr>
          <w:p w14:paraId="5007D5FB" w14:textId="77777777" w:rsidR="001177E7" w:rsidRPr="000B388B" w:rsidRDefault="00162E89">
            <w:pPr>
              <w:rPr>
                <w:rFonts w:ascii="Arial Narrow" w:hAnsi="Arial Narrow" w:cs="Arial"/>
                <w:sz w:val="20"/>
                <w:szCs w:val="20"/>
              </w:rPr>
            </w:pPr>
            <w:r w:rsidRPr="000B388B">
              <w:rPr>
                <w:rFonts w:ascii="Arial Narrow" w:hAnsi="Arial Narrow" w:cs="Arial"/>
                <w:sz w:val="20"/>
                <w:szCs w:val="20"/>
              </w:rPr>
              <w:t>cc</w:t>
            </w:r>
            <w:r w:rsidR="001177E7" w:rsidRPr="000B388B">
              <w:rPr>
                <w:rFonts w:ascii="Arial Narrow" w:hAnsi="Arial Narrow" w:cs="Arial"/>
                <w:sz w:val="20"/>
                <w:szCs w:val="20"/>
              </w:rPr>
              <w:t xml:space="preserve">: </w:t>
            </w:r>
          </w:p>
        </w:tc>
        <w:tc>
          <w:tcPr>
            <w:tcW w:w="1405" w:type="pct"/>
            <w:gridSpan w:val="3"/>
            <w:tcBorders>
              <w:bottom w:val="single" w:sz="4" w:space="0" w:color="auto"/>
            </w:tcBorders>
            <w:shd w:val="clear" w:color="auto" w:fill="auto"/>
            <w:vAlign w:val="bottom"/>
          </w:tcPr>
          <w:p w14:paraId="57A8EB0E" w14:textId="77777777" w:rsidR="001177E7" w:rsidRPr="000B388B" w:rsidRDefault="00162E89" w:rsidP="00162E89">
            <w:pPr>
              <w:rPr>
                <w:rFonts w:ascii="Arial Narrow" w:hAnsi="Arial Narrow" w:cs="Arial"/>
                <w:sz w:val="20"/>
                <w:szCs w:val="20"/>
              </w:rPr>
            </w:pPr>
            <w:r w:rsidRPr="000B388B">
              <w:rPr>
                <w:rFonts w:ascii="Arial Narrow" w:hAnsi="Arial Narrow" w:cs="Arial"/>
                <w:sz w:val="20"/>
                <w:szCs w:val="20"/>
              </w:rPr>
              <w:t>ITP Record</w:t>
            </w:r>
          </w:p>
        </w:tc>
        <w:tc>
          <w:tcPr>
            <w:tcW w:w="122" w:type="pct"/>
            <w:shd w:val="clear" w:color="auto" w:fill="auto"/>
            <w:vAlign w:val="bottom"/>
          </w:tcPr>
          <w:p w14:paraId="064E4F02" w14:textId="77777777" w:rsidR="001177E7" w:rsidRPr="000B388B" w:rsidRDefault="001177E7">
            <w:pPr>
              <w:rPr>
                <w:rFonts w:ascii="Arial Narrow" w:hAnsi="Arial Narrow" w:cs="Arial"/>
                <w:sz w:val="20"/>
                <w:szCs w:val="20"/>
              </w:rPr>
            </w:pPr>
          </w:p>
        </w:tc>
        <w:tc>
          <w:tcPr>
            <w:tcW w:w="1323" w:type="pct"/>
            <w:gridSpan w:val="2"/>
            <w:shd w:val="clear" w:color="auto" w:fill="auto"/>
            <w:vAlign w:val="bottom"/>
          </w:tcPr>
          <w:p w14:paraId="0539A7D1" w14:textId="77777777" w:rsidR="001177E7" w:rsidRPr="000B388B" w:rsidRDefault="000E7BDD">
            <w:pPr>
              <w:rPr>
                <w:rFonts w:ascii="Arial Narrow" w:hAnsi="Arial Narrow" w:cs="Arial"/>
                <w:sz w:val="20"/>
                <w:szCs w:val="20"/>
              </w:rPr>
            </w:pPr>
            <w:r w:rsidRPr="000B388B">
              <w:rPr>
                <w:rFonts w:ascii="Arial Narrow" w:hAnsi="Arial Narrow" w:cs="Arial"/>
                <w:sz w:val="20"/>
                <w:szCs w:val="20"/>
              </w:rPr>
              <w:fldChar w:fldCharType="begin">
                <w:ffData>
                  <w:name w:val="Text18"/>
                  <w:enabled/>
                  <w:calcOnExit w:val="0"/>
                  <w:textInput/>
                </w:ffData>
              </w:fldChar>
            </w:r>
            <w:r w:rsidR="00DD4E95" w:rsidRPr="000B388B">
              <w:rPr>
                <w:rFonts w:ascii="Arial Narrow" w:hAnsi="Arial Narrow" w:cs="Arial"/>
                <w:sz w:val="20"/>
                <w:szCs w:val="20"/>
              </w:rPr>
              <w:instrText xml:space="preserve"> FORMTEXT </w:instrText>
            </w:r>
            <w:r w:rsidRPr="000B388B">
              <w:rPr>
                <w:rFonts w:ascii="Arial Narrow" w:hAnsi="Arial Narrow" w:cs="Arial"/>
                <w:sz w:val="20"/>
                <w:szCs w:val="20"/>
              </w:rPr>
            </w:r>
            <w:r w:rsidRPr="000B388B">
              <w:rPr>
                <w:rFonts w:ascii="Arial Narrow" w:hAnsi="Arial Narrow" w:cs="Arial"/>
                <w:sz w:val="20"/>
                <w:szCs w:val="20"/>
              </w:rPr>
              <w:fldChar w:fldCharType="separate"/>
            </w:r>
            <w:r w:rsidR="00DD4E95" w:rsidRPr="000B388B">
              <w:rPr>
                <w:rFonts w:ascii="Arial" w:hAnsi="Arial" w:cs="Arial"/>
                <w:noProof/>
                <w:sz w:val="20"/>
                <w:szCs w:val="20"/>
              </w:rPr>
              <w:t> </w:t>
            </w:r>
            <w:r w:rsidR="00DD4E95" w:rsidRPr="000B388B">
              <w:rPr>
                <w:rFonts w:ascii="Arial" w:hAnsi="Arial" w:cs="Arial"/>
                <w:noProof/>
                <w:sz w:val="20"/>
                <w:szCs w:val="20"/>
              </w:rPr>
              <w:t> </w:t>
            </w:r>
            <w:r w:rsidR="00DD4E95" w:rsidRPr="000B388B">
              <w:rPr>
                <w:rFonts w:ascii="Arial" w:hAnsi="Arial" w:cs="Arial"/>
                <w:noProof/>
                <w:sz w:val="20"/>
                <w:szCs w:val="20"/>
              </w:rPr>
              <w:t> </w:t>
            </w:r>
            <w:r w:rsidR="00DD4E95" w:rsidRPr="000B388B">
              <w:rPr>
                <w:rFonts w:ascii="Arial" w:hAnsi="Arial" w:cs="Arial"/>
                <w:noProof/>
                <w:sz w:val="20"/>
                <w:szCs w:val="20"/>
              </w:rPr>
              <w:t> </w:t>
            </w:r>
            <w:r w:rsidR="00DD4E95" w:rsidRPr="000B388B">
              <w:rPr>
                <w:rFonts w:ascii="Arial" w:hAnsi="Arial" w:cs="Arial"/>
                <w:noProof/>
                <w:sz w:val="20"/>
                <w:szCs w:val="20"/>
              </w:rPr>
              <w:t> </w:t>
            </w:r>
            <w:r w:rsidRPr="000B388B">
              <w:rPr>
                <w:rFonts w:ascii="Arial Narrow" w:hAnsi="Arial Narrow" w:cs="Arial"/>
                <w:sz w:val="20"/>
                <w:szCs w:val="20"/>
              </w:rPr>
              <w:fldChar w:fldCharType="end"/>
            </w:r>
          </w:p>
        </w:tc>
        <w:tc>
          <w:tcPr>
            <w:tcW w:w="1698" w:type="pct"/>
            <w:gridSpan w:val="4"/>
            <w:shd w:val="clear" w:color="auto" w:fill="auto"/>
            <w:vAlign w:val="bottom"/>
          </w:tcPr>
          <w:p w14:paraId="0FE7B739" w14:textId="77777777" w:rsidR="001177E7" w:rsidRPr="000B388B" w:rsidRDefault="001177E7">
            <w:pPr>
              <w:rPr>
                <w:rFonts w:ascii="Arial Narrow" w:hAnsi="Arial Narrow" w:cs="Arial"/>
                <w:sz w:val="20"/>
                <w:szCs w:val="20"/>
              </w:rPr>
            </w:pPr>
          </w:p>
        </w:tc>
      </w:tr>
      <w:tr w:rsidR="001177E7" w:rsidRPr="001177E7" w14:paraId="0873E6DC"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shd w:val="clear" w:color="auto" w:fill="auto"/>
            <w:vAlign w:val="bottom"/>
          </w:tcPr>
          <w:p w14:paraId="32DABCCC" w14:textId="77777777" w:rsidR="001177E7" w:rsidRPr="000B388B" w:rsidRDefault="001177E7">
            <w:pPr>
              <w:rPr>
                <w:rFonts w:ascii="Arial Narrow" w:hAnsi="Arial Narrow" w:cs="Arial"/>
                <w:sz w:val="20"/>
                <w:szCs w:val="20"/>
              </w:rPr>
            </w:pPr>
          </w:p>
        </w:tc>
        <w:tc>
          <w:tcPr>
            <w:tcW w:w="1405" w:type="pct"/>
            <w:gridSpan w:val="3"/>
            <w:tcBorders>
              <w:top w:val="single" w:sz="4" w:space="0" w:color="auto"/>
              <w:bottom w:val="single" w:sz="4" w:space="0" w:color="auto"/>
            </w:tcBorders>
            <w:shd w:val="clear" w:color="auto" w:fill="auto"/>
            <w:vAlign w:val="bottom"/>
          </w:tcPr>
          <w:p w14:paraId="0C89A811" w14:textId="77777777" w:rsidR="001177E7" w:rsidRPr="000B388B" w:rsidRDefault="00162E89">
            <w:pPr>
              <w:rPr>
                <w:rFonts w:ascii="Arial Narrow" w:hAnsi="Arial Narrow" w:cs="Arial"/>
                <w:sz w:val="20"/>
                <w:szCs w:val="20"/>
              </w:rPr>
            </w:pPr>
            <w:r w:rsidRPr="000B388B">
              <w:rPr>
                <w:rFonts w:ascii="Arial Narrow" w:hAnsi="Arial Narrow" w:cs="Arial"/>
                <w:sz w:val="20"/>
                <w:szCs w:val="20"/>
              </w:rPr>
              <w:t>DSS</w:t>
            </w:r>
          </w:p>
        </w:tc>
        <w:tc>
          <w:tcPr>
            <w:tcW w:w="122" w:type="pct"/>
            <w:shd w:val="clear" w:color="auto" w:fill="auto"/>
            <w:vAlign w:val="bottom"/>
          </w:tcPr>
          <w:p w14:paraId="1801525E" w14:textId="77777777" w:rsidR="001177E7" w:rsidRPr="000B388B" w:rsidRDefault="001177E7">
            <w:pPr>
              <w:rPr>
                <w:rFonts w:ascii="Arial Narrow" w:hAnsi="Arial Narrow" w:cs="Arial"/>
                <w:sz w:val="20"/>
                <w:szCs w:val="20"/>
              </w:rPr>
            </w:pPr>
          </w:p>
        </w:tc>
        <w:tc>
          <w:tcPr>
            <w:tcW w:w="1323" w:type="pct"/>
            <w:gridSpan w:val="2"/>
            <w:tcBorders>
              <w:bottom w:val="single" w:sz="4" w:space="0" w:color="auto"/>
            </w:tcBorders>
            <w:shd w:val="clear" w:color="auto" w:fill="auto"/>
            <w:vAlign w:val="bottom"/>
          </w:tcPr>
          <w:p w14:paraId="05C1B0DA" w14:textId="77777777" w:rsidR="001177E7" w:rsidRPr="001177E7" w:rsidRDefault="000E7BDD">
            <w:pPr>
              <w:rPr>
                <w:rFonts w:ascii="Arial Narrow" w:hAnsi="Arial Narrow" w:cs="Arial"/>
                <w:sz w:val="20"/>
                <w:szCs w:val="20"/>
              </w:rPr>
            </w:pPr>
            <w:r w:rsidRPr="000B388B">
              <w:rPr>
                <w:rFonts w:ascii="Arial Narrow" w:hAnsi="Arial Narrow" w:cs="Arial"/>
                <w:sz w:val="20"/>
                <w:szCs w:val="20"/>
              </w:rPr>
              <w:fldChar w:fldCharType="begin">
                <w:ffData>
                  <w:name w:val="Text18"/>
                  <w:enabled/>
                  <w:calcOnExit w:val="0"/>
                  <w:textInput/>
                </w:ffData>
              </w:fldChar>
            </w:r>
            <w:bookmarkStart w:id="8" w:name="Text18"/>
            <w:r w:rsidR="001177E7" w:rsidRPr="000B388B">
              <w:rPr>
                <w:rFonts w:ascii="Arial Narrow" w:hAnsi="Arial Narrow" w:cs="Arial"/>
                <w:sz w:val="20"/>
                <w:szCs w:val="20"/>
              </w:rPr>
              <w:instrText xml:space="preserve"> FORMTEXT </w:instrText>
            </w:r>
            <w:r w:rsidRPr="000B388B">
              <w:rPr>
                <w:rFonts w:ascii="Arial Narrow" w:hAnsi="Arial Narrow" w:cs="Arial"/>
                <w:sz w:val="20"/>
                <w:szCs w:val="20"/>
              </w:rPr>
            </w:r>
            <w:r w:rsidRPr="000B388B">
              <w:rPr>
                <w:rFonts w:ascii="Arial Narrow" w:hAnsi="Arial Narrow" w:cs="Arial"/>
                <w:sz w:val="20"/>
                <w:szCs w:val="20"/>
              </w:rPr>
              <w:fldChar w:fldCharType="separate"/>
            </w:r>
            <w:r w:rsidR="001177E7" w:rsidRPr="000B388B">
              <w:rPr>
                <w:rFonts w:ascii="Arial" w:hAnsi="Arial" w:cs="Arial"/>
                <w:noProof/>
                <w:sz w:val="20"/>
                <w:szCs w:val="20"/>
              </w:rPr>
              <w:t> </w:t>
            </w:r>
            <w:r w:rsidR="001177E7" w:rsidRPr="000B388B">
              <w:rPr>
                <w:rFonts w:ascii="Arial" w:hAnsi="Arial" w:cs="Arial"/>
                <w:noProof/>
                <w:sz w:val="20"/>
                <w:szCs w:val="20"/>
              </w:rPr>
              <w:t> </w:t>
            </w:r>
            <w:r w:rsidR="001177E7" w:rsidRPr="000B388B">
              <w:rPr>
                <w:rFonts w:ascii="Arial" w:hAnsi="Arial" w:cs="Arial"/>
                <w:noProof/>
                <w:sz w:val="20"/>
                <w:szCs w:val="20"/>
              </w:rPr>
              <w:t> </w:t>
            </w:r>
            <w:r w:rsidR="001177E7" w:rsidRPr="000B388B">
              <w:rPr>
                <w:rFonts w:ascii="Arial" w:hAnsi="Arial" w:cs="Arial"/>
                <w:noProof/>
                <w:sz w:val="20"/>
                <w:szCs w:val="20"/>
              </w:rPr>
              <w:t> </w:t>
            </w:r>
            <w:r w:rsidR="001177E7" w:rsidRPr="000B388B">
              <w:rPr>
                <w:rFonts w:ascii="Arial" w:hAnsi="Arial" w:cs="Arial"/>
                <w:noProof/>
                <w:sz w:val="20"/>
                <w:szCs w:val="20"/>
              </w:rPr>
              <w:t> </w:t>
            </w:r>
            <w:r w:rsidRPr="000B388B">
              <w:rPr>
                <w:rFonts w:ascii="Arial Narrow" w:hAnsi="Arial Narrow" w:cs="Arial"/>
                <w:sz w:val="20"/>
                <w:szCs w:val="20"/>
              </w:rPr>
              <w:fldChar w:fldCharType="end"/>
            </w:r>
            <w:bookmarkEnd w:id="8"/>
          </w:p>
        </w:tc>
        <w:tc>
          <w:tcPr>
            <w:tcW w:w="1698" w:type="pct"/>
            <w:gridSpan w:val="4"/>
            <w:shd w:val="clear" w:color="auto" w:fill="auto"/>
            <w:vAlign w:val="bottom"/>
          </w:tcPr>
          <w:p w14:paraId="72AA405B" w14:textId="77777777" w:rsidR="001177E7" w:rsidRPr="001177E7" w:rsidRDefault="001177E7">
            <w:pPr>
              <w:rPr>
                <w:rFonts w:ascii="Arial Narrow" w:hAnsi="Arial Narrow" w:cs="Arial"/>
                <w:sz w:val="20"/>
                <w:szCs w:val="20"/>
              </w:rPr>
            </w:pPr>
          </w:p>
        </w:tc>
      </w:tr>
      <w:tr w:rsidR="001177E7" w:rsidRPr="001177E7" w14:paraId="79E3F41B" w14:textId="77777777" w:rsidTr="00607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 w:type="pct"/>
          <w:trHeight w:val="360"/>
          <w:jc w:val="center"/>
        </w:trPr>
        <w:tc>
          <w:tcPr>
            <w:tcW w:w="448" w:type="pct"/>
            <w:shd w:val="clear" w:color="auto" w:fill="auto"/>
            <w:vAlign w:val="bottom"/>
          </w:tcPr>
          <w:p w14:paraId="616C4CE1" w14:textId="77777777" w:rsidR="001177E7" w:rsidRPr="001177E7" w:rsidRDefault="001177E7">
            <w:pPr>
              <w:rPr>
                <w:rFonts w:ascii="Arial Narrow" w:hAnsi="Arial Narrow" w:cs="Arial"/>
                <w:sz w:val="20"/>
                <w:szCs w:val="20"/>
              </w:rPr>
            </w:pPr>
          </w:p>
        </w:tc>
        <w:tc>
          <w:tcPr>
            <w:tcW w:w="1405" w:type="pct"/>
            <w:gridSpan w:val="3"/>
            <w:tcBorders>
              <w:top w:val="single" w:sz="4" w:space="0" w:color="auto"/>
              <w:bottom w:val="single" w:sz="4" w:space="0" w:color="auto"/>
            </w:tcBorders>
            <w:shd w:val="clear" w:color="auto" w:fill="auto"/>
            <w:vAlign w:val="bottom"/>
          </w:tcPr>
          <w:p w14:paraId="12CE2E1B" w14:textId="77777777" w:rsidR="001177E7" w:rsidRPr="001177E7" w:rsidRDefault="000E7BDD">
            <w:pPr>
              <w:rPr>
                <w:rFonts w:ascii="Arial Narrow" w:hAnsi="Arial Narrow" w:cs="Arial"/>
                <w:sz w:val="20"/>
                <w:szCs w:val="20"/>
              </w:rPr>
            </w:pPr>
            <w:r w:rsidRPr="001177E7">
              <w:rPr>
                <w:rFonts w:ascii="Arial Narrow" w:hAnsi="Arial Narrow" w:cs="Arial"/>
                <w:sz w:val="20"/>
                <w:szCs w:val="20"/>
              </w:rPr>
              <w:fldChar w:fldCharType="begin">
                <w:ffData>
                  <w:name w:val="Text17"/>
                  <w:enabled/>
                  <w:calcOnExit w:val="0"/>
                  <w:textInput/>
                </w:ffData>
              </w:fldChar>
            </w:r>
            <w:bookmarkStart w:id="9" w:name="Text17"/>
            <w:r w:rsidR="001177E7" w:rsidRPr="001177E7">
              <w:rPr>
                <w:rFonts w:ascii="Arial Narrow" w:hAnsi="Arial Narrow" w:cs="Arial"/>
                <w:sz w:val="20"/>
                <w:szCs w:val="20"/>
              </w:rPr>
              <w:instrText xml:space="preserve"> FORMTEXT </w:instrText>
            </w:r>
            <w:r w:rsidRPr="001177E7">
              <w:rPr>
                <w:rFonts w:ascii="Arial Narrow" w:hAnsi="Arial Narrow" w:cs="Arial"/>
                <w:sz w:val="20"/>
                <w:szCs w:val="20"/>
              </w:rPr>
            </w:r>
            <w:r w:rsidRPr="001177E7">
              <w:rPr>
                <w:rFonts w:ascii="Arial Narrow" w:hAnsi="Arial Narrow" w:cs="Arial"/>
                <w:sz w:val="20"/>
                <w:szCs w:val="20"/>
              </w:rPr>
              <w:fldChar w:fldCharType="separate"/>
            </w:r>
            <w:r w:rsidR="001177E7" w:rsidRPr="001177E7">
              <w:rPr>
                <w:rFonts w:ascii="Arial" w:hAnsi="Arial" w:cs="Arial"/>
                <w:noProof/>
                <w:sz w:val="20"/>
                <w:szCs w:val="20"/>
              </w:rPr>
              <w:t> </w:t>
            </w:r>
            <w:r w:rsidR="001177E7" w:rsidRPr="001177E7">
              <w:rPr>
                <w:rFonts w:ascii="Arial" w:hAnsi="Arial" w:cs="Arial"/>
                <w:noProof/>
                <w:sz w:val="20"/>
                <w:szCs w:val="20"/>
              </w:rPr>
              <w:t> </w:t>
            </w:r>
            <w:r w:rsidR="001177E7" w:rsidRPr="001177E7">
              <w:rPr>
                <w:rFonts w:ascii="Arial" w:hAnsi="Arial" w:cs="Arial"/>
                <w:noProof/>
                <w:sz w:val="20"/>
                <w:szCs w:val="20"/>
              </w:rPr>
              <w:t> </w:t>
            </w:r>
            <w:r w:rsidR="001177E7" w:rsidRPr="001177E7">
              <w:rPr>
                <w:rFonts w:ascii="Arial" w:hAnsi="Arial" w:cs="Arial"/>
                <w:noProof/>
                <w:sz w:val="20"/>
                <w:szCs w:val="20"/>
              </w:rPr>
              <w:t> </w:t>
            </w:r>
            <w:r w:rsidR="001177E7" w:rsidRPr="001177E7">
              <w:rPr>
                <w:rFonts w:ascii="Arial" w:hAnsi="Arial" w:cs="Arial"/>
                <w:noProof/>
                <w:sz w:val="20"/>
                <w:szCs w:val="20"/>
              </w:rPr>
              <w:t> </w:t>
            </w:r>
            <w:r w:rsidRPr="001177E7">
              <w:rPr>
                <w:rFonts w:ascii="Arial Narrow" w:hAnsi="Arial Narrow" w:cs="Arial"/>
                <w:sz w:val="20"/>
                <w:szCs w:val="20"/>
              </w:rPr>
              <w:fldChar w:fldCharType="end"/>
            </w:r>
            <w:bookmarkEnd w:id="9"/>
          </w:p>
        </w:tc>
        <w:tc>
          <w:tcPr>
            <w:tcW w:w="122" w:type="pct"/>
            <w:shd w:val="clear" w:color="auto" w:fill="auto"/>
            <w:vAlign w:val="bottom"/>
          </w:tcPr>
          <w:p w14:paraId="0ACB7789" w14:textId="77777777" w:rsidR="001177E7" w:rsidRPr="001177E7" w:rsidRDefault="001177E7">
            <w:pPr>
              <w:rPr>
                <w:rFonts w:ascii="Arial Narrow" w:hAnsi="Arial Narrow" w:cs="Arial"/>
                <w:sz w:val="20"/>
                <w:szCs w:val="20"/>
              </w:rPr>
            </w:pPr>
          </w:p>
        </w:tc>
        <w:tc>
          <w:tcPr>
            <w:tcW w:w="1323" w:type="pct"/>
            <w:gridSpan w:val="2"/>
            <w:tcBorders>
              <w:top w:val="single" w:sz="4" w:space="0" w:color="auto"/>
              <w:bottom w:val="single" w:sz="4" w:space="0" w:color="auto"/>
            </w:tcBorders>
            <w:shd w:val="clear" w:color="auto" w:fill="auto"/>
            <w:vAlign w:val="bottom"/>
          </w:tcPr>
          <w:p w14:paraId="3AB57F50" w14:textId="77777777" w:rsidR="001177E7" w:rsidRPr="001177E7" w:rsidRDefault="000E7BDD">
            <w:pPr>
              <w:rPr>
                <w:rFonts w:ascii="Arial Narrow" w:hAnsi="Arial Narrow" w:cs="Arial"/>
                <w:sz w:val="20"/>
                <w:szCs w:val="20"/>
              </w:rPr>
            </w:pPr>
            <w:r w:rsidRPr="001177E7">
              <w:rPr>
                <w:rFonts w:ascii="Arial Narrow" w:hAnsi="Arial Narrow" w:cs="Arial"/>
                <w:sz w:val="20"/>
                <w:szCs w:val="20"/>
              </w:rPr>
              <w:fldChar w:fldCharType="begin">
                <w:ffData>
                  <w:name w:val="Text19"/>
                  <w:enabled/>
                  <w:calcOnExit w:val="0"/>
                  <w:textInput/>
                </w:ffData>
              </w:fldChar>
            </w:r>
            <w:bookmarkStart w:id="10" w:name="Text19"/>
            <w:r w:rsidR="001177E7" w:rsidRPr="001177E7">
              <w:rPr>
                <w:rFonts w:ascii="Arial Narrow" w:hAnsi="Arial Narrow" w:cs="Arial"/>
                <w:sz w:val="20"/>
                <w:szCs w:val="20"/>
              </w:rPr>
              <w:instrText xml:space="preserve"> FORMTEXT </w:instrText>
            </w:r>
            <w:r w:rsidRPr="001177E7">
              <w:rPr>
                <w:rFonts w:ascii="Arial Narrow" w:hAnsi="Arial Narrow" w:cs="Arial"/>
                <w:sz w:val="20"/>
                <w:szCs w:val="20"/>
              </w:rPr>
            </w:r>
            <w:r w:rsidRPr="001177E7">
              <w:rPr>
                <w:rFonts w:ascii="Arial Narrow" w:hAnsi="Arial Narrow" w:cs="Arial"/>
                <w:sz w:val="20"/>
                <w:szCs w:val="20"/>
              </w:rPr>
              <w:fldChar w:fldCharType="separate"/>
            </w:r>
            <w:r w:rsidR="001177E7" w:rsidRPr="001177E7">
              <w:rPr>
                <w:rFonts w:ascii="Arial" w:hAnsi="Arial" w:cs="Arial"/>
                <w:noProof/>
                <w:sz w:val="20"/>
                <w:szCs w:val="20"/>
              </w:rPr>
              <w:t> </w:t>
            </w:r>
            <w:r w:rsidR="001177E7" w:rsidRPr="001177E7">
              <w:rPr>
                <w:rFonts w:ascii="Arial" w:hAnsi="Arial" w:cs="Arial"/>
                <w:noProof/>
                <w:sz w:val="20"/>
                <w:szCs w:val="20"/>
              </w:rPr>
              <w:t> </w:t>
            </w:r>
            <w:r w:rsidR="001177E7" w:rsidRPr="001177E7">
              <w:rPr>
                <w:rFonts w:ascii="Arial" w:hAnsi="Arial" w:cs="Arial"/>
                <w:noProof/>
                <w:sz w:val="20"/>
                <w:szCs w:val="20"/>
              </w:rPr>
              <w:t> </w:t>
            </w:r>
            <w:r w:rsidR="001177E7" w:rsidRPr="001177E7">
              <w:rPr>
                <w:rFonts w:ascii="Arial" w:hAnsi="Arial" w:cs="Arial"/>
                <w:noProof/>
                <w:sz w:val="20"/>
                <w:szCs w:val="20"/>
              </w:rPr>
              <w:t> </w:t>
            </w:r>
            <w:r w:rsidR="001177E7" w:rsidRPr="001177E7">
              <w:rPr>
                <w:rFonts w:ascii="Arial" w:hAnsi="Arial" w:cs="Arial"/>
                <w:noProof/>
                <w:sz w:val="20"/>
                <w:szCs w:val="20"/>
              </w:rPr>
              <w:t> </w:t>
            </w:r>
            <w:r w:rsidRPr="001177E7">
              <w:rPr>
                <w:rFonts w:ascii="Arial Narrow" w:hAnsi="Arial Narrow" w:cs="Arial"/>
                <w:sz w:val="20"/>
                <w:szCs w:val="20"/>
              </w:rPr>
              <w:fldChar w:fldCharType="end"/>
            </w:r>
            <w:bookmarkEnd w:id="10"/>
          </w:p>
        </w:tc>
        <w:tc>
          <w:tcPr>
            <w:tcW w:w="1698" w:type="pct"/>
            <w:gridSpan w:val="4"/>
            <w:shd w:val="clear" w:color="auto" w:fill="auto"/>
            <w:vAlign w:val="bottom"/>
          </w:tcPr>
          <w:p w14:paraId="5FE1F0E9" w14:textId="77777777" w:rsidR="001177E7" w:rsidRPr="001177E7" w:rsidRDefault="001177E7">
            <w:pPr>
              <w:rPr>
                <w:rFonts w:ascii="Arial Narrow" w:hAnsi="Arial Narrow" w:cs="Arial"/>
                <w:sz w:val="20"/>
                <w:szCs w:val="20"/>
              </w:rPr>
            </w:pPr>
          </w:p>
        </w:tc>
      </w:tr>
    </w:tbl>
    <w:p w14:paraId="3918AB5E" w14:textId="77777777" w:rsidR="00C14CC1" w:rsidRPr="00B84955" w:rsidRDefault="00C14CC1" w:rsidP="00C14CC1">
      <w:pPr>
        <w:rPr>
          <w:rFonts w:ascii="Arial Narrow" w:hAnsi="Arial Narrow"/>
          <w:sz w:val="14"/>
          <w:szCs w:val="14"/>
        </w:rPr>
      </w:pPr>
    </w:p>
    <w:sectPr w:rsidR="00C14CC1" w:rsidRPr="00B84955" w:rsidSect="008D04C2">
      <w:headerReference w:type="even" r:id="rId7"/>
      <w:headerReference w:type="default" r:id="rId8"/>
      <w:footerReference w:type="even" r:id="rId9"/>
      <w:footerReference w:type="default" r:id="rId10"/>
      <w:headerReference w:type="first" r:id="rId11"/>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8619" w14:textId="77777777" w:rsidR="00E5353A" w:rsidRDefault="00E5353A">
      <w:r>
        <w:separator/>
      </w:r>
    </w:p>
  </w:endnote>
  <w:endnote w:type="continuationSeparator" w:id="0">
    <w:p w14:paraId="6DF96C9C" w14:textId="77777777" w:rsidR="00E5353A" w:rsidRDefault="00E5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C6F" w14:textId="77777777" w:rsidR="00E753AB" w:rsidRDefault="00E753AB">
    <w:pPr>
      <w:ind w:left="1440" w:hanging="1440"/>
      <w:jc w:val="right"/>
      <w:rPr>
        <w:sz w:val="18"/>
        <w:szCs w:val="18"/>
      </w:rPr>
    </w:pPr>
    <w:r>
      <w:rPr>
        <w:rFonts w:ascii="Arial Narrow" w:hAnsi="Arial Narrow"/>
        <w:sz w:val="18"/>
        <w:szCs w:val="18"/>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454D" w14:textId="77777777" w:rsidR="00E753AB" w:rsidRPr="00162E89" w:rsidRDefault="00162E89" w:rsidP="00162E89">
    <w:pPr>
      <w:tabs>
        <w:tab w:val="right" w:pos="10200"/>
      </w:tabs>
      <w:ind w:right="-72"/>
      <w:rPr>
        <w:rFonts w:ascii="Arial Narrow" w:hAnsi="Arial Narrow"/>
        <w:sz w:val="16"/>
        <w:szCs w:val="16"/>
      </w:rPr>
    </w:pPr>
    <w:r w:rsidRPr="000B388B">
      <w:rPr>
        <w:rFonts w:ascii="Arial Narrow" w:hAnsi="Arial Narrow"/>
        <w:sz w:val="16"/>
        <w:szCs w:val="16"/>
      </w:rPr>
      <w:t xml:space="preserve">NC </w:t>
    </w:r>
    <w:smartTag w:uri="urn:schemas-microsoft-com:office:smarttags" w:element="stockticker">
      <w:r w:rsidRPr="000B388B">
        <w:rPr>
          <w:rFonts w:ascii="Arial Narrow" w:hAnsi="Arial Narrow"/>
          <w:sz w:val="16"/>
          <w:szCs w:val="16"/>
        </w:rPr>
        <w:t>ITP</w:t>
      </w:r>
    </w:smartTag>
    <w:r w:rsidRPr="000B388B">
      <w:rPr>
        <w:rFonts w:ascii="Arial Narrow" w:hAnsi="Arial Narrow"/>
        <w:sz w:val="16"/>
        <w:szCs w:val="16"/>
      </w:rPr>
      <w:t xml:space="preserve"> Biological Parent Notification</w:t>
    </w:r>
    <w:r w:rsidR="000B388B">
      <w:rPr>
        <w:rFonts w:ascii="Arial Narrow" w:hAnsi="Arial Narrow"/>
        <w:sz w:val="16"/>
        <w:szCs w:val="16"/>
      </w:rPr>
      <w:t xml:space="preserve"> Letter - Swahili</w:t>
    </w:r>
    <w:r w:rsidRPr="000B388B">
      <w:rPr>
        <w:rFonts w:ascii="Arial Narrow" w:hAnsi="Arial Narrow"/>
        <w:sz w:val="16"/>
        <w:szCs w:val="16"/>
      </w:rPr>
      <w:t xml:space="preserve"> (Revised 7/07, Review 7/08, Updated 8/19, 7/20, 4/22)</w:t>
    </w:r>
    <w:r w:rsidRPr="000B388B">
      <w:rPr>
        <w:rFonts w:ascii="Arial Narrow" w:hAnsi="Arial Narrow"/>
        <w:sz w:val="16"/>
        <w:szCs w:val="16"/>
      </w:rPr>
      <w:tab/>
      <w:t xml:space="preserve">Page </w:t>
    </w:r>
    <w:r w:rsidRPr="000B388B">
      <w:rPr>
        <w:rFonts w:ascii="Arial Narrow" w:hAnsi="Arial Narrow"/>
        <w:sz w:val="16"/>
        <w:szCs w:val="16"/>
      </w:rPr>
      <w:fldChar w:fldCharType="begin"/>
    </w:r>
    <w:r w:rsidRPr="000B388B">
      <w:rPr>
        <w:rFonts w:ascii="Arial Narrow" w:hAnsi="Arial Narrow"/>
        <w:sz w:val="16"/>
        <w:szCs w:val="16"/>
      </w:rPr>
      <w:instrText xml:space="preserve"> PAGE   \* MERGEFORMAT </w:instrText>
    </w:r>
    <w:r w:rsidRPr="000B388B">
      <w:rPr>
        <w:rFonts w:ascii="Arial Narrow" w:hAnsi="Arial Narrow"/>
        <w:sz w:val="16"/>
        <w:szCs w:val="16"/>
      </w:rPr>
      <w:fldChar w:fldCharType="separate"/>
    </w:r>
    <w:r w:rsidRPr="000B388B">
      <w:rPr>
        <w:rFonts w:ascii="Arial Narrow" w:hAnsi="Arial Narrow"/>
        <w:sz w:val="16"/>
        <w:szCs w:val="16"/>
      </w:rPr>
      <w:t>1</w:t>
    </w:r>
    <w:r w:rsidRPr="000B388B">
      <w:rPr>
        <w:rFonts w:ascii="Arial Narrow" w:hAnsi="Arial Narrow"/>
        <w:noProof/>
        <w:sz w:val="16"/>
        <w:szCs w:val="16"/>
      </w:rPr>
      <w:fldChar w:fldCharType="end"/>
    </w:r>
    <w:r w:rsidRPr="000B388B">
      <w:rPr>
        <w:rFonts w:ascii="Arial Narrow" w:hAnsi="Arial Narrow"/>
        <w:noProof/>
        <w:sz w:val="16"/>
        <w:szCs w:val="16"/>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7A2C" w14:textId="77777777" w:rsidR="00E5353A" w:rsidRDefault="00E5353A">
      <w:r>
        <w:separator/>
      </w:r>
    </w:p>
  </w:footnote>
  <w:footnote w:type="continuationSeparator" w:id="0">
    <w:p w14:paraId="72335C03" w14:textId="77777777" w:rsidR="00E5353A" w:rsidRDefault="00E5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ABE" w14:textId="77777777" w:rsidR="00E753AB" w:rsidRDefault="00000000">
    <w:pPr>
      <w:pStyle w:val="Header"/>
    </w:pPr>
    <w:r>
      <w:rPr>
        <w:noProof/>
      </w:rPr>
      <w:pict w14:anchorId="73B11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8240;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D383" w14:textId="77777777" w:rsidR="00E753AB" w:rsidRPr="00FB0CEB" w:rsidRDefault="00E753AB" w:rsidP="00517133">
    <w:pPr>
      <w:pStyle w:val="Header"/>
      <w:jc w:val="right"/>
      <w:rPr>
        <w:rFonts w:ascii="Arial Narrow" w:hAnsi="Arial Narrow"/>
        <w:sz w:val="20"/>
        <w:szCs w:val="20"/>
        <w:lang w:val="es-ES"/>
      </w:rPr>
    </w:pPr>
    <w:r w:rsidRPr="00FB0CEB">
      <w:rPr>
        <w:rFonts w:ascii="Arial Narrow" w:hAnsi="Arial Narrow"/>
        <w:sz w:val="20"/>
        <w:szCs w:val="20"/>
        <w:lang w:val="es-ES"/>
      </w:rPr>
      <w:t xml:space="preserve">    Idara ya Afya na Huduma za Binadamu ya North Carolina</w:t>
    </w:r>
  </w:p>
  <w:p w14:paraId="5B272A12" w14:textId="77777777" w:rsidR="00E753AB" w:rsidRPr="00FB0CEB" w:rsidRDefault="00E753AB" w:rsidP="00517133">
    <w:pPr>
      <w:pStyle w:val="Header"/>
      <w:jc w:val="right"/>
      <w:rPr>
        <w:lang w:val="es-ES"/>
      </w:rPr>
    </w:pPr>
    <w:r w:rsidRPr="00FB0CEB">
      <w:rPr>
        <w:rFonts w:ascii="Arial Narrow" w:hAnsi="Arial Narrow"/>
        <w:sz w:val="20"/>
        <w:szCs w:val="20"/>
        <w:lang w:val="es-ES"/>
      </w:rPr>
      <w:t xml:space="preserve"> Idara ya Ustawi wa Mtoto na Familia</w:t>
    </w:r>
  </w:p>
  <w:p w14:paraId="0885DA72" w14:textId="77777777" w:rsidR="00E753AB" w:rsidRPr="00FB0CEB" w:rsidRDefault="00E753AB">
    <w:pPr>
      <w:ind w:left="1440" w:hanging="1440"/>
      <w:jc w:val="right"/>
      <w:rPr>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D896" w14:textId="77777777" w:rsidR="00E753AB" w:rsidRDefault="00000000">
    <w:pPr>
      <w:pStyle w:val="Header"/>
    </w:pPr>
    <w:r>
      <w:rPr>
        <w:noProof/>
      </w:rPr>
      <w:pict w14:anchorId="6CE69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4.1pt;height:136pt;rotation:315;z-index:-251659264;mso-position-horizontal:center;mso-position-horizontal-relative:margin;mso-position-vertical:center;mso-position-vertical-relative:margin" o:allowincell="f" fillcolor="#999" stroked="f">
          <v:fill opacity=".5"/>
          <v:textpath style="font-family:&quot;Lucida Br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6AF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15:restartNumberingAfterBreak="0">
    <w:nsid w:val="3C75191B"/>
    <w:multiLevelType w:val="hybridMultilevel"/>
    <w:tmpl w:val="ADC4D35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54495966">
    <w:abstractNumId w:val="0"/>
  </w:num>
  <w:num w:numId="2" w16cid:durableId="912547245">
    <w:abstractNumId w:val="2"/>
  </w:num>
  <w:num w:numId="3" w16cid:durableId="13267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v60FeIiIgqrJ0fSna+lQFJXOVQJj2BP8EcBnSUhIQcVS/y3py1BAMzDka7SB6UFhWIk+4DBEP/0u1UTUOqNqQ==" w:salt="rSlBZmdq0NfaNnXr2j8j+w=="/>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7C"/>
    <w:rsid w:val="00073C36"/>
    <w:rsid w:val="000B388B"/>
    <w:rsid w:val="000D6428"/>
    <w:rsid w:val="000D7C34"/>
    <w:rsid w:val="000E7BDD"/>
    <w:rsid w:val="001177E7"/>
    <w:rsid w:val="00162E89"/>
    <w:rsid w:val="00194B7F"/>
    <w:rsid w:val="001B4B90"/>
    <w:rsid w:val="0021135C"/>
    <w:rsid w:val="00215911"/>
    <w:rsid w:val="00337AF2"/>
    <w:rsid w:val="003B2EC4"/>
    <w:rsid w:val="00465D24"/>
    <w:rsid w:val="00517133"/>
    <w:rsid w:val="00607201"/>
    <w:rsid w:val="00615B01"/>
    <w:rsid w:val="006D614B"/>
    <w:rsid w:val="00730621"/>
    <w:rsid w:val="0077797A"/>
    <w:rsid w:val="007A5CE8"/>
    <w:rsid w:val="007C76EA"/>
    <w:rsid w:val="00806A31"/>
    <w:rsid w:val="008D04C2"/>
    <w:rsid w:val="008E0A97"/>
    <w:rsid w:val="008F537C"/>
    <w:rsid w:val="009200F5"/>
    <w:rsid w:val="00955019"/>
    <w:rsid w:val="009627D2"/>
    <w:rsid w:val="00AD6664"/>
    <w:rsid w:val="00B84955"/>
    <w:rsid w:val="00BC3BF1"/>
    <w:rsid w:val="00C14CC1"/>
    <w:rsid w:val="00C24A9E"/>
    <w:rsid w:val="00C31C8D"/>
    <w:rsid w:val="00C34B3A"/>
    <w:rsid w:val="00DD4E95"/>
    <w:rsid w:val="00DE5988"/>
    <w:rsid w:val="00E5353A"/>
    <w:rsid w:val="00E5775A"/>
    <w:rsid w:val="00E753AB"/>
    <w:rsid w:val="00F4709A"/>
    <w:rsid w:val="00FB0CE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615095B"/>
  <w15:docId w15:val="{977DE0C0-A379-447C-85AB-CD41F4FC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4C2"/>
    <w:rPr>
      <w:rFonts w:ascii="Lucida Bright" w:hAnsi="Lucida Bright"/>
      <w:sz w:val="22"/>
      <w:szCs w:val="22"/>
    </w:rPr>
  </w:style>
  <w:style w:type="paragraph" w:styleId="Heading5">
    <w:name w:val="heading 5"/>
    <w:basedOn w:val="Normal"/>
    <w:next w:val="Normal"/>
    <w:qFormat/>
    <w:rsid w:val="008D04C2"/>
    <w:pPr>
      <w:keepNext/>
      <w:outlineLvl w:val="4"/>
    </w:pPr>
    <w:rPr>
      <w:rFonts w:ascii="Abadi MT Condensed Light" w:hAnsi="Abadi MT Condensed Light"/>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8D04C2"/>
    <w:pPr>
      <w:jc w:val="center"/>
    </w:pPr>
    <w:rPr>
      <w:b/>
      <w:bCs/>
      <w:szCs w:val="20"/>
    </w:rPr>
  </w:style>
  <w:style w:type="paragraph" w:styleId="Header">
    <w:name w:val="header"/>
    <w:basedOn w:val="Normal"/>
    <w:link w:val="HeaderChar"/>
    <w:uiPriority w:val="99"/>
    <w:rsid w:val="008D04C2"/>
    <w:pPr>
      <w:tabs>
        <w:tab w:val="center" w:pos="4320"/>
        <w:tab w:val="right" w:pos="8640"/>
      </w:tabs>
    </w:pPr>
    <w:rPr>
      <w:rFonts w:ascii="Times New Roman" w:hAnsi="Times New Roman"/>
      <w:sz w:val="24"/>
      <w:szCs w:val="24"/>
    </w:rPr>
  </w:style>
  <w:style w:type="table" w:styleId="TableGrid">
    <w:name w:val="Table Grid"/>
    <w:basedOn w:val="TableNormal"/>
    <w:rsid w:val="008D0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04C2"/>
    <w:pPr>
      <w:tabs>
        <w:tab w:val="center" w:pos="4320"/>
        <w:tab w:val="right" w:pos="8640"/>
      </w:tabs>
    </w:pPr>
  </w:style>
  <w:style w:type="character" w:styleId="PageNumber">
    <w:name w:val="page number"/>
    <w:basedOn w:val="DefaultParagraphFont"/>
    <w:rsid w:val="008D04C2"/>
  </w:style>
  <w:style w:type="character" w:customStyle="1" w:styleId="HeaderChar">
    <w:name w:val="Header Char"/>
    <w:basedOn w:val="DefaultParagraphFont"/>
    <w:link w:val="Header"/>
    <w:uiPriority w:val="99"/>
    <w:rsid w:val="00B849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13046">
      <w:bodyDiv w:val="1"/>
      <w:marLeft w:val="0"/>
      <w:marRight w:val="0"/>
      <w:marTop w:val="0"/>
      <w:marBottom w:val="0"/>
      <w:divBdr>
        <w:top w:val="none" w:sz="0" w:space="0" w:color="auto"/>
        <w:left w:val="none" w:sz="0" w:space="0" w:color="auto"/>
        <w:bottom w:val="none" w:sz="0" w:space="0" w:color="auto"/>
        <w:right w:val="none" w:sz="0" w:space="0" w:color="auto"/>
      </w:divBdr>
    </w:div>
    <w:div w:id="17872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Swahili%20forms\Biological%20Parent%20Notification%20Letter_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Biological Parent Notification Letter_SW.dotx</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Biological Parent Notification Letter</vt:lpstr>
    </vt:vector>
  </TitlesOfParts>
  <Company>DHHS DPH Early Intervention</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Parent Notification Letter</dc:title>
  <dc:subject>Notification to Biological Parent of Surrogate</dc:subject>
  <dc:creator>Bailey, Andrea B.</dc:creator>
  <cp:keywords>English</cp:keywords>
  <dc:description/>
  <cp:lastModifiedBy>Bailey, Andrea B.</cp:lastModifiedBy>
  <cp:revision>1</cp:revision>
  <cp:lastPrinted>2023-05-29T13:15:00Z</cp:lastPrinted>
  <dcterms:created xsi:type="dcterms:W3CDTF">2023-07-26T16:53:00Z</dcterms:created>
  <dcterms:modified xsi:type="dcterms:W3CDTF">2023-07-26T16:53:00Z</dcterms:modified>
  <cp:category>Procedural Safeguards</cp:category>
</cp:coreProperties>
</file>