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0C8CE" w14:textId="77777777" w:rsidR="00AF5EBF" w:rsidRPr="00F1127A" w:rsidRDefault="00F1127A" w:rsidP="00DE4AC0">
      <w:pPr>
        <w:jc w:val="center"/>
        <w:rPr>
          <w:rFonts w:ascii="Georgia" w:hAnsi="Georgia"/>
          <w:color w:val="000000" w:themeColor="text1"/>
          <w:sz w:val="20"/>
          <w:szCs w:val="20"/>
        </w:rPr>
      </w:pPr>
      <w:r>
        <w:rPr>
          <w:rFonts w:ascii="Georgia" w:hAnsi="Georgia"/>
          <w:color w:val="000000" w:themeColor="text1"/>
          <w:sz w:val="20"/>
          <w:szCs w:val="20"/>
        </w:rPr>
        <w:t>N</w:t>
      </w:r>
      <w:r w:rsidR="00AF5EBF" w:rsidRPr="00F1127A">
        <w:rPr>
          <w:rFonts w:ascii="Georgia" w:hAnsi="Georgia"/>
          <w:color w:val="000000" w:themeColor="text1"/>
          <w:sz w:val="20"/>
          <w:szCs w:val="20"/>
        </w:rPr>
        <w:t xml:space="preserve">orth </w:t>
      </w:r>
      <w:r w:rsidR="00C963C5" w:rsidRPr="00F1127A">
        <w:rPr>
          <w:rFonts w:ascii="Georgia" w:hAnsi="Georgia"/>
          <w:color w:val="000000" w:themeColor="text1"/>
          <w:sz w:val="20"/>
          <w:szCs w:val="20"/>
        </w:rPr>
        <w:t>Carolina</w:t>
      </w:r>
      <w:r w:rsidR="00AF5EBF" w:rsidRPr="00F1127A">
        <w:rPr>
          <w:rFonts w:ascii="Georgia" w:hAnsi="Georgia"/>
          <w:color w:val="000000" w:themeColor="text1"/>
          <w:sz w:val="20"/>
          <w:szCs w:val="20"/>
        </w:rPr>
        <w:t xml:space="preserve"> </w:t>
      </w:r>
      <w:r>
        <w:rPr>
          <w:rFonts w:ascii="Georgia" w:hAnsi="Georgia"/>
          <w:color w:val="000000" w:themeColor="text1"/>
          <w:sz w:val="20"/>
          <w:szCs w:val="20"/>
        </w:rPr>
        <w:t>I</w:t>
      </w:r>
      <w:r w:rsidR="00133D6A" w:rsidRPr="00F1127A">
        <w:rPr>
          <w:rFonts w:ascii="Georgia" w:hAnsi="Georgia"/>
          <w:color w:val="000000" w:themeColor="text1"/>
          <w:sz w:val="20"/>
          <w:szCs w:val="20"/>
        </w:rPr>
        <w:t>nfant-</w:t>
      </w:r>
      <w:r>
        <w:rPr>
          <w:rFonts w:ascii="Georgia" w:hAnsi="Georgia"/>
          <w:color w:val="000000" w:themeColor="text1"/>
          <w:sz w:val="20"/>
          <w:szCs w:val="20"/>
        </w:rPr>
        <w:t>T</w:t>
      </w:r>
      <w:r w:rsidR="00133D6A" w:rsidRPr="00F1127A">
        <w:rPr>
          <w:rFonts w:ascii="Georgia" w:hAnsi="Georgia"/>
          <w:color w:val="000000" w:themeColor="text1"/>
          <w:sz w:val="20"/>
          <w:szCs w:val="20"/>
        </w:rPr>
        <w:t xml:space="preserve">oddler </w:t>
      </w:r>
      <w:r>
        <w:rPr>
          <w:rFonts w:ascii="Georgia" w:hAnsi="Georgia"/>
          <w:color w:val="000000" w:themeColor="text1"/>
          <w:sz w:val="20"/>
          <w:szCs w:val="20"/>
        </w:rPr>
        <w:t>P</w:t>
      </w:r>
      <w:r w:rsidR="00133D6A" w:rsidRPr="00F1127A">
        <w:rPr>
          <w:rFonts w:ascii="Georgia" w:hAnsi="Georgia"/>
          <w:color w:val="000000" w:themeColor="text1"/>
          <w:sz w:val="20"/>
          <w:szCs w:val="20"/>
        </w:rPr>
        <w:t>rogram</w:t>
      </w:r>
      <w:r w:rsidR="00D33920" w:rsidRPr="00F1127A">
        <w:rPr>
          <w:rFonts w:ascii="Georgia" w:hAnsi="Georgia"/>
          <w:color w:val="000000" w:themeColor="text1"/>
          <w:sz w:val="20"/>
          <w:szCs w:val="20"/>
        </w:rPr>
        <w:t xml:space="preserve"> (</w:t>
      </w:r>
      <w:r>
        <w:rPr>
          <w:rFonts w:ascii="Georgia" w:hAnsi="Georgia"/>
          <w:color w:val="000000" w:themeColor="text1"/>
          <w:sz w:val="20"/>
          <w:szCs w:val="20"/>
        </w:rPr>
        <w:t>ITP</w:t>
      </w:r>
      <w:r w:rsidR="00D33920" w:rsidRPr="00F1127A">
        <w:rPr>
          <w:rFonts w:ascii="Georgia" w:hAnsi="Georgia"/>
          <w:color w:val="000000" w:themeColor="text1"/>
          <w:sz w:val="20"/>
          <w:szCs w:val="20"/>
        </w:rPr>
        <w:t>)/</w:t>
      </w:r>
      <w:r>
        <w:rPr>
          <w:rFonts w:ascii="Georgia" w:hAnsi="Georgia"/>
          <w:color w:val="000000" w:themeColor="text1"/>
          <w:sz w:val="20"/>
          <w:szCs w:val="20"/>
        </w:rPr>
        <w:t>E</w:t>
      </w:r>
      <w:r w:rsidR="00D33920" w:rsidRPr="00F1127A">
        <w:rPr>
          <w:rFonts w:ascii="Georgia" w:hAnsi="Georgia"/>
          <w:color w:val="000000" w:themeColor="text1"/>
          <w:sz w:val="20"/>
          <w:szCs w:val="20"/>
        </w:rPr>
        <w:t xml:space="preserve">arly </w:t>
      </w:r>
      <w:r>
        <w:rPr>
          <w:rFonts w:ascii="Georgia" w:hAnsi="Georgia"/>
          <w:color w:val="000000" w:themeColor="text1"/>
          <w:sz w:val="20"/>
          <w:szCs w:val="20"/>
        </w:rPr>
        <w:t>I</w:t>
      </w:r>
      <w:r w:rsidR="00D33920" w:rsidRPr="00F1127A">
        <w:rPr>
          <w:rFonts w:ascii="Georgia" w:hAnsi="Georgia"/>
          <w:color w:val="000000" w:themeColor="text1"/>
          <w:sz w:val="20"/>
          <w:szCs w:val="20"/>
        </w:rPr>
        <w:t xml:space="preserve">ntervention </w:t>
      </w:r>
      <w:r>
        <w:rPr>
          <w:rFonts w:ascii="Georgia" w:hAnsi="Georgia"/>
          <w:color w:val="000000" w:themeColor="text1"/>
          <w:sz w:val="20"/>
          <w:szCs w:val="20"/>
        </w:rPr>
        <w:t>S</w:t>
      </w:r>
      <w:r w:rsidR="00D33920" w:rsidRPr="00F1127A">
        <w:rPr>
          <w:rFonts w:ascii="Georgia" w:hAnsi="Georgia"/>
          <w:color w:val="000000" w:themeColor="text1"/>
          <w:sz w:val="20"/>
          <w:szCs w:val="20"/>
        </w:rPr>
        <w:t>ection</w:t>
      </w:r>
      <w:r w:rsidR="000F6086" w:rsidRPr="00F1127A">
        <w:rPr>
          <w:rFonts w:ascii="Georgia" w:hAnsi="Georgia"/>
          <w:color w:val="000000" w:themeColor="text1"/>
          <w:sz w:val="20"/>
          <w:szCs w:val="20"/>
        </w:rPr>
        <w:t xml:space="preserve"> </w:t>
      </w:r>
      <w:r>
        <w:rPr>
          <w:rFonts w:ascii="Georgia" w:hAnsi="Georgia"/>
          <w:color w:val="000000" w:themeColor="text1"/>
          <w:sz w:val="20"/>
          <w:szCs w:val="20"/>
        </w:rPr>
        <w:t>O</w:t>
      </w:r>
      <w:r w:rsidR="000F6086" w:rsidRPr="00F1127A">
        <w:rPr>
          <w:rFonts w:ascii="Georgia" w:hAnsi="Georgia"/>
          <w:color w:val="000000" w:themeColor="text1"/>
          <w:sz w:val="20"/>
          <w:szCs w:val="20"/>
        </w:rPr>
        <w:t>ffice</w:t>
      </w:r>
      <w:r w:rsidR="00F51262" w:rsidRPr="00F1127A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0F6086" w:rsidRPr="00F1127A">
        <w:rPr>
          <w:rFonts w:ascii="Georgia" w:hAnsi="Georgia"/>
          <w:color w:val="000000" w:themeColor="text1"/>
          <w:sz w:val="20"/>
          <w:szCs w:val="20"/>
        </w:rPr>
        <w:t>(</w:t>
      </w:r>
      <w:r>
        <w:rPr>
          <w:rFonts w:ascii="Georgia" w:hAnsi="Georgia"/>
          <w:color w:val="000000" w:themeColor="text1"/>
          <w:sz w:val="20"/>
          <w:szCs w:val="20"/>
        </w:rPr>
        <w:t>EISO</w:t>
      </w:r>
      <w:r w:rsidR="000F6086" w:rsidRPr="00F1127A">
        <w:rPr>
          <w:rFonts w:ascii="Georgia" w:hAnsi="Georgia"/>
          <w:color w:val="000000" w:themeColor="text1"/>
          <w:sz w:val="20"/>
          <w:szCs w:val="20"/>
        </w:rPr>
        <w:t>)</w:t>
      </w:r>
    </w:p>
    <w:p w14:paraId="58047055" w14:textId="77777777" w:rsidR="000F6086" w:rsidRPr="00F1127A" w:rsidRDefault="00B216A9" w:rsidP="00DE4AC0">
      <w:pPr>
        <w:jc w:val="center"/>
        <w:rPr>
          <w:rFonts w:ascii="Georgia" w:hAnsi="Georgia"/>
          <w:color w:val="000000" w:themeColor="text1"/>
        </w:rPr>
      </w:pPr>
      <w:r w:rsidRPr="00F1127A">
        <w:rPr>
          <w:rFonts w:ascii="Georgia" w:hAnsi="Georgia"/>
          <w:color w:val="000000" w:themeColor="text1"/>
        </w:rPr>
        <w:t xml:space="preserve">CBRS </w:t>
      </w:r>
      <w:r w:rsidR="00F1127A">
        <w:rPr>
          <w:rFonts w:ascii="Georgia" w:hAnsi="Georgia"/>
          <w:color w:val="000000" w:themeColor="text1"/>
        </w:rPr>
        <w:t>P</w:t>
      </w:r>
      <w:r w:rsidRPr="00F1127A">
        <w:rPr>
          <w:rFonts w:ascii="Georgia" w:hAnsi="Georgia"/>
          <w:color w:val="000000" w:themeColor="text1"/>
        </w:rPr>
        <w:t>rovider/</w:t>
      </w:r>
      <w:r w:rsidR="00F1127A">
        <w:rPr>
          <w:rFonts w:ascii="Georgia" w:hAnsi="Georgia"/>
          <w:color w:val="000000" w:themeColor="text1"/>
        </w:rPr>
        <w:t>E</w:t>
      </w:r>
      <w:r w:rsidR="00B85AEA" w:rsidRPr="00F1127A">
        <w:rPr>
          <w:rFonts w:ascii="Georgia" w:hAnsi="Georgia"/>
          <w:color w:val="000000" w:themeColor="text1"/>
        </w:rPr>
        <w:t xml:space="preserve">arly </w:t>
      </w:r>
      <w:r w:rsidR="00F1127A">
        <w:rPr>
          <w:rFonts w:ascii="Georgia" w:hAnsi="Georgia"/>
          <w:color w:val="000000" w:themeColor="text1"/>
        </w:rPr>
        <w:t>I</w:t>
      </w:r>
      <w:r w:rsidR="00B85AEA" w:rsidRPr="00F1127A">
        <w:rPr>
          <w:rFonts w:ascii="Georgia" w:hAnsi="Georgia"/>
          <w:color w:val="000000" w:themeColor="text1"/>
        </w:rPr>
        <w:t xml:space="preserve">ntervention </w:t>
      </w:r>
      <w:r w:rsidR="00F1127A">
        <w:rPr>
          <w:rFonts w:ascii="Georgia" w:hAnsi="Georgia"/>
          <w:color w:val="000000" w:themeColor="text1"/>
        </w:rPr>
        <w:t>S</w:t>
      </w:r>
      <w:r w:rsidR="00B85AEA" w:rsidRPr="00F1127A">
        <w:rPr>
          <w:rFonts w:ascii="Georgia" w:hAnsi="Georgia"/>
          <w:color w:val="000000" w:themeColor="text1"/>
        </w:rPr>
        <w:t xml:space="preserve">ervice </w:t>
      </w:r>
      <w:r w:rsidR="00F1127A">
        <w:rPr>
          <w:rFonts w:ascii="Georgia" w:hAnsi="Georgia"/>
          <w:color w:val="000000" w:themeColor="text1"/>
        </w:rPr>
        <w:t>C</w:t>
      </w:r>
      <w:r w:rsidR="00B85AEA" w:rsidRPr="00F1127A">
        <w:rPr>
          <w:rFonts w:ascii="Georgia" w:hAnsi="Georgia"/>
          <w:color w:val="000000" w:themeColor="text1"/>
        </w:rPr>
        <w:t>oordination</w:t>
      </w:r>
      <w:r w:rsidRPr="00F1127A">
        <w:rPr>
          <w:rFonts w:ascii="Georgia" w:hAnsi="Georgia"/>
          <w:color w:val="000000" w:themeColor="text1"/>
        </w:rPr>
        <w:t xml:space="preserve"> </w:t>
      </w:r>
    </w:p>
    <w:p w14:paraId="3D56637E" w14:textId="77777777" w:rsidR="00133D6A" w:rsidRPr="00F1127A" w:rsidRDefault="00F1127A" w:rsidP="00DE4AC0">
      <w:pPr>
        <w:jc w:val="center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I</w:t>
      </w:r>
      <w:r w:rsidR="000F6086" w:rsidRPr="00F1127A">
        <w:rPr>
          <w:rFonts w:ascii="Georgia" w:hAnsi="Georgia"/>
          <w:color w:val="000000" w:themeColor="text1"/>
        </w:rPr>
        <w:t xml:space="preserve">nfant, </w:t>
      </w:r>
      <w:r>
        <w:rPr>
          <w:rFonts w:ascii="Georgia" w:hAnsi="Georgia"/>
          <w:color w:val="000000" w:themeColor="text1"/>
        </w:rPr>
        <w:t>T</w:t>
      </w:r>
      <w:r w:rsidR="000F6086" w:rsidRPr="00F1127A">
        <w:rPr>
          <w:rFonts w:ascii="Georgia" w:hAnsi="Georgia"/>
          <w:color w:val="000000" w:themeColor="text1"/>
        </w:rPr>
        <w:t xml:space="preserve">oddler and </w:t>
      </w:r>
      <w:r>
        <w:rPr>
          <w:rFonts w:ascii="Georgia" w:hAnsi="Georgia"/>
          <w:color w:val="000000" w:themeColor="text1"/>
        </w:rPr>
        <w:t>F</w:t>
      </w:r>
      <w:r w:rsidR="000F6086" w:rsidRPr="00F1127A">
        <w:rPr>
          <w:rFonts w:ascii="Georgia" w:hAnsi="Georgia"/>
          <w:color w:val="000000" w:themeColor="text1"/>
        </w:rPr>
        <w:t xml:space="preserve">amily </w:t>
      </w:r>
      <w:r>
        <w:rPr>
          <w:rFonts w:ascii="Georgia" w:hAnsi="Georgia"/>
          <w:color w:val="000000" w:themeColor="text1"/>
        </w:rPr>
        <w:t>C</w:t>
      </w:r>
      <w:r w:rsidR="003771EE" w:rsidRPr="00F1127A">
        <w:rPr>
          <w:rFonts w:ascii="Georgia" w:hAnsi="Georgia"/>
          <w:color w:val="000000" w:themeColor="text1"/>
        </w:rPr>
        <w:t xml:space="preserve">ertification </w:t>
      </w:r>
      <w:r>
        <w:rPr>
          <w:rFonts w:ascii="Georgia" w:hAnsi="Georgia"/>
          <w:color w:val="000000" w:themeColor="text1"/>
        </w:rPr>
        <w:t>V</w:t>
      </w:r>
      <w:r w:rsidR="003771EE" w:rsidRPr="00F1127A">
        <w:rPr>
          <w:rFonts w:ascii="Georgia" w:hAnsi="Georgia"/>
          <w:color w:val="000000" w:themeColor="text1"/>
        </w:rPr>
        <w:t>erification</w:t>
      </w:r>
      <w:r w:rsidR="002A5529" w:rsidRPr="00F1127A">
        <w:rPr>
          <w:rFonts w:ascii="Georgia" w:hAnsi="Georgia"/>
          <w:color w:val="000000" w:themeColor="text1"/>
        </w:rPr>
        <w:t xml:space="preserve"> </w:t>
      </w:r>
    </w:p>
    <w:p w14:paraId="3633A0DB" w14:textId="77777777" w:rsidR="00AF5EBF" w:rsidRPr="00F1127A" w:rsidRDefault="00DE4AC0" w:rsidP="19902ADE">
      <w:pPr>
        <w:jc w:val="center"/>
        <w:rPr>
          <w:rFonts w:ascii="Georgia" w:hAnsi="Georgia"/>
          <w:b/>
          <w:bCs/>
          <w:color w:val="000000" w:themeColor="text1"/>
        </w:rPr>
      </w:pPr>
      <w:r w:rsidRPr="00F1127A">
        <w:rPr>
          <w:rFonts w:ascii="Georgia" w:hAnsi="Georgia"/>
          <w:b/>
          <w:bCs/>
          <w:color w:val="000000" w:themeColor="text1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F1127A">
        <w:rPr>
          <w:rFonts w:ascii="Georgia" w:hAnsi="Georgia"/>
          <w:b/>
          <w:bCs/>
          <w:color w:val="000000" w:themeColor="text1"/>
          <w:u w:val="single"/>
        </w:rPr>
        <w:instrText xml:space="preserve"> </w:instrText>
      </w:r>
      <w:bookmarkStart w:id="0" w:name="Text22"/>
      <w:r w:rsidRPr="00F1127A">
        <w:rPr>
          <w:rFonts w:ascii="Georgia" w:hAnsi="Georgia"/>
          <w:b/>
          <w:bCs/>
          <w:color w:val="000000" w:themeColor="text1"/>
          <w:u w:val="single"/>
        </w:rPr>
        <w:instrText xml:space="preserve">FORMTEXT </w:instrText>
      </w:r>
      <w:r w:rsidRPr="00F1127A">
        <w:rPr>
          <w:rFonts w:ascii="Georgia" w:hAnsi="Georgia"/>
          <w:b/>
          <w:bCs/>
          <w:color w:val="000000" w:themeColor="text1"/>
          <w:u w:val="single"/>
        </w:rPr>
      </w:r>
      <w:r w:rsidRPr="00F1127A">
        <w:rPr>
          <w:rFonts w:ascii="Georgia" w:hAnsi="Georgia"/>
          <w:b/>
          <w:bCs/>
          <w:color w:val="000000" w:themeColor="text1"/>
          <w:u w:val="single"/>
        </w:rPr>
        <w:fldChar w:fldCharType="separate"/>
      </w:r>
      <w:r w:rsidRPr="00F1127A">
        <w:rPr>
          <w:rFonts w:ascii="Georgia" w:hAnsi="Georgia"/>
          <w:b/>
          <w:bCs/>
          <w:noProof/>
          <w:color w:val="000000" w:themeColor="text1"/>
          <w:u w:val="single"/>
        </w:rPr>
        <w:t> </w:t>
      </w:r>
      <w:r w:rsidRPr="00F1127A">
        <w:rPr>
          <w:rFonts w:ascii="Georgia" w:hAnsi="Georgia"/>
          <w:b/>
          <w:bCs/>
          <w:noProof/>
          <w:color w:val="000000" w:themeColor="text1"/>
          <w:u w:val="single"/>
        </w:rPr>
        <w:t> </w:t>
      </w:r>
      <w:r w:rsidRPr="00F1127A">
        <w:rPr>
          <w:rFonts w:ascii="Georgia" w:hAnsi="Georgia"/>
          <w:b/>
          <w:bCs/>
          <w:noProof/>
          <w:color w:val="000000" w:themeColor="text1"/>
          <w:u w:val="single"/>
        </w:rPr>
        <w:t> </w:t>
      </w:r>
      <w:r w:rsidRPr="00F1127A">
        <w:rPr>
          <w:rFonts w:ascii="Georgia" w:hAnsi="Georgia"/>
          <w:b/>
          <w:bCs/>
          <w:noProof/>
          <w:color w:val="000000" w:themeColor="text1"/>
          <w:u w:val="single"/>
        </w:rPr>
        <w:t> </w:t>
      </w:r>
      <w:r w:rsidRPr="00F1127A">
        <w:rPr>
          <w:rFonts w:ascii="Georgia" w:hAnsi="Georgia"/>
          <w:b/>
          <w:bCs/>
          <w:noProof/>
          <w:color w:val="000000" w:themeColor="text1"/>
          <w:u w:val="single"/>
        </w:rPr>
        <w:t> </w:t>
      </w:r>
      <w:r w:rsidRPr="00F1127A">
        <w:rPr>
          <w:rFonts w:ascii="Georgia" w:hAnsi="Georgia"/>
          <w:b/>
          <w:bCs/>
          <w:color w:val="000000" w:themeColor="text1"/>
          <w:u w:val="single"/>
        </w:rPr>
        <w:fldChar w:fldCharType="end"/>
      </w:r>
      <w:bookmarkEnd w:id="0"/>
      <w:r w:rsidR="00AF5EBF" w:rsidRPr="00F1127A">
        <w:rPr>
          <w:rFonts w:ascii="Georgia" w:hAnsi="Georgia"/>
          <w:b/>
          <w:bCs/>
          <w:color w:val="000000" w:themeColor="text1"/>
        </w:rPr>
        <w:t xml:space="preserve"> </w:t>
      </w:r>
      <w:r w:rsidR="00F1127A">
        <w:rPr>
          <w:rFonts w:ascii="Georgia" w:hAnsi="Georgia"/>
          <w:b/>
          <w:bCs/>
          <w:color w:val="000000" w:themeColor="text1"/>
        </w:rPr>
        <w:t>C</w:t>
      </w:r>
      <w:r w:rsidR="00D33920" w:rsidRPr="00F1127A">
        <w:rPr>
          <w:rFonts w:ascii="Georgia" w:hAnsi="Georgia"/>
          <w:b/>
          <w:bCs/>
          <w:color w:val="000000" w:themeColor="text1"/>
        </w:rPr>
        <w:t xml:space="preserve">hildren’s </w:t>
      </w:r>
      <w:r w:rsidR="00F1127A">
        <w:rPr>
          <w:rFonts w:ascii="Georgia" w:hAnsi="Georgia"/>
          <w:b/>
          <w:bCs/>
          <w:color w:val="000000" w:themeColor="text1"/>
        </w:rPr>
        <w:t>D</w:t>
      </w:r>
      <w:r w:rsidR="00D33920" w:rsidRPr="00F1127A">
        <w:rPr>
          <w:rFonts w:ascii="Georgia" w:hAnsi="Georgia"/>
          <w:b/>
          <w:bCs/>
          <w:color w:val="000000" w:themeColor="text1"/>
        </w:rPr>
        <w:t xml:space="preserve">evelopmental </w:t>
      </w:r>
      <w:r w:rsidR="00F1127A">
        <w:rPr>
          <w:rFonts w:ascii="Georgia" w:hAnsi="Georgia"/>
          <w:b/>
          <w:bCs/>
          <w:color w:val="000000" w:themeColor="text1"/>
        </w:rPr>
        <w:t>S</w:t>
      </w:r>
      <w:r w:rsidR="00D33920" w:rsidRPr="00F1127A">
        <w:rPr>
          <w:rFonts w:ascii="Georgia" w:hAnsi="Georgia"/>
          <w:b/>
          <w:bCs/>
          <w:color w:val="000000" w:themeColor="text1"/>
        </w:rPr>
        <w:t xml:space="preserve">ervices </w:t>
      </w:r>
      <w:r w:rsidR="00F1127A">
        <w:rPr>
          <w:rFonts w:ascii="Georgia" w:hAnsi="Georgia"/>
          <w:b/>
          <w:bCs/>
          <w:color w:val="000000" w:themeColor="text1"/>
        </w:rPr>
        <w:t>A</w:t>
      </w:r>
      <w:r w:rsidR="00D33920" w:rsidRPr="00F1127A">
        <w:rPr>
          <w:rFonts w:ascii="Georgia" w:hAnsi="Georgia"/>
          <w:b/>
          <w:bCs/>
          <w:color w:val="000000" w:themeColor="text1"/>
        </w:rPr>
        <w:t>gency (</w:t>
      </w:r>
      <w:r w:rsidR="00AF5EBF" w:rsidRPr="00F1127A">
        <w:rPr>
          <w:rFonts w:ascii="Georgia" w:hAnsi="Georgia"/>
          <w:b/>
          <w:bCs/>
          <w:color w:val="000000" w:themeColor="text1"/>
        </w:rPr>
        <w:t>CDSA</w:t>
      </w:r>
      <w:r w:rsidR="00D33920" w:rsidRPr="00F1127A">
        <w:rPr>
          <w:rFonts w:ascii="Georgia" w:hAnsi="Georgia"/>
          <w:b/>
          <w:bCs/>
          <w:color w:val="000000" w:themeColor="text1"/>
        </w:rPr>
        <w:t>)</w:t>
      </w:r>
    </w:p>
    <w:p w14:paraId="75AEC15B" w14:textId="77777777" w:rsidR="00DE4AC0" w:rsidRPr="00F1127A" w:rsidRDefault="00DE4AC0" w:rsidP="00C63FAA">
      <w:pPr>
        <w:spacing w:after="120"/>
        <w:jc w:val="center"/>
        <w:rPr>
          <w:rFonts w:ascii="Georgia" w:hAnsi="Georgia"/>
          <w:b/>
          <w:color w:val="000000" w:themeColor="text1"/>
        </w:rPr>
      </w:pPr>
      <w:r w:rsidRPr="00F1127A">
        <w:rPr>
          <w:rFonts w:ascii="Georgia" w:hAnsi="Georgia"/>
          <w:b/>
          <w:color w:val="000000" w:themeColor="text1"/>
        </w:rPr>
        <w:t xml:space="preserve">Name of ITP Provider Agency, if applicable: </w:t>
      </w:r>
      <w:r w:rsidRPr="00F1127A">
        <w:rPr>
          <w:rFonts w:ascii="Georgia" w:hAnsi="Georgia"/>
          <w:b/>
          <w:color w:val="000000" w:themeColor="text1"/>
          <w:u w:val="single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Pr="00F1127A">
        <w:rPr>
          <w:rFonts w:ascii="Georgia" w:hAnsi="Georgia"/>
          <w:b/>
          <w:color w:val="000000" w:themeColor="text1"/>
          <w:u w:val="single"/>
        </w:rPr>
        <w:instrText xml:space="preserve"> FORMTEXT </w:instrText>
      </w:r>
      <w:r w:rsidRPr="00F1127A">
        <w:rPr>
          <w:rFonts w:ascii="Georgia" w:hAnsi="Georgia"/>
          <w:b/>
          <w:color w:val="000000" w:themeColor="text1"/>
          <w:u w:val="single"/>
        </w:rPr>
      </w:r>
      <w:r w:rsidRPr="00F1127A">
        <w:rPr>
          <w:rFonts w:ascii="Georgia" w:hAnsi="Georgia"/>
          <w:b/>
          <w:color w:val="000000" w:themeColor="text1"/>
          <w:u w:val="single"/>
        </w:rPr>
        <w:fldChar w:fldCharType="separate"/>
      </w:r>
      <w:r w:rsidRPr="00F1127A">
        <w:rPr>
          <w:rFonts w:ascii="Georgia" w:hAnsi="Georgia"/>
          <w:b/>
          <w:color w:val="000000" w:themeColor="text1"/>
          <w:u w:val="single"/>
        </w:rPr>
        <w:t> </w:t>
      </w:r>
      <w:r w:rsidRPr="00F1127A">
        <w:rPr>
          <w:rFonts w:ascii="Georgia" w:hAnsi="Georgia"/>
          <w:b/>
          <w:color w:val="000000" w:themeColor="text1"/>
          <w:u w:val="single"/>
        </w:rPr>
        <w:t> </w:t>
      </w:r>
      <w:r w:rsidRPr="00F1127A">
        <w:rPr>
          <w:rFonts w:ascii="Georgia" w:hAnsi="Georgia"/>
          <w:b/>
          <w:color w:val="000000" w:themeColor="text1"/>
          <w:u w:val="single"/>
        </w:rPr>
        <w:t> </w:t>
      </w:r>
      <w:r w:rsidRPr="00F1127A">
        <w:rPr>
          <w:rFonts w:ascii="Georgia" w:hAnsi="Georgia"/>
          <w:b/>
          <w:color w:val="000000" w:themeColor="text1"/>
          <w:u w:val="single"/>
        </w:rPr>
        <w:t> </w:t>
      </w:r>
      <w:r w:rsidRPr="00F1127A">
        <w:rPr>
          <w:rFonts w:ascii="Georgia" w:hAnsi="Georgia"/>
          <w:b/>
          <w:color w:val="000000" w:themeColor="text1"/>
          <w:u w:val="single"/>
        </w:rPr>
        <w:t> </w:t>
      </w:r>
      <w:r w:rsidRPr="00F1127A">
        <w:rPr>
          <w:rFonts w:ascii="Georgia" w:hAnsi="Georgia"/>
          <w:b/>
          <w:color w:val="000000" w:themeColor="text1"/>
          <w:u w:val="single"/>
        </w:rPr>
        <w:fldChar w:fldCharType="end"/>
      </w:r>
    </w:p>
    <w:tbl>
      <w:tblPr>
        <w:tblW w:w="5017" w:type="pct"/>
        <w:jc w:val="center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388"/>
        <w:gridCol w:w="5918"/>
        <w:gridCol w:w="465"/>
        <w:gridCol w:w="3218"/>
        <w:gridCol w:w="260"/>
      </w:tblGrid>
      <w:tr w:rsidR="00133D6A" w:rsidRPr="00C963C5" w14:paraId="4E7B209C" w14:textId="77777777" w:rsidTr="268E25AC">
        <w:trPr>
          <w:cantSplit/>
          <w:trHeight w:val="4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C3CAB0E" w14:textId="77777777" w:rsidR="00133D6A" w:rsidRPr="00C963C5" w:rsidRDefault="00133D6A" w:rsidP="003B298F">
            <w:pPr>
              <w:rPr>
                <w:sz w:val="8"/>
                <w:szCs w:val="16"/>
              </w:rPr>
            </w:pPr>
          </w:p>
        </w:tc>
      </w:tr>
      <w:tr w:rsidR="006B4B99" w:rsidRPr="00C963C5" w14:paraId="6EE3CF5A" w14:textId="77777777" w:rsidTr="268E25AC">
        <w:trPr>
          <w:cantSplit/>
          <w:trHeight w:val="525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49EE96B" w14:textId="77777777" w:rsidR="00133D6A" w:rsidRPr="00C963C5" w:rsidRDefault="00133D6A">
            <w:pPr>
              <w:spacing w:before="90"/>
              <w:ind w:left="-90"/>
              <w:jc w:val="center"/>
            </w:pPr>
          </w:p>
        </w:tc>
        <w:tc>
          <w:tcPr>
            <w:tcW w:w="4811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F6DAB87" w14:textId="77777777" w:rsidR="003119DC" w:rsidRPr="00C963C5" w:rsidRDefault="00133D6A" w:rsidP="00393732">
            <w:pPr>
              <w:spacing w:before="120" w:after="120"/>
            </w:pPr>
            <w:r w:rsidRPr="00C963C5">
              <w:t xml:space="preserve">I </w:t>
            </w:r>
            <w:r w:rsidR="001E0778" w:rsidRPr="00C963C5">
              <w:t xml:space="preserve">attest </w:t>
            </w:r>
            <w:r w:rsidRPr="00C963C5">
              <w:t xml:space="preserve">that all </w:t>
            </w:r>
            <w:r w:rsidR="00EF1B4D" w:rsidRPr="00C963C5">
              <w:t>employees</w:t>
            </w:r>
            <w:r w:rsidR="00AF5EBF" w:rsidRPr="00C963C5">
              <w:t xml:space="preserve"> </w:t>
            </w:r>
            <w:r w:rsidRPr="00C963C5">
              <w:t xml:space="preserve">or subcontractors of my agency who are providing </w:t>
            </w:r>
            <w:r w:rsidR="00BA69FB" w:rsidRPr="00C963C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BA69FB" w:rsidRPr="00C963C5">
              <w:instrText xml:space="preserve"> FORMCHECKBOX </w:instrText>
            </w:r>
            <w:r w:rsidR="00000000">
              <w:fldChar w:fldCharType="separate"/>
            </w:r>
            <w:r w:rsidR="00BA69FB" w:rsidRPr="00C963C5">
              <w:fldChar w:fldCharType="end"/>
            </w:r>
            <w:bookmarkEnd w:id="1"/>
            <w:r w:rsidR="00415377" w:rsidRPr="00C963C5">
              <w:rPr>
                <w:b/>
                <w:bCs/>
              </w:rPr>
              <w:t>CBRS</w:t>
            </w:r>
            <w:r w:rsidR="00415377" w:rsidRPr="00C963C5">
              <w:t xml:space="preserve"> </w:t>
            </w:r>
            <w:r w:rsidR="00415377" w:rsidRPr="00C963C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415377" w:rsidRPr="00C963C5">
              <w:instrText xml:space="preserve"> FORMCHECKBOX </w:instrText>
            </w:r>
            <w:r w:rsidR="00000000">
              <w:fldChar w:fldCharType="separate"/>
            </w:r>
            <w:r w:rsidR="00415377" w:rsidRPr="00C963C5">
              <w:fldChar w:fldCharType="end"/>
            </w:r>
            <w:bookmarkEnd w:id="2"/>
            <w:r w:rsidR="00415377" w:rsidRPr="00C963C5">
              <w:t xml:space="preserve"> </w:t>
            </w:r>
            <w:r w:rsidR="00415377" w:rsidRPr="00C963C5">
              <w:rPr>
                <w:b/>
                <w:bCs/>
              </w:rPr>
              <w:t>EI Service Coordination</w:t>
            </w:r>
            <w:r w:rsidR="000F6086" w:rsidRPr="00C963C5">
              <w:rPr>
                <w:b/>
                <w:bCs/>
              </w:rPr>
              <w:t xml:space="preserve"> (SC)</w:t>
            </w:r>
            <w:r w:rsidR="00415377" w:rsidRPr="00C963C5">
              <w:t xml:space="preserve"> </w:t>
            </w:r>
            <w:r w:rsidRPr="00C963C5">
              <w:t xml:space="preserve">services under the </w:t>
            </w:r>
            <w:r w:rsidR="00AF5EBF" w:rsidRPr="00C963C5">
              <w:t xml:space="preserve">NC </w:t>
            </w:r>
            <w:r w:rsidRPr="00C963C5">
              <w:t>Infant-Toddler Program</w:t>
            </w:r>
            <w:r w:rsidR="001E0778" w:rsidRPr="00C963C5">
              <w:t xml:space="preserve"> </w:t>
            </w:r>
            <w:r w:rsidR="00D6268C" w:rsidRPr="00C963C5">
              <w:t xml:space="preserve">(ITP) </w:t>
            </w:r>
            <w:r w:rsidR="001E0778" w:rsidRPr="00C963C5">
              <w:t xml:space="preserve">have completed all renewal credit requirements and the </w:t>
            </w:r>
            <w:r w:rsidR="00881580" w:rsidRPr="00C963C5">
              <w:t>Infant, Toddler, and Family Certificate</w:t>
            </w:r>
            <w:r w:rsidR="00CB1102" w:rsidRPr="00C963C5">
              <w:t xml:space="preserve"> (ITFC)</w:t>
            </w:r>
            <w:r w:rsidR="00AF5EBF" w:rsidRPr="00C963C5">
              <w:t xml:space="preserve"> is </w:t>
            </w:r>
            <w:r w:rsidRPr="00C963C5">
              <w:t xml:space="preserve">current </w:t>
            </w:r>
            <w:r w:rsidR="00AF5EBF" w:rsidRPr="00C963C5">
              <w:t xml:space="preserve">for all </w:t>
            </w:r>
            <w:r w:rsidR="00EF1B4D" w:rsidRPr="00C963C5">
              <w:t>staff</w:t>
            </w:r>
            <w:r w:rsidR="00AF5EBF" w:rsidRPr="00C963C5">
              <w:t xml:space="preserve"> </w:t>
            </w:r>
            <w:r w:rsidRPr="00C963C5">
              <w:t>(unless spe</w:t>
            </w:r>
            <w:r w:rsidR="00BC5039" w:rsidRPr="00C963C5">
              <w:t>cified below</w:t>
            </w:r>
            <w:r w:rsidR="00857482" w:rsidRPr="00C963C5">
              <w:t xml:space="preserve"> in Table 2</w:t>
            </w:r>
            <w:r w:rsidR="00BC5039" w:rsidRPr="00C963C5">
              <w:t xml:space="preserve">).  I have reviewed </w:t>
            </w:r>
            <w:r w:rsidR="00AF5EBF" w:rsidRPr="00C963C5">
              <w:t xml:space="preserve">documentation of continuing professional development for each </w:t>
            </w:r>
            <w:r w:rsidR="001E0778" w:rsidRPr="00C963C5">
              <w:t>and confirmed (please initial below)</w:t>
            </w:r>
            <w:r w:rsidR="003119DC" w:rsidRPr="00C963C5">
              <w:t>:</w:t>
            </w:r>
          </w:p>
          <w:p w14:paraId="6D5A24F8" w14:textId="77777777" w:rsidR="003119DC" w:rsidRDefault="00B769DE" w:rsidP="00213FB5">
            <w:pPr>
              <w:pStyle w:val="ListParagraph"/>
              <w:numPr>
                <w:ilvl w:val="0"/>
                <w:numId w:val="12"/>
              </w:numPr>
              <w:spacing w:before="120" w:after="120"/>
            </w:pPr>
            <w:r w:rsidRPr="00C963C5">
              <w:rPr>
                <w:u w:val="single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3" w:name="Text130"/>
            <w:r w:rsidRPr="00C963C5">
              <w:rPr>
                <w:u w:val="single"/>
              </w:rPr>
              <w:instrText xml:space="preserve"> FORMTEXT </w:instrText>
            </w:r>
            <w:r w:rsidRPr="00C963C5">
              <w:rPr>
                <w:u w:val="single"/>
              </w:rPr>
            </w:r>
            <w:r w:rsidRPr="00C963C5">
              <w:rPr>
                <w:u w:val="single"/>
              </w:rPr>
              <w:fldChar w:fldCharType="separate"/>
            </w:r>
            <w:r w:rsidRPr="00C963C5">
              <w:rPr>
                <w:noProof/>
                <w:u w:val="single"/>
              </w:rPr>
              <w:t> </w:t>
            </w:r>
            <w:r w:rsidRPr="00C963C5">
              <w:rPr>
                <w:noProof/>
                <w:u w:val="single"/>
              </w:rPr>
              <w:t> </w:t>
            </w:r>
            <w:r w:rsidRPr="00C963C5">
              <w:rPr>
                <w:noProof/>
                <w:u w:val="single"/>
              </w:rPr>
              <w:t> </w:t>
            </w:r>
            <w:r w:rsidRPr="00C963C5">
              <w:rPr>
                <w:noProof/>
                <w:u w:val="single"/>
              </w:rPr>
              <w:t> </w:t>
            </w:r>
            <w:r w:rsidRPr="00C963C5">
              <w:rPr>
                <w:noProof/>
                <w:u w:val="single"/>
              </w:rPr>
              <w:t> </w:t>
            </w:r>
            <w:r w:rsidRPr="00C963C5">
              <w:rPr>
                <w:u w:val="single"/>
              </w:rPr>
              <w:fldChar w:fldCharType="end"/>
            </w:r>
            <w:bookmarkEnd w:id="3"/>
            <w:r w:rsidR="00213FB5" w:rsidRPr="00C963C5">
              <w:t xml:space="preserve"> (</w:t>
            </w:r>
            <w:r w:rsidR="00213FB5" w:rsidRPr="00C963C5">
              <w:rPr>
                <w:i/>
                <w:iCs/>
              </w:rPr>
              <w:t>initials</w:t>
            </w:r>
            <w:r w:rsidR="00213FB5" w:rsidRPr="00C963C5">
              <w:t>)  E</w:t>
            </w:r>
            <w:r w:rsidR="00682BEC" w:rsidRPr="00C963C5">
              <w:t>ach has at least ten</w:t>
            </w:r>
            <w:r w:rsidR="00AF5EBF" w:rsidRPr="00C963C5">
              <w:t xml:space="preserve"> </w:t>
            </w:r>
            <w:r w:rsidR="00682BEC" w:rsidRPr="00C963C5">
              <w:t>(</w:t>
            </w:r>
            <w:r w:rsidR="00AF5EBF" w:rsidRPr="00C963C5">
              <w:t>10</w:t>
            </w:r>
            <w:r w:rsidR="00682BEC" w:rsidRPr="00C963C5">
              <w:t>) contact</w:t>
            </w:r>
            <w:r w:rsidR="00AF5EBF" w:rsidRPr="00C963C5">
              <w:t xml:space="preserve"> </w:t>
            </w:r>
            <w:r w:rsidR="00133D6A" w:rsidRPr="00C963C5">
              <w:t>hours</w:t>
            </w:r>
            <w:r w:rsidR="00AF5EBF" w:rsidRPr="00C963C5">
              <w:t xml:space="preserve"> of continuing professional development training</w:t>
            </w:r>
            <w:r w:rsidR="00133D6A" w:rsidRPr="00C963C5">
              <w:t xml:space="preserve"> from an </w:t>
            </w:r>
            <w:r w:rsidR="00133D6A" w:rsidRPr="00C963C5">
              <w:rPr>
                <w:b/>
                <w:bCs/>
              </w:rPr>
              <w:t xml:space="preserve">ITP approved </w:t>
            </w:r>
            <w:r w:rsidR="00D97E0C" w:rsidRPr="00C963C5">
              <w:rPr>
                <w:b/>
                <w:bCs/>
              </w:rPr>
              <w:t>source</w:t>
            </w:r>
            <w:r w:rsidR="00064CEC" w:rsidRPr="00C963C5">
              <w:rPr>
                <w:b/>
                <w:bCs/>
              </w:rPr>
              <w:t xml:space="preserve"> </w:t>
            </w:r>
            <w:r w:rsidR="00064CEC" w:rsidRPr="00500362">
              <w:t>(</w:t>
            </w:r>
            <w:hyperlink r:id="rId11" w:anchor="CertificationandMaintenance-4463" w:history="1">
              <w:r w:rsidR="00064CEC" w:rsidRPr="00C963C5">
                <w:rPr>
                  <w:rStyle w:val="Hyperlink"/>
                </w:rPr>
                <w:t>Continuing Professional Development Approved Entities</w:t>
              </w:r>
            </w:hyperlink>
            <w:r w:rsidR="00064CEC" w:rsidRPr="00C963C5">
              <w:t xml:space="preserve"> list)</w:t>
            </w:r>
          </w:p>
          <w:p w14:paraId="36493083" w14:textId="77777777" w:rsidR="00C963C5" w:rsidRPr="00C963C5" w:rsidRDefault="00C963C5" w:rsidP="00C963C5">
            <w:pPr>
              <w:pStyle w:val="ListParagraph"/>
              <w:spacing w:before="120" w:after="120"/>
            </w:pPr>
          </w:p>
          <w:p w14:paraId="30D6D327" w14:textId="77777777" w:rsidR="00D6268C" w:rsidRPr="00C963C5" w:rsidRDefault="00B769DE" w:rsidP="00C963C5">
            <w:pPr>
              <w:pStyle w:val="ListParagraph"/>
              <w:numPr>
                <w:ilvl w:val="0"/>
                <w:numId w:val="12"/>
              </w:numPr>
              <w:spacing w:before="120" w:after="120"/>
              <w:contextualSpacing w:val="0"/>
            </w:pPr>
            <w:r w:rsidRPr="00C963C5">
              <w:rPr>
                <w:u w:val="single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4" w:name="Text131"/>
            <w:r w:rsidRPr="00C963C5">
              <w:rPr>
                <w:u w:val="single"/>
              </w:rPr>
              <w:instrText xml:space="preserve"> FORMTEXT </w:instrText>
            </w:r>
            <w:r w:rsidRPr="00C963C5">
              <w:rPr>
                <w:u w:val="single"/>
              </w:rPr>
            </w:r>
            <w:r w:rsidRPr="00C963C5">
              <w:rPr>
                <w:u w:val="single"/>
              </w:rPr>
              <w:fldChar w:fldCharType="separate"/>
            </w:r>
            <w:r w:rsidRPr="00C963C5">
              <w:rPr>
                <w:noProof/>
                <w:u w:val="single"/>
              </w:rPr>
              <w:t> </w:t>
            </w:r>
            <w:r w:rsidRPr="00C963C5">
              <w:rPr>
                <w:noProof/>
                <w:u w:val="single"/>
              </w:rPr>
              <w:t> </w:t>
            </w:r>
            <w:r w:rsidRPr="00C963C5">
              <w:rPr>
                <w:noProof/>
                <w:u w:val="single"/>
              </w:rPr>
              <w:t> </w:t>
            </w:r>
            <w:r w:rsidRPr="00C963C5">
              <w:rPr>
                <w:noProof/>
                <w:u w:val="single"/>
              </w:rPr>
              <w:t> </w:t>
            </w:r>
            <w:r w:rsidRPr="00C963C5">
              <w:rPr>
                <w:noProof/>
                <w:u w:val="single"/>
              </w:rPr>
              <w:t> </w:t>
            </w:r>
            <w:r w:rsidRPr="00C963C5">
              <w:rPr>
                <w:u w:val="single"/>
              </w:rPr>
              <w:fldChar w:fldCharType="end"/>
            </w:r>
            <w:bookmarkEnd w:id="4"/>
            <w:r w:rsidR="00213FB5" w:rsidRPr="00C963C5">
              <w:t xml:space="preserve"> (</w:t>
            </w:r>
            <w:r w:rsidR="00213FB5" w:rsidRPr="00C963C5">
              <w:rPr>
                <w:i/>
                <w:iCs/>
              </w:rPr>
              <w:t>initials</w:t>
            </w:r>
            <w:r w:rsidR="00213FB5" w:rsidRPr="00C963C5">
              <w:t>)  T</w:t>
            </w:r>
            <w:r w:rsidR="00133D6A" w:rsidRPr="00C963C5">
              <w:t>he</w:t>
            </w:r>
            <w:r w:rsidR="00D6268C" w:rsidRPr="00C963C5">
              <w:t xml:space="preserve"> completed</w:t>
            </w:r>
            <w:r w:rsidR="00AF5EBF" w:rsidRPr="00C963C5">
              <w:t xml:space="preserve"> </w:t>
            </w:r>
            <w:hyperlink r:id="rId12" w:anchor="NCITPCertificationMaintenance-4429" w:history="1">
              <w:r w:rsidR="00AF5EBF" w:rsidRPr="00500362">
                <w:rPr>
                  <w:rStyle w:val="Hyperlink"/>
                </w:rPr>
                <w:t>Documentation of Continuing Professional Development</w:t>
              </w:r>
            </w:hyperlink>
            <w:r w:rsidR="00AF5EBF" w:rsidRPr="00C963C5">
              <w:t xml:space="preserve"> </w:t>
            </w:r>
            <w:r w:rsidR="00682BEC" w:rsidRPr="00C963C5">
              <w:t>form</w:t>
            </w:r>
            <w:r w:rsidR="00D6268C" w:rsidRPr="00C963C5">
              <w:t>s</w:t>
            </w:r>
            <w:r w:rsidR="00682BEC" w:rsidRPr="00C963C5">
              <w:t xml:space="preserve"> and</w:t>
            </w:r>
            <w:r w:rsidR="00133D6A" w:rsidRPr="00C963C5">
              <w:t xml:space="preserve"> supporting documentation </w:t>
            </w:r>
            <w:r w:rsidR="003119DC" w:rsidRPr="00C963C5">
              <w:t>are kept</w:t>
            </w:r>
            <w:r w:rsidR="00133D6A" w:rsidRPr="00C963C5">
              <w:t xml:space="preserve"> on file as </w:t>
            </w:r>
            <w:r w:rsidR="00AF5EBF" w:rsidRPr="00C963C5">
              <w:t xml:space="preserve">this information </w:t>
            </w:r>
            <w:r w:rsidR="00133D6A" w:rsidRPr="00C963C5">
              <w:t>may be requested by the Infant-Toddler Program</w:t>
            </w:r>
            <w:r w:rsidR="00857482" w:rsidRPr="00C963C5">
              <w:t xml:space="preserve"> (CDSA/Early Intervention Section Office</w:t>
            </w:r>
            <w:r w:rsidR="00CB1102" w:rsidRPr="00C963C5">
              <w:t>)</w:t>
            </w:r>
            <w:r w:rsidR="00133D6A" w:rsidRPr="00C963C5">
              <w:t xml:space="preserve"> for monitoring purposes</w:t>
            </w:r>
            <w:r w:rsidR="00857482" w:rsidRPr="00C963C5">
              <w:t xml:space="preserve"> at any time. </w:t>
            </w:r>
          </w:p>
          <w:p w14:paraId="3C6F5689" w14:textId="77777777" w:rsidR="005E2B4A" w:rsidRPr="00C963C5" w:rsidRDefault="00712266" w:rsidP="00B074B1">
            <w:r w:rsidRPr="00C963C5">
              <w:t>The</w:t>
            </w:r>
            <w:r w:rsidRPr="00C963C5">
              <w:rPr>
                <w:b/>
              </w:rPr>
              <w:t xml:space="preserve"> </w:t>
            </w:r>
            <w:r w:rsidR="000F264C" w:rsidRPr="00C963C5">
              <w:rPr>
                <w:b/>
              </w:rPr>
              <w:t>Provider Agency Director</w:t>
            </w:r>
            <w:r w:rsidR="00A66770" w:rsidRPr="00C963C5">
              <w:rPr>
                <w:b/>
              </w:rPr>
              <w:t xml:space="preserve"> </w:t>
            </w:r>
            <w:r w:rsidR="005E2B4A" w:rsidRPr="00C963C5">
              <w:t>will</w:t>
            </w:r>
            <w:r w:rsidR="008E0A4F" w:rsidRPr="00C963C5">
              <w:t>:</w:t>
            </w:r>
          </w:p>
          <w:p w14:paraId="165797AB" w14:textId="77777777" w:rsidR="005E2B4A" w:rsidRPr="00C963C5" w:rsidRDefault="005E2B4A" w:rsidP="00500362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 w:rsidRPr="00C963C5">
              <w:t xml:space="preserve">Notify the CDSA Director or designee </w:t>
            </w:r>
            <w:r w:rsidRPr="00C963C5">
              <w:rPr>
                <w:u w:val="single"/>
              </w:rPr>
              <w:t>immediately</w:t>
            </w:r>
            <w:r w:rsidRPr="00C963C5">
              <w:t xml:space="preserve"> upon any finding of non-compliance with IT</w:t>
            </w:r>
            <w:r w:rsidR="00CB1102" w:rsidRPr="00C963C5">
              <w:t>FC</w:t>
            </w:r>
            <w:r w:rsidRPr="00C963C5">
              <w:t xml:space="preserve"> requirements</w:t>
            </w:r>
            <w:r w:rsidR="0085675A" w:rsidRPr="00C963C5">
              <w:t xml:space="preserve">. </w:t>
            </w:r>
            <w:r w:rsidR="00997F06" w:rsidRPr="00C963C5">
              <w:t>(</w:t>
            </w:r>
            <w:r w:rsidR="0085675A" w:rsidRPr="00C963C5">
              <w:t>Employees</w:t>
            </w:r>
            <w:r w:rsidR="006072EA" w:rsidRPr="00C963C5">
              <w:t>/</w:t>
            </w:r>
            <w:r w:rsidR="004263BA" w:rsidRPr="00C963C5">
              <w:t>subcontractors</w:t>
            </w:r>
            <w:r w:rsidR="0085675A" w:rsidRPr="00C963C5">
              <w:t xml:space="preserve"> </w:t>
            </w:r>
            <w:r w:rsidR="0085675A" w:rsidRPr="00C963C5">
              <w:rPr>
                <w:b/>
                <w:bCs/>
                <w:u w:val="single"/>
              </w:rPr>
              <w:t>not</w:t>
            </w:r>
            <w:r w:rsidR="0085675A" w:rsidRPr="00C963C5">
              <w:t xml:space="preserve"> in compliance with ITFC requirements will </w:t>
            </w:r>
            <w:r w:rsidR="0085675A" w:rsidRPr="00C963C5">
              <w:rPr>
                <w:b/>
                <w:bCs/>
                <w:u w:val="single"/>
              </w:rPr>
              <w:t>not</w:t>
            </w:r>
            <w:r w:rsidR="0085675A" w:rsidRPr="00C963C5">
              <w:t xml:space="preserve"> be permitted to provide </w:t>
            </w:r>
            <w:r w:rsidR="004263BA" w:rsidRPr="00C963C5">
              <w:t>special instruction</w:t>
            </w:r>
            <w:r w:rsidR="00545970" w:rsidRPr="00C963C5">
              <w:t>/</w:t>
            </w:r>
            <w:r w:rsidR="00E14386" w:rsidRPr="00C963C5">
              <w:t xml:space="preserve">CBRS </w:t>
            </w:r>
            <w:r w:rsidR="0085675A" w:rsidRPr="00C963C5">
              <w:t>services to children in the NC ITP.</w:t>
            </w:r>
            <w:r w:rsidR="00997F06" w:rsidRPr="00C963C5">
              <w:t>)</w:t>
            </w:r>
            <w:r w:rsidR="0085675A" w:rsidRPr="00C963C5">
              <w:rPr>
                <w:b/>
                <w:bCs/>
              </w:rPr>
              <w:t xml:space="preserve"> </w:t>
            </w:r>
            <w:r w:rsidR="0085675A" w:rsidRPr="00C963C5">
              <w:t xml:space="preserve"> </w:t>
            </w:r>
          </w:p>
          <w:p w14:paraId="3962430E" w14:textId="77777777" w:rsidR="005E2B4A" w:rsidRPr="00C963C5" w:rsidRDefault="005E2B4A" w:rsidP="00B074B1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C963C5">
              <w:rPr>
                <w:b/>
              </w:rPr>
              <w:t xml:space="preserve">Submit this completed form to the CDSA Director or designee by </w:t>
            </w:r>
            <w:r w:rsidR="0FB69DF9" w:rsidRPr="00C963C5">
              <w:rPr>
                <w:b/>
                <w:bCs/>
              </w:rPr>
              <w:t xml:space="preserve">January </w:t>
            </w:r>
            <w:r w:rsidR="3E72A753" w:rsidRPr="00C963C5">
              <w:rPr>
                <w:b/>
                <w:bCs/>
              </w:rPr>
              <w:t>5</w:t>
            </w:r>
            <w:r w:rsidR="0FB69DF9" w:rsidRPr="00C963C5">
              <w:rPr>
                <w:b/>
                <w:bCs/>
                <w:vertAlign w:val="superscript"/>
              </w:rPr>
              <w:t>th</w:t>
            </w:r>
            <w:r w:rsidRPr="00C963C5">
              <w:rPr>
                <w:b/>
              </w:rPr>
              <w:t>, annually</w:t>
            </w:r>
            <w:r w:rsidR="003830AB" w:rsidRPr="00C963C5">
              <w:rPr>
                <w:b/>
              </w:rPr>
              <w:t>.</w:t>
            </w:r>
          </w:p>
          <w:p w14:paraId="09B331F4" w14:textId="77777777" w:rsidR="00415377" w:rsidRPr="00C963C5" w:rsidRDefault="00415377" w:rsidP="00B074B1">
            <w:pPr>
              <w:pStyle w:val="ListParagraph"/>
            </w:pPr>
          </w:p>
          <w:p w14:paraId="3A900428" w14:textId="77777777" w:rsidR="005E2B4A" w:rsidRPr="00C963C5" w:rsidRDefault="00712266" w:rsidP="00B074B1">
            <w:r w:rsidRPr="00C963C5">
              <w:t>The</w:t>
            </w:r>
            <w:r w:rsidRPr="00C963C5">
              <w:rPr>
                <w:b/>
                <w:bCs/>
              </w:rPr>
              <w:t xml:space="preserve"> CDSA Director or designee</w:t>
            </w:r>
            <w:r w:rsidRPr="00C963C5">
              <w:t xml:space="preserve"> </w:t>
            </w:r>
            <w:r w:rsidR="005E2B4A" w:rsidRPr="00C963C5">
              <w:t>will</w:t>
            </w:r>
            <w:r w:rsidRPr="00C963C5">
              <w:t xml:space="preserve"> </w:t>
            </w:r>
          </w:p>
          <w:p w14:paraId="41FC33F2" w14:textId="77777777" w:rsidR="005E2B4A" w:rsidRPr="00C963C5" w:rsidRDefault="005E2B4A" w:rsidP="00500362">
            <w:pPr>
              <w:pStyle w:val="ListParagraph"/>
              <w:numPr>
                <w:ilvl w:val="0"/>
                <w:numId w:val="5"/>
              </w:numPr>
              <w:spacing w:before="120"/>
            </w:pPr>
            <w:r w:rsidRPr="00C963C5">
              <w:t xml:space="preserve">Review forms </w:t>
            </w:r>
            <w:r w:rsidR="008449DE" w:rsidRPr="00C963C5">
              <w:t xml:space="preserve">from </w:t>
            </w:r>
            <w:r w:rsidR="005709A7" w:rsidRPr="00C963C5">
              <w:t>Provider Agency Directors</w:t>
            </w:r>
            <w:r w:rsidR="00FE3614" w:rsidRPr="00C963C5">
              <w:t xml:space="preserve"> </w:t>
            </w:r>
            <w:r w:rsidRPr="00C963C5">
              <w:t>and follo</w:t>
            </w:r>
            <w:r w:rsidR="005B6066" w:rsidRPr="00C963C5">
              <w:t>w-up on issues of noncompliance</w:t>
            </w:r>
            <w:r w:rsidRPr="00C963C5">
              <w:t xml:space="preserve"> </w:t>
            </w:r>
          </w:p>
          <w:p w14:paraId="03619459" w14:textId="77777777" w:rsidR="00BE6DF1" w:rsidRPr="00C963C5" w:rsidRDefault="005E2B4A" w:rsidP="001047C7">
            <w:pPr>
              <w:pStyle w:val="ListParagraph"/>
              <w:numPr>
                <w:ilvl w:val="0"/>
                <w:numId w:val="5"/>
              </w:numPr>
              <w:spacing w:before="240" w:after="120"/>
            </w:pPr>
            <w:r w:rsidRPr="00C963C5">
              <w:t>N</w:t>
            </w:r>
            <w:r w:rsidR="00AC78C7" w:rsidRPr="00C963C5">
              <w:t xml:space="preserve">otify the </w:t>
            </w:r>
            <w:r w:rsidR="651234CD" w:rsidRPr="00C963C5">
              <w:t xml:space="preserve">NC </w:t>
            </w:r>
            <w:r w:rsidR="00115BC8" w:rsidRPr="00C963C5">
              <w:t>ITFC</w:t>
            </w:r>
            <w:r w:rsidR="651234CD" w:rsidRPr="00C963C5">
              <w:t xml:space="preserve"> State Lead</w:t>
            </w:r>
            <w:r w:rsidR="00AC78C7" w:rsidRPr="00C963C5">
              <w:t xml:space="preserve"> immediately upon any finding of non-compliance with IT</w:t>
            </w:r>
            <w:r w:rsidR="00115BC8" w:rsidRPr="00C963C5">
              <w:t>FC</w:t>
            </w:r>
            <w:r w:rsidR="00AC78C7" w:rsidRPr="00C963C5">
              <w:t xml:space="preserve"> requirements</w:t>
            </w:r>
            <w:r w:rsidR="008449DE" w:rsidRPr="00C963C5">
              <w:t xml:space="preserve"> for </w:t>
            </w:r>
            <w:r w:rsidR="00850F60" w:rsidRPr="00C963C5">
              <w:t>CDSA EISCs</w:t>
            </w:r>
            <w:r w:rsidR="00064CEC" w:rsidRPr="00C963C5">
              <w:t xml:space="preserve"> and CBRS Providers</w:t>
            </w:r>
            <w:r w:rsidR="006B3EDF" w:rsidRPr="00C963C5">
              <w:t xml:space="preserve">. (Employees/subcontractors </w:t>
            </w:r>
            <w:r w:rsidR="006B3EDF" w:rsidRPr="00C963C5">
              <w:rPr>
                <w:b/>
                <w:bCs/>
                <w:u w:val="single"/>
              </w:rPr>
              <w:t>not</w:t>
            </w:r>
            <w:r w:rsidR="006B3EDF" w:rsidRPr="00C963C5">
              <w:t xml:space="preserve"> in compliance with ITFC requirements will </w:t>
            </w:r>
            <w:r w:rsidR="006B3EDF" w:rsidRPr="00C963C5">
              <w:rPr>
                <w:b/>
                <w:bCs/>
                <w:u w:val="single"/>
              </w:rPr>
              <w:t>not</w:t>
            </w:r>
            <w:r w:rsidR="006B3EDF" w:rsidRPr="00C963C5">
              <w:t xml:space="preserve"> be permitted to provide </w:t>
            </w:r>
            <w:r w:rsidR="00D00E82" w:rsidRPr="00C963C5">
              <w:t xml:space="preserve">service coordination and </w:t>
            </w:r>
            <w:r w:rsidR="006B3EDF" w:rsidRPr="00C963C5">
              <w:t>special instruction/CBRS services to children in the NC ITP.)</w:t>
            </w:r>
            <w:r w:rsidR="006B3EDF" w:rsidRPr="00C963C5">
              <w:rPr>
                <w:b/>
                <w:bCs/>
              </w:rPr>
              <w:t xml:space="preserve"> </w:t>
            </w:r>
            <w:r w:rsidR="006B3EDF" w:rsidRPr="00C963C5">
              <w:t xml:space="preserve"> </w:t>
            </w:r>
          </w:p>
          <w:p w14:paraId="5184CE1B" w14:textId="77777777" w:rsidR="00BE6DF1" w:rsidRPr="00C963C5" w:rsidRDefault="7F4E7714" w:rsidP="19902AD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b/>
                <w:bCs/>
                <w:sz w:val="20"/>
                <w:szCs w:val="20"/>
              </w:rPr>
            </w:pPr>
            <w:r w:rsidRPr="00C963C5">
              <w:rPr>
                <w:b/>
                <w:bCs/>
              </w:rPr>
              <w:t>E</w:t>
            </w:r>
            <w:r w:rsidR="008E0A4F" w:rsidRPr="00C963C5">
              <w:rPr>
                <w:b/>
                <w:bCs/>
              </w:rPr>
              <w:t>mail</w:t>
            </w:r>
            <w:r w:rsidR="005B6066" w:rsidRPr="00C963C5">
              <w:rPr>
                <w:b/>
                <w:bCs/>
              </w:rPr>
              <w:t xml:space="preserve"> </w:t>
            </w:r>
            <w:r w:rsidR="005E2B4A" w:rsidRPr="00C963C5">
              <w:rPr>
                <w:b/>
                <w:bCs/>
              </w:rPr>
              <w:t>completed f</w:t>
            </w:r>
            <w:r w:rsidR="00BE6DF1" w:rsidRPr="00C963C5">
              <w:rPr>
                <w:b/>
                <w:bCs/>
              </w:rPr>
              <w:t>o</w:t>
            </w:r>
            <w:r w:rsidR="005E2B4A" w:rsidRPr="00C963C5">
              <w:rPr>
                <w:b/>
                <w:bCs/>
              </w:rPr>
              <w:t>r</w:t>
            </w:r>
            <w:r w:rsidR="00BE6DF1" w:rsidRPr="00C963C5">
              <w:rPr>
                <w:b/>
                <w:bCs/>
              </w:rPr>
              <w:t xml:space="preserve">m </w:t>
            </w:r>
            <w:r w:rsidR="008449DE" w:rsidRPr="00C963C5">
              <w:rPr>
                <w:b/>
                <w:bCs/>
              </w:rPr>
              <w:t xml:space="preserve">with </w:t>
            </w:r>
            <w:r w:rsidR="008E0A4F" w:rsidRPr="00C963C5">
              <w:rPr>
                <w:b/>
                <w:bCs/>
              </w:rPr>
              <w:t xml:space="preserve">CDSA </w:t>
            </w:r>
            <w:r w:rsidR="00850F60" w:rsidRPr="00C963C5">
              <w:rPr>
                <w:b/>
                <w:bCs/>
              </w:rPr>
              <w:t>EISC</w:t>
            </w:r>
            <w:r w:rsidR="008449DE" w:rsidRPr="00C963C5">
              <w:rPr>
                <w:b/>
                <w:bCs/>
              </w:rPr>
              <w:t xml:space="preserve"> information </w:t>
            </w:r>
            <w:r w:rsidR="00BE6DF1" w:rsidRPr="00C963C5">
              <w:rPr>
                <w:b/>
                <w:bCs/>
              </w:rPr>
              <w:t xml:space="preserve">to </w:t>
            </w:r>
            <w:r w:rsidR="00BD04E3" w:rsidRPr="00C963C5">
              <w:rPr>
                <w:b/>
                <w:bCs/>
              </w:rPr>
              <w:t>[</w:t>
            </w:r>
            <w:hyperlink r:id="rId13" w:history="1">
              <w:r w:rsidR="00BD04E3" w:rsidRPr="00C963C5">
                <w:rPr>
                  <w:rStyle w:val="Hyperlink"/>
                  <w:b/>
                  <w:bCs/>
                </w:rPr>
                <w:t>DHHS_ITP.Certification@dhhs.nc.gov</w:t>
              </w:r>
            </w:hyperlink>
            <w:r w:rsidR="00BD04E3" w:rsidRPr="00C963C5">
              <w:rPr>
                <w:b/>
                <w:bCs/>
              </w:rPr>
              <w:t>]</w:t>
            </w:r>
            <w:r w:rsidR="008E0A4F" w:rsidRPr="00C963C5">
              <w:rPr>
                <w:b/>
                <w:bCs/>
              </w:rPr>
              <w:t xml:space="preserve"> </w:t>
            </w:r>
            <w:r w:rsidR="00BE6DF1" w:rsidRPr="00C963C5">
              <w:rPr>
                <w:b/>
                <w:bCs/>
              </w:rPr>
              <w:t>by</w:t>
            </w:r>
            <w:r w:rsidR="002A2738" w:rsidRPr="00C963C5">
              <w:rPr>
                <w:b/>
                <w:bCs/>
              </w:rPr>
              <w:t xml:space="preserve"> </w:t>
            </w:r>
            <w:r w:rsidR="45BBB8ED" w:rsidRPr="00C963C5">
              <w:rPr>
                <w:b/>
                <w:bCs/>
              </w:rPr>
              <w:t>January 7</w:t>
            </w:r>
            <w:r w:rsidR="45BBB8ED" w:rsidRPr="00C963C5">
              <w:rPr>
                <w:b/>
                <w:bCs/>
                <w:vertAlign w:val="superscript"/>
              </w:rPr>
              <w:t>th</w:t>
            </w:r>
            <w:r w:rsidR="005E2B4A" w:rsidRPr="00C963C5">
              <w:rPr>
                <w:b/>
                <w:bCs/>
              </w:rPr>
              <w:t xml:space="preserve">, </w:t>
            </w:r>
            <w:r w:rsidR="00BE6DF1" w:rsidRPr="00C963C5">
              <w:rPr>
                <w:b/>
                <w:bCs/>
              </w:rPr>
              <w:t>annually</w:t>
            </w:r>
            <w:r w:rsidR="00B216A9" w:rsidRPr="00C963C5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B4B99" w:rsidRPr="00C963C5" w14:paraId="592DA248" w14:textId="77777777" w:rsidTr="268E25AC">
        <w:trPr>
          <w:cantSplit/>
          <w:trHeight w:val="300"/>
          <w:jc w:val="center"/>
        </w:trPr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4969EF7" w14:textId="77777777" w:rsidR="00133D6A" w:rsidRPr="00C963C5" w:rsidRDefault="00133D6A">
            <w:pPr>
              <w:spacing w:before="90"/>
              <w:ind w:left="-90"/>
              <w:jc w:val="center"/>
            </w:pPr>
          </w:p>
        </w:tc>
        <w:tc>
          <w:tcPr>
            <w:tcW w:w="288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5D3988" w14:textId="77777777" w:rsidR="00133D6A" w:rsidRPr="00C963C5" w:rsidRDefault="00133D6A">
            <w:r w:rsidRPr="00C963C5"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5" w:name="Text120"/>
            <w:r w:rsidRPr="00C963C5">
              <w:instrText xml:space="preserve"> FORMTEXT </w:instrText>
            </w:r>
            <w:r w:rsidRPr="00C963C5">
              <w:fldChar w:fldCharType="separate"/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fldChar w:fldCharType="end"/>
            </w:r>
            <w:bookmarkEnd w:id="5"/>
          </w:p>
        </w:tc>
        <w:tc>
          <w:tcPr>
            <w:tcW w:w="227" w:type="pct"/>
            <w:vAlign w:val="bottom"/>
          </w:tcPr>
          <w:p w14:paraId="4074DB0A" w14:textId="77777777" w:rsidR="00133D6A" w:rsidRPr="00C963C5" w:rsidRDefault="00133D6A"/>
        </w:tc>
        <w:tc>
          <w:tcPr>
            <w:tcW w:w="16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E03F728" w14:textId="77777777" w:rsidR="00133D6A" w:rsidRPr="00C963C5" w:rsidRDefault="00133D6A"/>
        </w:tc>
      </w:tr>
      <w:tr w:rsidR="006B4B99" w:rsidRPr="00C963C5" w14:paraId="5A7FFB55" w14:textId="77777777" w:rsidTr="268E25AC">
        <w:trPr>
          <w:cantSplit/>
          <w:trHeight w:val="225"/>
          <w:jc w:val="center"/>
        </w:trPr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6B77B73" w14:textId="77777777" w:rsidR="00133D6A" w:rsidRPr="00C963C5" w:rsidRDefault="00133D6A">
            <w:pPr>
              <w:ind w:left="-90"/>
              <w:jc w:val="center"/>
            </w:pPr>
          </w:p>
        </w:tc>
        <w:tc>
          <w:tcPr>
            <w:tcW w:w="288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07B5B6" w14:textId="77777777" w:rsidR="00133D6A" w:rsidRPr="00C963C5" w:rsidRDefault="00AC78C7" w:rsidP="00D564BE">
            <w:pPr>
              <w:spacing w:before="20" w:after="60"/>
              <w:rPr>
                <w:sz w:val="18"/>
                <w:szCs w:val="18"/>
              </w:rPr>
            </w:pPr>
            <w:r w:rsidRPr="00C963C5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C963C5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963C5">
              <w:rPr>
                <w:sz w:val="18"/>
                <w:szCs w:val="18"/>
              </w:rPr>
              <w:fldChar w:fldCharType="end"/>
            </w:r>
            <w:bookmarkEnd w:id="6"/>
            <w:r w:rsidRPr="00C963C5">
              <w:rPr>
                <w:sz w:val="18"/>
                <w:szCs w:val="18"/>
              </w:rPr>
              <w:t xml:space="preserve"> </w:t>
            </w:r>
            <w:r w:rsidR="00133D6A" w:rsidRPr="00C963C5">
              <w:rPr>
                <w:sz w:val="18"/>
                <w:szCs w:val="18"/>
              </w:rPr>
              <w:t>Printed Name of Provider Agency</w:t>
            </w:r>
            <w:r w:rsidR="00D564BE">
              <w:rPr>
                <w:sz w:val="18"/>
                <w:szCs w:val="18"/>
              </w:rPr>
              <w:t xml:space="preserve"> Director</w:t>
            </w:r>
          </w:p>
          <w:p w14:paraId="2AD2ACCF" w14:textId="77777777" w:rsidR="00AC78C7" w:rsidRPr="00C963C5" w:rsidRDefault="00AC78C7" w:rsidP="00C963C5">
            <w:pPr>
              <w:spacing w:after="120"/>
              <w:rPr>
                <w:sz w:val="18"/>
                <w:szCs w:val="18"/>
              </w:rPr>
            </w:pPr>
            <w:r w:rsidRPr="00C963C5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C963C5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963C5">
              <w:rPr>
                <w:sz w:val="18"/>
                <w:szCs w:val="18"/>
              </w:rPr>
              <w:fldChar w:fldCharType="end"/>
            </w:r>
            <w:bookmarkEnd w:id="7"/>
            <w:r w:rsidRPr="00C963C5">
              <w:rPr>
                <w:sz w:val="18"/>
                <w:szCs w:val="18"/>
              </w:rPr>
              <w:t xml:space="preserve"> Printed Name of CDSA Director or Designee</w:t>
            </w:r>
          </w:p>
        </w:tc>
        <w:tc>
          <w:tcPr>
            <w:tcW w:w="227" w:type="pct"/>
          </w:tcPr>
          <w:p w14:paraId="6F3C42AF" w14:textId="77777777" w:rsidR="00133D6A" w:rsidRPr="00C963C5" w:rsidRDefault="00133D6A">
            <w:pPr>
              <w:rPr>
                <w:sz w:val="18"/>
                <w:szCs w:val="18"/>
              </w:rPr>
            </w:pPr>
          </w:p>
        </w:tc>
        <w:tc>
          <w:tcPr>
            <w:tcW w:w="16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72A55" w14:textId="77777777" w:rsidR="00133D6A" w:rsidRPr="00C963C5" w:rsidRDefault="00133D6A">
            <w:pPr>
              <w:rPr>
                <w:sz w:val="18"/>
                <w:szCs w:val="18"/>
              </w:rPr>
            </w:pPr>
          </w:p>
        </w:tc>
      </w:tr>
      <w:tr w:rsidR="00393732" w:rsidRPr="00C963C5" w14:paraId="01D5BC7C" w14:textId="77777777" w:rsidTr="268E25AC">
        <w:trPr>
          <w:cantSplit/>
          <w:trHeight w:val="459"/>
          <w:jc w:val="center"/>
        </w:trPr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AD9E0D7" w14:textId="77777777" w:rsidR="00393732" w:rsidRPr="00C963C5" w:rsidRDefault="00393732">
            <w:pPr>
              <w:spacing w:before="90"/>
              <w:ind w:left="-90"/>
              <w:jc w:val="center"/>
            </w:pPr>
          </w:p>
        </w:tc>
        <w:tc>
          <w:tcPr>
            <w:tcW w:w="288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9386B4" w14:textId="77777777" w:rsidR="008E0A4F" w:rsidRPr="00C963C5" w:rsidRDefault="00B769DE" w:rsidP="00C963C5">
            <w:pPr>
              <w:spacing w:before="240"/>
              <w:ind w:left="-90"/>
            </w:pPr>
            <w:r w:rsidRPr="00C963C5"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8" w:name="Text129"/>
            <w:r w:rsidRPr="00C963C5">
              <w:instrText xml:space="preserve"> FORMTEXT </w:instrText>
            </w:r>
            <w:r w:rsidRPr="00C963C5">
              <w:fldChar w:fldCharType="separate"/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fldChar w:fldCharType="end"/>
            </w:r>
            <w:bookmarkEnd w:id="8"/>
          </w:p>
        </w:tc>
        <w:tc>
          <w:tcPr>
            <w:tcW w:w="227" w:type="pct"/>
            <w:vAlign w:val="bottom"/>
          </w:tcPr>
          <w:p w14:paraId="1DA35EC4" w14:textId="77777777" w:rsidR="00393732" w:rsidRPr="00C963C5" w:rsidRDefault="00393732"/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F774199" w14:textId="77777777" w:rsidR="00393732" w:rsidRPr="00C963C5" w:rsidRDefault="00393732">
            <w:r w:rsidRPr="00C963C5"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9" w:name="Text119"/>
            <w:r w:rsidRPr="00C963C5">
              <w:instrText xml:space="preserve"> FORMTEXT </w:instrText>
            </w:r>
            <w:r w:rsidRPr="00C963C5">
              <w:fldChar w:fldCharType="separate"/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fldChar w:fldCharType="end"/>
            </w:r>
            <w:bookmarkEnd w:id="9"/>
          </w:p>
        </w:tc>
        <w:tc>
          <w:tcPr>
            <w:tcW w:w="127" w:type="pc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3D1C4D7E" w14:textId="77777777" w:rsidR="00393732" w:rsidRPr="00C963C5" w:rsidRDefault="00393732" w:rsidP="00393732"/>
        </w:tc>
      </w:tr>
      <w:tr w:rsidR="00393732" w:rsidRPr="00C963C5" w14:paraId="61558A52" w14:textId="77777777" w:rsidTr="268E25AC">
        <w:trPr>
          <w:cantSplit/>
          <w:trHeight w:val="70"/>
          <w:jc w:val="center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AC8F20" w14:textId="77777777" w:rsidR="00393732" w:rsidRPr="00C963C5" w:rsidRDefault="00393732">
            <w:pPr>
              <w:ind w:left="-90"/>
            </w:pPr>
          </w:p>
        </w:tc>
        <w:tc>
          <w:tcPr>
            <w:tcW w:w="28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FBB3AB" w14:textId="77777777" w:rsidR="00393732" w:rsidRPr="00C963C5" w:rsidRDefault="00393732" w:rsidP="00553EC2">
            <w:pPr>
              <w:rPr>
                <w:b/>
                <w:sz w:val="20"/>
                <w:szCs w:val="20"/>
              </w:rPr>
            </w:pPr>
            <w:r w:rsidRPr="00C963C5">
              <w:rPr>
                <w:sz w:val="18"/>
                <w:szCs w:val="18"/>
              </w:rPr>
              <w:t>Signature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86708" w14:textId="77777777" w:rsidR="00393732" w:rsidRPr="00C963C5" w:rsidRDefault="00393732">
            <w:pPr>
              <w:rPr>
                <w:sz w:val="18"/>
                <w:szCs w:val="18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059BC8" w14:textId="77777777" w:rsidR="00393732" w:rsidRPr="00C963C5" w:rsidRDefault="00393732">
            <w:pPr>
              <w:rPr>
                <w:sz w:val="18"/>
                <w:szCs w:val="18"/>
              </w:rPr>
            </w:pPr>
            <w:r w:rsidRPr="00C963C5">
              <w:rPr>
                <w:sz w:val="18"/>
                <w:szCs w:val="18"/>
              </w:rPr>
              <w:t>Date of Signature</w:t>
            </w:r>
          </w:p>
        </w:tc>
        <w:tc>
          <w:tcPr>
            <w:tcW w:w="127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364DD9" w14:textId="77777777" w:rsidR="00393732" w:rsidRPr="00C963C5" w:rsidRDefault="00393732" w:rsidP="00393732">
            <w:pPr>
              <w:rPr>
                <w:sz w:val="18"/>
                <w:szCs w:val="18"/>
              </w:rPr>
            </w:pPr>
          </w:p>
        </w:tc>
      </w:tr>
    </w:tbl>
    <w:p w14:paraId="29A85BCF" w14:textId="77777777" w:rsidR="002B3C6F" w:rsidRDefault="002B3C6F" w:rsidP="002B3C6F">
      <w:pPr>
        <w:spacing w:before="120" w:after="60"/>
      </w:pPr>
      <w:r w:rsidRPr="00C963C5">
        <w:t xml:space="preserve">Please list the individuals you are reporting on page 2. </w:t>
      </w:r>
    </w:p>
    <w:p w14:paraId="3AD6DCE1" w14:textId="77777777" w:rsidR="00500362" w:rsidRPr="00500362" w:rsidRDefault="00500362" w:rsidP="00500362"/>
    <w:p w14:paraId="5FE484EB" w14:textId="77777777" w:rsidR="00500362" w:rsidRDefault="00500362" w:rsidP="00500362"/>
    <w:p w14:paraId="5CCC1BC3" w14:textId="77777777" w:rsidR="00500362" w:rsidRPr="00500362" w:rsidRDefault="00500362" w:rsidP="00500362">
      <w:pPr>
        <w:sectPr w:rsidR="00500362" w:rsidRPr="00500362" w:rsidSect="00C963C5">
          <w:headerReference w:type="default" r:id="rId14"/>
          <w:footerReference w:type="default" r:id="rId15"/>
          <w:type w:val="continuous"/>
          <w:pgSz w:w="12240" w:h="15840"/>
          <w:pgMar w:top="1440" w:right="1008" w:bottom="720" w:left="100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1D51F35D" w14:textId="77777777" w:rsidR="000F6086" w:rsidRPr="00C963C5" w:rsidRDefault="00115BC8" w:rsidP="002B3C6F">
      <w:pPr>
        <w:spacing w:before="120" w:after="60"/>
        <w:rPr>
          <w:b/>
          <w:bCs/>
          <w:u w:val="single"/>
        </w:rPr>
      </w:pPr>
      <w:r w:rsidRPr="00C963C5">
        <w:rPr>
          <w:b/>
          <w:bCs/>
          <w:u w:val="single"/>
        </w:rPr>
        <w:lastRenderedPageBreak/>
        <w:t>Table 1</w:t>
      </w:r>
      <w:r w:rsidR="00D943BA" w:rsidRPr="00C963C5">
        <w:rPr>
          <w:b/>
          <w:bCs/>
          <w:u w:val="single"/>
        </w:rPr>
        <w:t xml:space="preserve">: </w:t>
      </w:r>
      <w:r w:rsidR="000F6086" w:rsidRPr="00C963C5">
        <w:rPr>
          <w:b/>
          <w:bCs/>
          <w:u w:val="single"/>
        </w:rPr>
        <w:t>ITFC Maintained</w:t>
      </w:r>
    </w:p>
    <w:p w14:paraId="6BF2035C" w14:textId="77777777" w:rsidR="002B3C6F" w:rsidRPr="00C963C5" w:rsidRDefault="00857482" w:rsidP="002B3C6F">
      <w:pPr>
        <w:spacing w:before="120" w:after="60"/>
      </w:pPr>
      <w:r w:rsidRPr="00C963C5">
        <w:t>T</w:t>
      </w:r>
      <w:r w:rsidR="002672B2" w:rsidRPr="00C963C5">
        <w:t>he</w:t>
      </w:r>
      <w:r w:rsidR="00CA4580" w:rsidRPr="00C963C5">
        <w:t xml:space="preserve"> individuals</w:t>
      </w:r>
      <w:r w:rsidR="002672B2" w:rsidRPr="00C963C5">
        <w:t xml:space="preserve"> listed</w:t>
      </w:r>
      <w:r w:rsidR="00CA4580" w:rsidRPr="00C963C5">
        <w:t xml:space="preserve"> are in compliance with NC </w:t>
      </w:r>
      <w:r w:rsidR="00115BC8" w:rsidRPr="00C963C5">
        <w:t>ITFC</w:t>
      </w:r>
      <w:r w:rsidR="00CA4580" w:rsidRPr="00C963C5">
        <w:t xml:space="preserve"> requirements:</w:t>
      </w:r>
    </w:p>
    <w:p w14:paraId="3E77D2B0" w14:textId="77777777" w:rsidR="00CA4580" w:rsidRPr="00C963C5" w:rsidRDefault="00CA4580" w:rsidP="002B3C6F">
      <w:pPr>
        <w:spacing w:before="120" w:after="60"/>
      </w:pPr>
      <w:r w:rsidRPr="00C963C5">
        <w:rPr>
          <w:b/>
        </w:rPr>
        <w:t>Employee Name</w:t>
      </w:r>
      <w:r w:rsidR="001C6950" w:rsidRPr="00C963C5">
        <w:rPr>
          <w:b/>
        </w:rPr>
        <w:t>(s)</w:t>
      </w:r>
      <w:r w:rsidR="001C6950" w:rsidRPr="00C963C5">
        <w:t xml:space="preserve"> (type)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CA4580" w:rsidRPr="00C963C5" w14:paraId="62B5C2E6" w14:textId="77777777" w:rsidTr="00C963C5">
        <w:tc>
          <w:tcPr>
            <w:tcW w:w="5107" w:type="dxa"/>
          </w:tcPr>
          <w:p w14:paraId="15DA83EE" w14:textId="77777777" w:rsidR="00CA4580" w:rsidRPr="00C963C5" w:rsidRDefault="00CA4580" w:rsidP="00B074B1">
            <w:pPr>
              <w:spacing w:before="120"/>
            </w:pPr>
            <w:r w:rsidRPr="00C963C5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" w:name="Text124"/>
            <w:r w:rsidRPr="00C963C5">
              <w:instrText xml:space="preserve"> FORMTEXT </w:instrText>
            </w:r>
            <w:r w:rsidRPr="00C963C5">
              <w:fldChar w:fldCharType="separate"/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fldChar w:fldCharType="end"/>
            </w:r>
            <w:bookmarkEnd w:id="10"/>
          </w:p>
        </w:tc>
        <w:tc>
          <w:tcPr>
            <w:tcW w:w="5107" w:type="dxa"/>
          </w:tcPr>
          <w:p w14:paraId="7B03FAB4" w14:textId="77777777" w:rsidR="00CA4580" w:rsidRPr="00C963C5" w:rsidRDefault="00CA4580" w:rsidP="00B074B1">
            <w:pPr>
              <w:spacing w:before="120"/>
            </w:pPr>
            <w:r w:rsidRPr="00C963C5"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1" w:name="Text125"/>
            <w:r w:rsidRPr="00C963C5">
              <w:instrText xml:space="preserve"> FORMTEXT </w:instrText>
            </w:r>
            <w:r w:rsidRPr="00C963C5">
              <w:fldChar w:fldCharType="separate"/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fldChar w:fldCharType="end"/>
            </w:r>
            <w:bookmarkEnd w:id="11"/>
          </w:p>
        </w:tc>
      </w:tr>
    </w:tbl>
    <w:p w14:paraId="7202E6F7" w14:textId="77777777" w:rsidR="00D6268C" w:rsidRPr="00C963C5" w:rsidRDefault="00857482" w:rsidP="00710639">
      <w:pPr>
        <w:spacing w:before="240" w:after="60"/>
        <w:rPr>
          <w:b/>
          <w:bCs/>
          <w:u w:val="single"/>
        </w:rPr>
      </w:pPr>
      <w:r w:rsidRPr="00C963C5">
        <w:rPr>
          <w:b/>
          <w:bCs/>
          <w:u w:val="single"/>
        </w:rPr>
        <w:t>Table 2</w:t>
      </w:r>
      <w:r w:rsidR="00D6268C" w:rsidRPr="00C963C5">
        <w:rPr>
          <w:b/>
          <w:bCs/>
          <w:u w:val="single"/>
        </w:rPr>
        <w:t xml:space="preserve">: </w:t>
      </w:r>
      <w:r w:rsidR="000F6086" w:rsidRPr="00C963C5">
        <w:rPr>
          <w:b/>
          <w:bCs/>
          <w:u w:val="single"/>
        </w:rPr>
        <w:t>ITFC Not Maintained</w:t>
      </w:r>
    </w:p>
    <w:p w14:paraId="746383C5" w14:textId="77777777" w:rsidR="00FC1866" w:rsidRPr="00C963C5" w:rsidRDefault="00FC1866" w:rsidP="00710639">
      <w:pPr>
        <w:spacing w:before="120" w:after="60"/>
      </w:pPr>
      <w:r w:rsidRPr="00C963C5">
        <w:t xml:space="preserve">(Employees/subcontractors </w:t>
      </w:r>
      <w:r w:rsidRPr="00C963C5">
        <w:rPr>
          <w:b/>
          <w:bCs/>
          <w:u w:val="single"/>
        </w:rPr>
        <w:t>not</w:t>
      </w:r>
      <w:r w:rsidRPr="00C963C5">
        <w:t xml:space="preserve"> in compliance with ITFC requirements will </w:t>
      </w:r>
      <w:r w:rsidRPr="00C963C5">
        <w:rPr>
          <w:b/>
          <w:bCs/>
          <w:u w:val="single"/>
        </w:rPr>
        <w:t>not</w:t>
      </w:r>
      <w:r w:rsidRPr="00C963C5">
        <w:t xml:space="preserve"> be permitted to provide service coordination and special instruction/CBRS services to children in the NC ITP.)</w:t>
      </w:r>
      <w:r w:rsidRPr="00C963C5">
        <w:rPr>
          <w:b/>
          <w:bCs/>
        </w:rPr>
        <w:t xml:space="preserve"> </w:t>
      </w:r>
      <w:r w:rsidRPr="00C963C5">
        <w:t xml:space="preserve"> </w:t>
      </w:r>
    </w:p>
    <w:p w14:paraId="28C30817" w14:textId="77777777" w:rsidR="003B298F" w:rsidRPr="00C963C5" w:rsidRDefault="00D943BA" w:rsidP="00710639">
      <w:pPr>
        <w:spacing w:before="120" w:after="60"/>
      </w:pPr>
      <w:r w:rsidRPr="00C963C5">
        <w:t>The</w:t>
      </w:r>
      <w:r w:rsidR="003B298F" w:rsidRPr="00C963C5">
        <w:t xml:space="preserve"> </w:t>
      </w:r>
      <w:r w:rsidR="00AB7ACB" w:rsidRPr="00C963C5">
        <w:t xml:space="preserve">individuals listed below are </w:t>
      </w:r>
      <w:r w:rsidR="002A2738" w:rsidRPr="00C963C5">
        <w:rPr>
          <w:b/>
          <w:u w:val="single"/>
        </w:rPr>
        <w:t>NOT</w:t>
      </w:r>
      <w:r w:rsidR="003B298F" w:rsidRPr="00C963C5">
        <w:t xml:space="preserve"> in compliance with NC</w:t>
      </w:r>
      <w:r w:rsidR="008E0A4F" w:rsidRPr="00C963C5">
        <w:t xml:space="preserve"> </w:t>
      </w:r>
      <w:r w:rsidRPr="00C963C5">
        <w:t>ITFC</w:t>
      </w:r>
      <w:r w:rsidR="008E0A4F" w:rsidRPr="00C963C5">
        <w:t xml:space="preserve"> requirements:</w:t>
      </w:r>
      <w:r w:rsidR="003B298F" w:rsidRPr="00C963C5">
        <w:t xml:space="preserve">  </w:t>
      </w:r>
    </w:p>
    <w:p w14:paraId="5D1A2701" w14:textId="77777777" w:rsidR="003B298F" w:rsidRPr="00C963C5" w:rsidRDefault="002A2738" w:rsidP="00B074B1">
      <w:pPr>
        <w:rPr>
          <w:b/>
          <w:sz w:val="20"/>
          <w:szCs w:val="20"/>
        </w:rPr>
      </w:pPr>
      <w:r w:rsidRPr="00C963C5">
        <w:rPr>
          <w:b/>
        </w:rPr>
        <w:tab/>
      </w:r>
      <w:r w:rsidRPr="00C963C5">
        <w:rPr>
          <w:b/>
        </w:rPr>
        <w:tab/>
      </w:r>
      <w:r w:rsidRPr="00C963C5">
        <w:rPr>
          <w:b/>
        </w:rPr>
        <w:tab/>
      </w:r>
      <w:r w:rsidRPr="00C963C5">
        <w:rPr>
          <w:b/>
        </w:rPr>
        <w:tab/>
      </w:r>
      <w:r w:rsidRPr="00C963C5">
        <w:rPr>
          <w:b/>
          <w:sz w:val="20"/>
          <w:szCs w:val="20"/>
        </w:rPr>
        <w:tab/>
      </w:r>
      <w:r w:rsidR="00712266" w:rsidRPr="00C963C5">
        <w:rPr>
          <w:b/>
          <w:sz w:val="20"/>
          <w:szCs w:val="20"/>
        </w:rPr>
        <w:t>#</w:t>
      </w:r>
      <w:r w:rsidR="003119DC" w:rsidRPr="00C963C5">
        <w:rPr>
          <w:b/>
          <w:sz w:val="20"/>
          <w:szCs w:val="20"/>
        </w:rPr>
        <w:t xml:space="preserve"> of </w:t>
      </w:r>
      <w:r w:rsidRPr="00C963C5">
        <w:rPr>
          <w:b/>
          <w:sz w:val="20"/>
          <w:szCs w:val="20"/>
        </w:rPr>
        <w:t>c</w:t>
      </w:r>
      <w:r w:rsidR="00415377" w:rsidRPr="00C963C5">
        <w:rPr>
          <w:b/>
          <w:sz w:val="20"/>
          <w:szCs w:val="20"/>
        </w:rPr>
        <w:t>ontact</w:t>
      </w:r>
      <w:r w:rsidRPr="00C963C5">
        <w:rPr>
          <w:b/>
          <w:sz w:val="20"/>
          <w:szCs w:val="20"/>
        </w:rPr>
        <w:t xml:space="preserve"> h</w:t>
      </w:r>
      <w:r w:rsidR="003119DC" w:rsidRPr="00C963C5">
        <w:rPr>
          <w:b/>
          <w:sz w:val="20"/>
          <w:szCs w:val="20"/>
        </w:rPr>
        <w:t>ours</w:t>
      </w:r>
      <w:r w:rsidR="003B298F" w:rsidRPr="00C963C5">
        <w:rPr>
          <w:b/>
          <w:sz w:val="20"/>
          <w:szCs w:val="20"/>
        </w:rPr>
        <w:tab/>
      </w:r>
    </w:p>
    <w:p w14:paraId="4F574A99" w14:textId="77777777" w:rsidR="003119DC" w:rsidRPr="00C963C5" w:rsidRDefault="002672B2" w:rsidP="00B074B1">
      <w:pPr>
        <w:rPr>
          <w:b/>
        </w:rPr>
      </w:pPr>
      <w:r w:rsidRPr="00C963C5">
        <w:rPr>
          <w:b/>
        </w:rPr>
        <w:t xml:space="preserve">Employee Names </w:t>
      </w:r>
      <w:r w:rsidRPr="00C963C5">
        <w:t>(type)</w:t>
      </w:r>
      <w:r w:rsidR="00665D78" w:rsidRPr="00C963C5">
        <w:tab/>
      </w:r>
      <w:r w:rsidR="00665D78" w:rsidRPr="00C963C5">
        <w:rPr>
          <w:b/>
        </w:rPr>
        <w:tab/>
      </w:r>
      <w:r w:rsidR="00665D78" w:rsidRPr="00C963C5">
        <w:rPr>
          <w:b/>
        </w:rPr>
        <w:tab/>
      </w:r>
      <w:r w:rsidR="002A2738" w:rsidRPr="00C963C5">
        <w:rPr>
          <w:b/>
          <w:sz w:val="20"/>
          <w:szCs w:val="20"/>
          <w:u w:val="single"/>
        </w:rPr>
        <w:t>needed</w:t>
      </w:r>
      <w:r w:rsidR="002A2738" w:rsidRPr="00C963C5">
        <w:rPr>
          <w:b/>
          <w:sz w:val="20"/>
          <w:szCs w:val="20"/>
        </w:rPr>
        <w:t xml:space="preserve"> to meet</w:t>
      </w:r>
      <w:r w:rsidR="00712266" w:rsidRPr="00C963C5">
        <w:tab/>
      </w:r>
      <w:r w:rsidR="00712266" w:rsidRPr="00C963C5">
        <w:tab/>
      </w:r>
      <w:r w:rsidR="00665D78" w:rsidRPr="00C963C5">
        <w:rPr>
          <w:b/>
        </w:rPr>
        <w:t>Counties Served</w:t>
      </w:r>
      <w:r w:rsidR="008E0A4F" w:rsidRPr="00C963C5">
        <w:rPr>
          <w:b/>
        </w:rPr>
        <w:t xml:space="preserve"> (for CBRS providers only)</w:t>
      </w:r>
    </w:p>
    <w:p w14:paraId="62D5A560" w14:textId="77777777" w:rsidR="002A2738" w:rsidRPr="00C963C5" w:rsidRDefault="002A2738" w:rsidP="00B074B1">
      <w:pPr>
        <w:rPr>
          <w:b/>
          <w:sz w:val="20"/>
          <w:szCs w:val="20"/>
        </w:rPr>
      </w:pPr>
      <w:r w:rsidRPr="00C963C5">
        <w:rPr>
          <w:b/>
        </w:rPr>
        <w:tab/>
      </w:r>
      <w:r w:rsidRPr="00C963C5">
        <w:rPr>
          <w:b/>
        </w:rPr>
        <w:tab/>
      </w:r>
      <w:r w:rsidRPr="00C963C5">
        <w:rPr>
          <w:b/>
        </w:rPr>
        <w:tab/>
      </w:r>
      <w:r w:rsidRPr="00C963C5">
        <w:rPr>
          <w:b/>
        </w:rPr>
        <w:tab/>
      </w:r>
      <w:r w:rsidRPr="00C963C5">
        <w:rPr>
          <w:b/>
        </w:rPr>
        <w:tab/>
      </w:r>
      <w:r w:rsidRPr="00C963C5">
        <w:rPr>
          <w:b/>
          <w:sz w:val="20"/>
          <w:szCs w:val="20"/>
        </w:rPr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8"/>
        <w:gridCol w:w="1886"/>
        <w:gridCol w:w="4730"/>
      </w:tblGrid>
      <w:tr w:rsidR="003119DC" w:rsidRPr="00C963C5" w14:paraId="6580A618" w14:textId="77777777" w:rsidTr="00C963C5">
        <w:tc>
          <w:tcPr>
            <w:tcW w:w="3598" w:type="dxa"/>
            <w:vAlign w:val="bottom"/>
          </w:tcPr>
          <w:p w14:paraId="39362CE4" w14:textId="77777777" w:rsidR="003119DC" w:rsidRPr="00C963C5" w:rsidRDefault="002672B2" w:rsidP="001C6950">
            <w:r w:rsidRPr="00C963C5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2" w:name="Text126"/>
            <w:r w:rsidRPr="00C963C5">
              <w:instrText xml:space="preserve"> FORMTEXT </w:instrText>
            </w:r>
            <w:r w:rsidRPr="00C963C5">
              <w:fldChar w:fldCharType="separate"/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fldChar w:fldCharType="end"/>
            </w:r>
            <w:bookmarkEnd w:id="12"/>
          </w:p>
        </w:tc>
        <w:tc>
          <w:tcPr>
            <w:tcW w:w="1886" w:type="dxa"/>
          </w:tcPr>
          <w:p w14:paraId="6E64F893" w14:textId="77777777" w:rsidR="003119DC" w:rsidRPr="00C963C5" w:rsidRDefault="002672B2" w:rsidP="00393732">
            <w:pPr>
              <w:spacing w:before="60"/>
            </w:pPr>
            <w:r w:rsidRPr="00C963C5"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3" w:name="Text127"/>
            <w:r w:rsidRPr="00C963C5">
              <w:instrText xml:space="preserve"> FORMTEXT </w:instrText>
            </w:r>
            <w:r w:rsidRPr="00C963C5">
              <w:fldChar w:fldCharType="separate"/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fldChar w:fldCharType="end"/>
            </w:r>
            <w:bookmarkEnd w:id="13"/>
          </w:p>
        </w:tc>
        <w:tc>
          <w:tcPr>
            <w:tcW w:w="4730" w:type="dxa"/>
          </w:tcPr>
          <w:p w14:paraId="32A0FFC3" w14:textId="77777777" w:rsidR="003119DC" w:rsidRPr="00C963C5" w:rsidRDefault="002672B2" w:rsidP="00393732">
            <w:pPr>
              <w:spacing w:before="60"/>
            </w:pPr>
            <w:r w:rsidRPr="00C963C5"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4" w:name="Text128"/>
            <w:r w:rsidRPr="00C963C5">
              <w:instrText xml:space="preserve"> FORMTEXT </w:instrText>
            </w:r>
            <w:r w:rsidRPr="00C963C5">
              <w:fldChar w:fldCharType="separate"/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fldChar w:fldCharType="end"/>
            </w:r>
            <w:bookmarkEnd w:id="14"/>
          </w:p>
        </w:tc>
      </w:tr>
      <w:tr w:rsidR="001C6950" w:rsidRPr="00C963C5" w14:paraId="4192A700" w14:textId="77777777" w:rsidTr="00C963C5">
        <w:tc>
          <w:tcPr>
            <w:tcW w:w="3598" w:type="dxa"/>
            <w:vAlign w:val="bottom"/>
          </w:tcPr>
          <w:p w14:paraId="1370C0C9" w14:textId="77777777" w:rsidR="001C6950" w:rsidRPr="00C963C5" w:rsidRDefault="001C6950">
            <w:r w:rsidRPr="00C963C5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C963C5">
              <w:instrText xml:space="preserve"> FORMTEXT </w:instrText>
            </w:r>
            <w:r w:rsidRPr="00C963C5">
              <w:fldChar w:fldCharType="separate"/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fldChar w:fldCharType="end"/>
            </w:r>
          </w:p>
        </w:tc>
        <w:tc>
          <w:tcPr>
            <w:tcW w:w="1886" w:type="dxa"/>
          </w:tcPr>
          <w:p w14:paraId="67A09F3B" w14:textId="77777777" w:rsidR="001C6950" w:rsidRPr="00C963C5" w:rsidRDefault="001C6950">
            <w:pPr>
              <w:spacing w:before="60"/>
            </w:pPr>
            <w:r w:rsidRPr="00C963C5"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C963C5">
              <w:instrText xml:space="preserve"> FORMTEXT </w:instrText>
            </w:r>
            <w:r w:rsidRPr="00C963C5">
              <w:fldChar w:fldCharType="separate"/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fldChar w:fldCharType="end"/>
            </w:r>
          </w:p>
        </w:tc>
        <w:tc>
          <w:tcPr>
            <w:tcW w:w="4730" w:type="dxa"/>
          </w:tcPr>
          <w:p w14:paraId="18098DD3" w14:textId="77777777" w:rsidR="001C6950" w:rsidRPr="00C963C5" w:rsidRDefault="001C6950">
            <w:pPr>
              <w:spacing w:before="60"/>
            </w:pPr>
            <w:r w:rsidRPr="00C963C5"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C963C5">
              <w:instrText xml:space="preserve"> FORMTEXT </w:instrText>
            </w:r>
            <w:r w:rsidRPr="00C963C5">
              <w:fldChar w:fldCharType="separate"/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fldChar w:fldCharType="end"/>
            </w:r>
          </w:p>
        </w:tc>
      </w:tr>
      <w:tr w:rsidR="001C6950" w:rsidRPr="00C963C5" w14:paraId="4D4B20E8" w14:textId="77777777" w:rsidTr="00C963C5">
        <w:tc>
          <w:tcPr>
            <w:tcW w:w="3598" w:type="dxa"/>
            <w:vAlign w:val="bottom"/>
          </w:tcPr>
          <w:p w14:paraId="321D928D" w14:textId="77777777" w:rsidR="001C6950" w:rsidRPr="00C963C5" w:rsidRDefault="001C6950">
            <w:r w:rsidRPr="00C963C5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C963C5">
              <w:instrText xml:space="preserve"> FORMTEXT </w:instrText>
            </w:r>
            <w:r w:rsidRPr="00C963C5">
              <w:fldChar w:fldCharType="separate"/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fldChar w:fldCharType="end"/>
            </w:r>
          </w:p>
        </w:tc>
        <w:tc>
          <w:tcPr>
            <w:tcW w:w="1886" w:type="dxa"/>
          </w:tcPr>
          <w:p w14:paraId="338C061D" w14:textId="77777777" w:rsidR="001C6950" w:rsidRPr="00C963C5" w:rsidRDefault="001C6950">
            <w:pPr>
              <w:spacing w:before="60"/>
            </w:pPr>
            <w:r w:rsidRPr="00C963C5"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C963C5">
              <w:instrText xml:space="preserve"> FORMTEXT </w:instrText>
            </w:r>
            <w:r w:rsidRPr="00C963C5">
              <w:fldChar w:fldCharType="separate"/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fldChar w:fldCharType="end"/>
            </w:r>
          </w:p>
        </w:tc>
        <w:tc>
          <w:tcPr>
            <w:tcW w:w="4730" w:type="dxa"/>
          </w:tcPr>
          <w:p w14:paraId="1DD346AD" w14:textId="77777777" w:rsidR="001C6950" w:rsidRPr="00C963C5" w:rsidRDefault="001C6950">
            <w:pPr>
              <w:spacing w:before="60"/>
            </w:pPr>
            <w:r w:rsidRPr="00C963C5"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C963C5">
              <w:instrText xml:space="preserve"> FORMTEXT </w:instrText>
            </w:r>
            <w:r w:rsidRPr="00C963C5">
              <w:fldChar w:fldCharType="separate"/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fldChar w:fldCharType="end"/>
            </w:r>
          </w:p>
        </w:tc>
      </w:tr>
    </w:tbl>
    <w:p w14:paraId="563A37C0" w14:textId="77777777" w:rsidR="008E0A4F" w:rsidRPr="00C963C5" w:rsidRDefault="008E0A4F" w:rsidP="008E0A4F">
      <w:pPr>
        <w:rPr>
          <w:b/>
          <w:sz w:val="20"/>
          <w:szCs w:val="20"/>
        </w:rPr>
      </w:pPr>
    </w:p>
    <w:p w14:paraId="1279A7EE" w14:textId="77777777" w:rsidR="003B298F" w:rsidRPr="00C963C5" w:rsidRDefault="00843A7A" w:rsidP="00710639">
      <w:pPr>
        <w:spacing w:after="120"/>
        <w:rPr>
          <w:b/>
          <w:sz w:val="20"/>
          <w:szCs w:val="20"/>
        </w:rPr>
      </w:pPr>
      <w:r w:rsidRPr="00C963C5">
        <w:rPr>
          <w:b/>
          <w:sz w:val="20"/>
          <w:szCs w:val="20"/>
        </w:rPr>
        <w:t>Please keep this form on file at CDSA.</w:t>
      </w:r>
    </w:p>
    <w:p w14:paraId="602C0D81" w14:textId="77777777" w:rsidR="00710639" w:rsidRPr="00710639" w:rsidRDefault="00AE4AE0" w:rsidP="00710639">
      <w:r w:rsidRPr="00C963C5">
        <w:rPr>
          <w:b/>
          <w:bCs/>
          <w:sz w:val="20"/>
          <w:szCs w:val="20"/>
        </w:rPr>
        <w:t xml:space="preserve">This form is to be submitted only once </w:t>
      </w:r>
      <w:r w:rsidR="00A92AAD" w:rsidRPr="00C963C5">
        <w:rPr>
          <w:b/>
          <w:bCs/>
          <w:sz w:val="20"/>
          <w:szCs w:val="20"/>
        </w:rPr>
        <w:t xml:space="preserve">annually </w:t>
      </w:r>
      <w:r w:rsidR="00D943BA" w:rsidRPr="00C963C5">
        <w:rPr>
          <w:b/>
          <w:bCs/>
          <w:sz w:val="20"/>
          <w:szCs w:val="20"/>
        </w:rPr>
        <w:t>by</w:t>
      </w:r>
      <w:r w:rsidRPr="00C963C5">
        <w:rPr>
          <w:b/>
          <w:bCs/>
          <w:sz w:val="20"/>
          <w:szCs w:val="20"/>
        </w:rPr>
        <w:t xml:space="preserve"> </w:t>
      </w:r>
      <w:r w:rsidR="00D6268C" w:rsidRPr="00C963C5">
        <w:rPr>
          <w:b/>
          <w:bCs/>
          <w:sz w:val="20"/>
          <w:szCs w:val="20"/>
        </w:rPr>
        <w:t>December</w:t>
      </w:r>
      <w:r w:rsidR="00D943BA" w:rsidRPr="00C963C5">
        <w:rPr>
          <w:b/>
          <w:bCs/>
          <w:sz w:val="20"/>
          <w:szCs w:val="20"/>
        </w:rPr>
        <w:t xml:space="preserve"> 31</w:t>
      </w:r>
      <w:r w:rsidR="00D943BA" w:rsidRPr="00C963C5">
        <w:rPr>
          <w:b/>
          <w:bCs/>
          <w:sz w:val="20"/>
          <w:szCs w:val="20"/>
          <w:vertAlign w:val="superscript"/>
        </w:rPr>
        <w:t>st</w:t>
      </w:r>
      <w:r w:rsidRPr="00C963C5">
        <w:rPr>
          <w:b/>
          <w:bCs/>
          <w:sz w:val="20"/>
          <w:szCs w:val="20"/>
        </w:rPr>
        <w:t>.</w:t>
      </w:r>
      <w:r w:rsidR="00D943BA" w:rsidRPr="00C963C5">
        <w:rPr>
          <w:b/>
          <w:bCs/>
          <w:sz w:val="20"/>
          <w:szCs w:val="20"/>
        </w:rPr>
        <w:t xml:space="preserve"> </w:t>
      </w:r>
      <w:r w:rsidRPr="00C963C5">
        <w:rPr>
          <w:b/>
          <w:bCs/>
          <w:sz w:val="20"/>
          <w:szCs w:val="20"/>
        </w:rPr>
        <w:t xml:space="preserve"> An update to an individual’s ITF</w:t>
      </w:r>
      <w:r w:rsidR="00D943BA" w:rsidRPr="00C963C5">
        <w:rPr>
          <w:b/>
          <w:bCs/>
          <w:sz w:val="20"/>
          <w:szCs w:val="20"/>
        </w:rPr>
        <w:t>C</w:t>
      </w:r>
      <w:r w:rsidRPr="00C963C5">
        <w:rPr>
          <w:b/>
          <w:bCs/>
          <w:sz w:val="20"/>
          <w:szCs w:val="20"/>
        </w:rPr>
        <w:t xml:space="preserve"> status does not require an update to this form.</w:t>
      </w:r>
    </w:p>
    <w:sectPr w:rsidR="00710639" w:rsidRPr="00710639" w:rsidSect="00C963C5">
      <w:pgSz w:w="12240" w:h="15840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62708" w14:textId="77777777" w:rsidR="008A5CCD" w:rsidRPr="00C963C5" w:rsidRDefault="008A5CCD" w:rsidP="003771EE">
      <w:r w:rsidRPr="00C963C5">
        <w:separator/>
      </w:r>
    </w:p>
  </w:endnote>
  <w:endnote w:type="continuationSeparator" w:id="0">
    <w:p w14:paraId="3AA83992" w14:textId="77777777" w:rsidR="008A5CCD" w:rsidRPr="00C963C5" w:rsidRDefault="008A5CCD" w:rsidP="003771EE">
      <w:r w:rsidRPr="00C963C5">
        <w:continuationSeparator/>
      </w:r>
    </w:p>
  </w:endnote>
  <w:endnote w:type="continuationNotice" w:id="1">
    <w:p w14:paraId="63E58FAE" w14:textId="77777777" w:rsidR="008A5CCD" w:rsidRPr="00C963C5" w:rsidRDefault="008A5C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EFF9D" w14:textId="77777777" w:rsidR="003771EE" w:rsidRPr="00C963C5" w:rsidRDefault="000E663A" w:rsidP="00393732">
    <w:pPr>
      <w:pStyle w:val="Footer"/>
      <w:tabs>
        <w:tab w:val="clear" w:pos="9360"/>
        <w:tab w:val="right" w:pos="10200"/>
      </w:tabs>
      <w:rPr>
        <w:sz w:val="18"/>
        <w:szCs w:val="18"/>
      </w:rPr>
    </w:pPr>
    <w:r w:rsidRPr="00C963C5">
      <w:rPr>
        <w:sz w:val="18"/>
        <w:szCs w:val="18"/>
      </w:rPr>
      <w:t xml:space="preserve">NC </w:t>
    </w:r>
    <w:r w:rsidR="00393732" w:rsidRPr="00C963C5">
      <w:rPr>
        <w:sz w:val="18"/>
        <w:szCs w:val="18"/>
      </w:rPr>
      <w:t xml:space="preserve">ITP </w:t>
    </w:r>
    <w:r w:rsidR="003771EE" w:rsidRPr="00C963C5">
      <w:rPr>
        <w:sz w:val="18"/>
        <w:szCs w:val="18"/>
      </w:rPr>
      <w:t>CBRS</w:t>
    </w:r>
    <w:r w:rsidR="00850F60" w:rsidRPr="00C963C5">
      <w:rPr>
        <w:sz w:val="18"/>
        <w:szCs w:val="18"/>
      </w:rPr>
      <w:t>/EISC</w:t>
    </w:r>
    <w:r w:rsidR="003771EE" w:rsidRPr="00C963C5">
      <w:rPr>
        <w:sz w:val="18"/>
        <w:szCs w:val="18"/>
      </w:rPr>
      <w:t xml:space="preserve"> Provider Certification Verification</w:t>
    </w:r>
    <w:r w:rsidR="00393732" w:rsidRPr="00C963C5">
      <w:rPr>
        <w:sz w:val="18"/>
        <w:szCs w:val="18"/>
      </w:rPr>
      <w:t xml:space="preserve"> (</w:t>
    </w:r>
    <w:r w:rsidR="004308DE" w:rsidRPr="00C963C5">
      <w:rPr>
        <w:sz w:val="18"/>
        <w:szCs w:val="18"/>
      </w:rPr>
      <w:t>10/14</w:t>
    </w:r>
    <w:r w:rsidR="002A2738" w:rsidRPr="00C963C5">
      <w:rPr>
        <w:sz w:val="18"/>
        <w:szCs w:val="18"/>
      </w:rPr>
      <w:t xml:space="preserve">, </w:t>
    </w:r>
    <w:r w:rsidR="004308DE" w:rsidRPr="00C963C5">
      <w:rPr>
        <w:sz w:val="18"/>
        <w:szCs w:val="18"/>
      </w:rPr>
      <w:t>Revised 5/15</w:t>
    </w:r>
    <w:r w:rsidR="00EE48B8" w:rsidRPr="00C963C5">
      <w:rPr>
        <w:sz w:val="18"/>
        <w:szCs w:val="18"/>
      </w:rPr>
      <w:t xml:space="preserve">, Updated </w:t>
    </w:r>
    <w:r w:rsidR="004308DE" w:rsidRPr="00C963C5">
      <w:rPr>
        <w:sz w:val="18"/>
        <w:szCs w:val="18"/>
      </w:rPr>
      <w:t>11/20</w:t>
    </w:r>
    <w:r w:rsidR="00710639">
      <w:rPr>
        <w:sz w:val="18"/>
        <w:szCs w:val="18"/>
      </w:rPr>
      <w:t xml:space="preserve">, </w:t>
    </w:r>
    <w:r w:rsidR="00500362">
      <w:rPr>
        <w:sz w:val="18"/>
        <w:szCs w:val="18"/>
      </w:rPr>
      <w:t xml:space="preserve">Revised </w:t>
    </w:r>
    <w:r w:rsidR="00710639">
      <w:rPr>
        <w:sz w:val="18"/>
        <w:szCs w:val="18"/>
      </w:rPr>
      <w:t>10/23</w:t>
    </w:r>
    <w:r w:rsidR="00393732" w:rsidRPr="00C963C5">
      <w:rPr>
        <w:sz w:val="18"/>
        <w:szCs w:val="18"/>
      </w:rPr>
      <w:t>)</w:t>
    </w:r>
    <w:r w:rsidR="00393732" w:rsidRPr="00C963C5">
      <w:rPr>
        <w:sz w:val="18"/>
        <w:szCs w:val="18"/>
      </w:rPr>
      <w:tab/>
      <w:t>Page</w:t>
    </w:r>
    <w:r w:rsidR="00393732" w:rsidRPr="00C963C5">
      <w:rPr>
        <w:rStyle w:val="PageNumber"/>
        <w:sz w:val="18"/>
        <w:szCs w:val="18"/>
      </w:rPr>
      <w:t xml:space="preserve"> </w:t>
    </w:r>
    <w:r w:rsidR="00393732" w:rsidRPr="00C963C5">
      <w:rPr>
        <w:rStyle w:val="PageNumber"/>
        <w:sz w:val="18"/>
        <w:szCs w:val="18"/>
      </w:rPr>
      <w:fldChar w:fldCharType="begin"/>
    </w:r>
    <w:r w:rsidR="00393732" w:rsidRPr="00C963C5">
      <w:rPr>
        <w:rStyle w:val="PageNumber"/>
        <w:sz w:val="18"/>
        <w:szCs w:val="18"/>
      </w:rPr>
      <w:instrText xml:space="preserve"> PAGE </w:instrText>
    </w:r>
    <w:r w:rsidR="00393732" w:rsidRPr="00C963C5">
      <w:rPr>
        <w:rStyle w:val="PageNumber"/>
        <w:sz w:val="18"/>
        <w:szCs w:val="18"/>
      </w:rPr>
      <w:fldChar w:fldCharType="separate"/>
    </w:r>
    <w:r w:rsidR="002B3C6F" w:rsidRPr="00C963C5">
      <w:rPr>
        <w:rStyle w:val="PageNumber"/>
        <w:noProof/>
        <w:sz w:val="18"/>
        <w:szCs w:val="18"/>
      </w:rPr>
      <w:t>2</w:t>
    </w:r>
    <w:r w:rsidR="00393732" w:rsidRPr="00C963C5">
      <w:rPr>
        <w:rStyle w:val="PageNumber"/>
        <w:sz w:val="18"/>
        <w:szCs w:val="18"/>
      </w:rPr>
      <w:fldChar w:fldCharType="end"/>
    </w:r>
    <w:r w:rsidR="00393732" w:rsidRPr="00C963C5">
      <w:rPr>
        <w:rStyle w:val="PageNumber"/>
        <w:sz w:val="18"/>
        <w:szCs w:val="18"/>
      </w:rPr>
      <w:t xml:space="preserve">of </w:t>
    </w:r>
    <w:r w:rsidR="00393732" w:rsidRPr="00C963C5">
      <w:rPr>
        <w:rStyle w:val="PageNumber"/>
        <w:sz w:val="18"/>
        <w:szCs w:val="18"/>
      </w:rPr>
      <w:fldChar w:fldCharType="begin"/>
    </w:r>
    <w:r w:rsidR="00393732" w:rsidRPr="00C963C5">
      <w:rPr>
        <w:rStyle w:val="PageNumber"/>
        <w:sz w:val="18"/>
        <w:szCs w:val="18"/>
      </w:rPr>
      <w:instrText xml:space="preserve"> NUMPAGES </w:instrText>
    </w:r>
    <w:r w:rsidR="00393732" w:rsidRPr="00C963C5">
      <w:rPr>
        <w:rStyle w:val="PageNumber"/>
        <w:sz w:val="18"/>
        <w:szCs w:val="18"/>
      </w:rPr>
      <w:fldChar w:fldCharType="separate"/>
    </w:r>
    <w:r w:rsidR="002B3C6F" w:rsidRPr="00C963C5">
      <w:rPr>
        <w:rStyle w:val="PageNumber"/>
        <w:noProof/>
        <w:sz w:val="18"/>
        <w:szCs w:val="18"/>
      </w:rPr>
      <w:t>2</w:t>
    </w:r>
    <w:r w:rsidR="00393732" w:rsidRPr="00C963C5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2488D" w14:textId="77777777" w:rsidR="008A5CCD" w:rsidRPr="00C963C5" w:rsidRDefault="008A5CCD" w:rsidP="003771EE">
      <w:r w:rsidRPr="00C963C5">
        <w:separator/>
      </w:r>
    </w:p>
  </w:footnote>
  <w:footnote w:type="continuationSeparator" w:id="0">
    <w:p w14:paraId="606DA3EF" w14:textId="77777777" w:rsidR="008A5CCD" w:rsidRPr="00C963C5" w:rsidRDefault="008A5CCD" w:rsidP="003771EE">
      <w:r w:rsidRPr="00C963C5">
        <w:continuationSeparator/>
      </w:r>
    </w:p>
  </w:footnote>
  <w:footnote w:type="continuationNotice" w:id="1">
    <w:p w14:paraId="7D337D9F" w14:textId="77777777" w:rsidR="008A5CCD" w:rsidRPr="00C963C5" w:rsidRDefault="008A5C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155A9" w14:textId="77777777" w:rsidR="00393732" w:rsidRPr="00C963C5" w:rsidRDefault="00393732" w:rsidP="00393732">
    <w:pPr>
      <w:pStyle w:val="Header"/>
      <w:jc w:val="right"/>
      <w:rPr>
        <w:sz w:val="18"/>
        <w:szCs w:val="18"/>
      </w:rPr>
    </w:pPr>
    <w:r w:rsidRPr="00C963C5">
      <w:rPr>
        <w:sz w:val="18"/>
        <w:szCs w:val="18"/>
      </w:rPr>
      <w:t>North Carolina Department of Health and Human Services</w:t>
    </w:r>
  </w:p>
  <w:p w14:paraId="35AFF938" w14:textId="77777777" w:rsidR="00393732" w:rsidRPr="00C963C5" w:rsidRDefault="00393732" w:rsidP="00393732">
    <w:pPr>
      <w:pStyle w:val="Header"/>
      <w:jc w:val="right"/>
    </w:pPr>
    <w:r w:rsidRPr="00C963C5">
      <w:rPr>
        <w:sz w:val="18"/>
        <w:szCs w:val="18"/>
      </w:rPr>
      <w:t xml:space="preserve">Division of </w:t>
    </w:r>
    <w:r w:rsidR="00C963C5" w:rsidRPr="00C963C5">
      <w:rPr>
        <w:sz w:val="18"/>
        <w:szCs w:val="18"/>
      </w:rPr>
      <w:t>Child and Family Well-Being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4F4"/>
    <w:multiLevelType w:val="hybridMultilevel"/>
    <w:tmpl w:val="E8E2AB2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16CD7"/>
    <w:multiLevelType w:val="hybridMultilevel"/>
    <w:tmpl w:val="69DC8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F648F"/>
    <w:multiLevelType w:val="hybridMultilevel"/>
    <w:tmpl w:val="13F2B074"/>
    <w:lvl w:ilvl="0" w:tplc="9774C028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E7A89"/>
    <w:multiLevelType w:val="hybridMultilevel"/>
    <w:tmpl w:val="ECB2F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05420"/>
    <w:multiLevelType w:val="hybridMultilevel"/>
    <w:tmpl w:val="0A4EA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F7405"/>
    <w:multiLevelType w:val="hybridMultilevel"/>
    <w:tmpl w:val="42BA49C2"/>
    <w:lvl w:ilvl="0" w:tplc="88BE596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DD252F"/>
    <w:multiLevelType w:val="hybridMultilevel"/>
    <w:tmpl w:val="6452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85FA7"/>
    <w:multiLevelType w:val="hybridMultilevel"/>
    <w:tmpl w:val="89B205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76EF"/>
    <w:multiLevelType w:val="hybridMultilevel"/>
    <w:tmpl w:val="0BC4BF36"/>
    <w:lvl w:ilvl="0" w:tplc="3C5263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8352F"/>
    <w:multiLevelType w:val="hybridMultilevel"/>
    <w:tmpl w:val="2BBC5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215FA6"/>
    <w:multiLevelType w:val="hybridMultilevel"/>
    <w:tmpl w:val="7E8EB1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150E1F"/>
    <w:multiLevelType w:val="hybridMultilevel"/>
    <w:tmpl w:val="0094A474"/>
    <w:lvl w:ilvl="0" w:tplc="3C5263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71148"/>
    <w:multiLevelType w:val="hybridMultilevel"/>
    <w:tmpl w:val="1E90D4AC"/>
    <w:lvl w:ilvl="0" w:tplc="5262D64E">
      <w:start w:val="3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D97DC4"/>
    <w:multiLevelType w:val="hybridMultilevel"/>
    <w:tmpl w:val="7AEE6E12"/>
    <w:lvl w:ilvl="0" w:tplc="D90672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832E02"/>
    <w:multiLevelType w:val="hybridMultilevel"/>
    <w:tmpl w:val="EC784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379369">
    <w:abstractNumId w:val="7"/>
  </w:num>
  <w:num w:numId="2" w16cid:durableId="164789799">
    <w:abstractNumId w:val="0"/>
  </w:num>
  <w:num w:numId="3" w16cid:durableId="822157965">
    <w:abstractNumId w:val="9"/>
  </w:num>
  <w:num w:numId="4" w16cid:durableId="1136530065">
    <w:abstractNumId w:val="4"/>
  </w:num>
  <w:num w:numId="5" w16cid:durableId="42564187">
    <w:abstractNumId w:val="3"/>
  </w:num>
  <w:num w:numId="6" w16cid:durableId="1644120409">
    <w:abstractNumId w:val="10"/>
  </w:num>
  <w:num w:numId="7" w16cid:durableId="263151417">
    <w:abstractNumId w:val="6"/>
  </w:num>
  <w:num w:numId="8" w16cid:durableId="324942235">
    <w:abstractNumId w:val="1"/>
  </w:num>
  <w:num w:numId="9" w16cid:durableId="1181434387">
    <w:abstractNumId w:val="11"/>
  </w:num>
  <w:num w:numId="10" w16cid:durableId="395980850">
    <w:abstractNumId w:val="8"/>
  </w:num>
  <w:num w:numId="11" w16cid:durableId="267857261">
    <w:abstractNumId w:val="2"/>
  </w:num>
  <w:num w:numId="12" w16cid:durableId="2046638994">
    <w:abstractNumId w:val="14"/>
  </w:num>
  <w:num w:numId="13" w16cid:durableId="1528370195">
    <w:abstractNumId w:val="5"/>
  </w:num>
  <w:num w:numId="14" w16cid:durableId="42293700">
    <w:abstractNumId w:val="13"/>
  </w:num>
  <w:num w:numId="15" w16cid:durableId="8216963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HAR3D5WuxZa+YRXwH8EnWUGP0YPMXJWkbEtvyag2kS+YZ4XUu8OOArg2YeQgNhKfvg4s8b3Eg1mt2ppYc1A9Kw==" w:salt="iDUO3Wyd7N8LKl6Nso+RQ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BE"/>
    <w:rsid w:val="00001859"/>
    <w:rsid w:val="00017606"/>
    <w:rsid w:val="000455B2"/>
    <w:rsid w:val="00064C41"/>
    <w:rsid w:val="00064CEC"/>
    <w:rsid w:val="000B1597"/>
    <w:rsid w:val="000C53D2"/>
    <w:rsid w:val="000E663A"/>
    <w:rsid w:val="000F13C8"/>
    <w:rsid w:val="000F264C"/>
    <w:rsid w:val="000F6086"/>
    <w:rsid w:val="001047C7"/>
    <w:rsid w:val="00115BC8"/>
    <w:rsid w:val="00133D6A"/>
    <w:rsid w:val="00133D75"/>
    <w:rsid w:val="0015146F"/>
    <w:rsid w:val="00182E58"/>
    <w:rsid w:val="00183F1F"/>
    <w:rsid w:val="0019405C"/>
    <w:rsid w:val="001C6950"/>
    <w:rsid w:val="001E0778"/>
    <w:rsid w:val="001F4C7B"/>
    <w:rsid w:val="0020080C"/>
    <w:rsid w:val="00213FB5"/>
    <w:rsid w:val="002554EC"/>
    <w:rsid w:val="00262208"/>
    <w:rsid w:val="00262EC1"/>
    <w:rsid w:val="00264ABD"/>
    <w:rsid w:val="002672B2"/>
    <w:rsid w:val="00293815"/>
    <w:rsid w:val="002A2738"/>
    <w:rsid w:val="002A5529"/>
    <w:rsid w:val="002B2001"/>
    <w:rsid w:val="002B3C6F"/>
    <w:rsid w:val="002C6858"/>
    <w:rsid w:val="002E2F42"/>
    <w:rsid w:val="002E34AF"/>
    <w:rsid w:val="00305D39"/>
    <w:rsid w:val="003103CA"/>
    <w:rsid w:val="003119DC"/>
    <w:rsid w:val="00326339"/>
    <w:rsid w:val="0034193F"/>
    <w:rsid w:val="003605DD"/>
    <w:rsid w:val="003771EE"/>
    <w:rsid w:val="003830AB"/>
    <w:rsid w:val="00393732"/>
    <w:rsid w:val="003B298F"/>
    <w:rsid w:val="00415377"/>
    <w:rsid w:val="00417C73"/>
    <w:rsid w:val="00422390"/>
    <w:rsid w:val="0042299C"/>
    <w:rsid w:val="004263BA"/>
    <w:rsid w:val="004308DE"/>
    <w:rsid w:val="00442A2C"/>
    <w:rsid w:val="00452F98"/>
    <w:rsid w:val="0045664A"/>
    <w:rsid w:val="00460DBE"/>
    <w:rsid w:val="00465274"/>
    <w:rsid w:val="00481A4D"/>
    <w:rsid w:val="004C11D8"/>
    <w:rsid w:val="004D4566"/>
    <w:rsid w:val="004E1068"/>
    <w:rsid w:val="004F2195"/>
    <w:rsid w:val="004F5DC4"/>
    <w:rsid w:val="00500362"/>
    <w:rsid w:val="005007FB"/>
    <w:rsid w:val="00500B6A"/>
    <w:rsid w:val="00545970"/>
    <w:rsid w:val="00547ABC"/>
    <w:rsid w:val="00552C4F"/>
    <w:rsid w:val="00553EC2"/>
    <w:rsid w:val="005709A7"/>
    <w:rsid w:val="00570A34"/>
    <w:rsid w:val="00576C66"/>
    <w:rsid w:val="00594151"/>
    <w:rsid w:val="005941EC"/>
    <w:rsid w:val="005A7327"/>
    <w:rsid w:val="005B6066"/>
    <w:rsid w:val="005C6EA1"/>
    <w:rsid w:val="005D0CC5"/>
    <w:rsid w:val="005D208A"/>
    <w:rsid w:val="005E2B4A"/>
    <w:rsid w:val="005F4C25"/>
    <w:rsid w:val="005F7674"/>
    <w:rsid w:val="006072EA"/>
    <w:rsid w:val="0062317D"/>
    <w:rsid w:val="006313D9"/>
    <w:rsid w:val="00664029"/>
    <w:rsid w:val="00665D78"/>
    <w:rsid w:val="00682BEC"/>
    <w:rsid w:val="006B05B2"/>
    <w:rsid w:val="006B3EDF"/>
    <w:rsid w:val="006B4554"/>
    <w:rsid w:val="006B4B99"/>
    <w:rsid w:val="006D2B45"/>
    <w:rsid w:val="006D7AE8"/>
    <w:rsid w:val="006F043A"/>
    <w:rsid w:val="006F6003"/>
    <w:rsid w:val="006F7B42"/>
    <w:rsid w:val="00710639"/>
    <w:rsid w:val="00712266"/>
    <w:rsid w:val="00723F30"/>
    <w:rsid w:val="00743E89"/>
    <w:rsid w:val="007618F3"/>
    <w:rsid w:val="00763BBD"/>
    <w:rsid w:val="00764EA5"/>
    <w:rsid w:val="00774F48"/>
    <w:rsid w:val="007D3543"/>
    <w:rsid w:val="008272E2"/>
    <w:rsid w:val="00831276"/>
    <w:rsid w:val="00843A7A"/>
    <w:rsid w:val="008449DE"/>
    <w:rsid w:val="00850F60"/>
    <w:rsid w:val="00852DC0"/>
    <w:rsid w:val="0085675A"/>
    <w:rsid w:val="00857482"/>
    <w:rsid w:val="00873ACD"/>
    <w:rsid w:val="00881580"/>
    <w:rsid w:val="008A5CCD"/>
    <w:rsid w:val="008D0C60"/>
    <w:rsid w:val="008E0A4F"/>
    <w:rsid w:val="008E4D26"/>
    <w:rsid w:val="008F076B"/>
    <w:rsid w:val="009057F0"/>
    <w:rsid w:val="00931983"/>
    <w:rsid w:val="00942545"/>
    <w:rsid w:val="0096694E"/>
    <w:rsid w:val="0097458E"/>
    <w:rsid w:val="00997F06"/>
    <w:rsid w:val="009A0F59"/>
    <w:rsid w:val="009B1B46"/>
    <w:rsid w:val="009F4F44"/>
    <w:rsid w:val="00A019F0"/>
    <w:rsid w:val="00A108FE"/>
    <w:rsid w:val="00A13F62"/>
    <w:rsid w:val="00A23B9B"/>
    <w:rsid w:val="00A66770"/>
    <w:rsid w:val="00A668AF"/>
    <w:rsid w:val="00A70FC9"/>
    <w:rsid w:val="00A92AAD"/>
    <w:rsid w:val="00AB61C3"/>
    <w:rsid w:val="00AB7ACB"/>
    <w:rsid w:val="00AC3541"/>
    <w:rsid w:val="00AC78C7"/>
    <w:rsid w:val="00AD00B3"/>
    <w:rsid w:val="00AD44E2"/>
    <w:rsid w:val="00AE4AE0"/>
    <w:rsid w:val="00AF12FB"/>
    <w:rsid w:val="00AF5EBF"/>
    <w:rsid w:val="00B074B1"/>
    <w:rsid w:val="00B216A9"/>
    <w:rsid w:val="00B3441B"/>
    <w:rsid w:val="00B536C5"/>
    <w:rsid w:val="00B769DE"/>
    <w:rsid w:val="00B85AEA"/>
    <w:rsid w:val="00BA69FB"/>
    <w:rsid w:val="00BB33B7"/>
    <w:rsid w:val="00BC5039"/>
    <w:rsid w:val="00BC7D83"/>
    <w:rsid w:val="00BD04E3"/>
    <w:rsid w:val="00BD159B"/>
    <w:rsid w:val="00BE6DF1"/>
    <w:rsid w:val="00BF64B2"/>
    <w:rsid w:val="00BF7AD8"/>
    <w:rsid w:val="00C52673"/>
    <w:rsid w:val="00C56FDD"/>
    <w:rsid w:val="00C627C9"/>
    <w:rsid w:val="00C63FAA"/>
    <w:rsid w:val="00C669BA"/>
    <w:rsid w:val="00C7198E"/>
    <w:rsid w:val="00C767FB"/>
    <w:rsid w:val="00C771B8"/>
    <w:rsid w:val="00C83460"/>
    <w:rsid w:val="00C963C5"/>
    <w:rsid w:val="00CA4580"/>
    <w:rsid w:val="00CB1102"/>
    <w:rsid w:val="00CC7691"/>
    <w:rsid w:val="00D00E82"/>
    <w:rsid w:val="00D00EF8"/>
    <w:rsid w:val="00D13D32"/>
    <w:rsid w:val="00D21462"/>
    <w:rsid w:val="00D33920"/>
    <w:rsid w:val="00D35A30"/>
    <w:rsid w:val="00D43EEB"/>
    <w:rsid w:val="00D55088"/>
    <w:rsid w:val="00D5589E"/>
    <w:rsid w:val="00D564BE"/>
    <w:rsid w:val="00D6268C"/>
    <w:rsid w:val="00D6797D"/>
    <w:rsid w:val="00D92518"/>
    <w:rsid w:val="00D943BA"/>
    <w:rsid w:val="00D97E0C"/>
    <w:rsid w:val="00DA7A1D"/>
    <w:rsid w:val="00DB0020"/>
    <w:rsid w:val="00DB4D09"/>
    <w:rsid w:val="00DC0436"/>
    <w:rsid w:val="00DD118B"/>
    <w:rsid w:val="00DD721C"/>
    <w:rsid w:val="00DE4AC0"/>
    <w:rsid w:val="00E11D88"/>
    <w:rsid w:val="00E14386"/>
    <w:rsid w:val="00E16522"/>
    <w:rsid w:val="00E309BD"/>
    <w:rsid w:val="00E329E7"/>
    <w:rsid w:val="00E36D69"/>
    <w:rsid w:val="00E529F9"/>
    <w:rsid w:val="00E57F5C"/>
    <w:rsid w:val="00E67D45"/>
    <w:rsid w:val="00EA53E3"/>
    <w:rsid w:val="00EA7467"/>
    <w:rsid w:val="00EC7F25"/>
    <w:rsid w:val="00EE2B18"/>
    <w:rsid w:val="00EE3E3D"/>
    <w:rsid w:val="00EE48B8"/>
    <w:rsid w:val="00EF1B4D"/>
    <w:rsid w:val="00F1127A"/>
    <w:rsid w:val="00F2445C"/>
    <w:rsid w:val="00F47232"/>
    <w:rsid w:val="00F479C4"/>
    <w:rsid w:val="00F51262"/>
    <w:rsid w:val="00F76F2B"/>
    <w:rsid w:val="00F85F08"/>
    <w:rsid w:val="00FA13C9"/>
    <w:rsid w:val="00FA74DA"/>
    <w:rsid w:val="00FC1866"/>
    <w:rsid w:val="00FC5841"/>
    <w:rsid w:val="00FD5AB2"/>
    <w:rsid w:val="00FE3614"/>
    <w:rsid w:val="00FE4633"/>
    <w:rsid w:val="00FF52D6"/>
    <w:rsid w:val="0FB69DF9"/>
    <w:rsid w:val="0FBA9137"/>
    <w:rsid w:val="19902ADE"/>
    <w:rsid w:val="1E65C710"/>
    <w:rsid w:val="213167AE"/>
    <w:rsid w:val="241501B9"/>
    <w:rsid w:val="247ED6CE"/>
    <w:rsid w:val="2515869B"/>
    <w:rsid w:val="268E25AC"/>
    <w:rsid w:val="300F54DE"/>
    <w:rsid w:val="364D2800"/>
    <w:rsid w:val="3A371FA3"/>
    <w:rsid w:val="3E1EBB59"/>
    <w:rsid w:val="3E72A753"/>
    <w:rsid w:val="45BBB8ED"/>
    <w:rsid w:val="5FF35379"/>
    <w:rsid w:val="651234CD"/>
    <w:rsid w:val="65DBA40F"/>
    <w:rsid w:val="6688A1FA"/>
    <w:rsid w:val="691E5985"/>
    <w:rsid w:val="69275186"/>
    <w:rsid w:val="7340F286"/>
    <w:rsid w:val="76E2E979"/>
    <w:rsid w:val="7D962EBE"/>
    <w:rsid w:val="7F4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A9EFD"/>
  <w15:docId w15:val="{BE8CB12B-B32E-4DFF-9B76-18CD95DF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D6A"/>
    <w:pPr>
      <w:spacing w:after="0" w:line="240" w:lineRule="auto"/>
    </w:pPr>
    <w:rPr>
      <w:rFonts w:ascii="Arial Narrow" w:eastAsia="Times New Roman" w:hAnsi="Arial Narrow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98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771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1EE"/>
    <w:rPr>
      <w:rFonts w:ascii="Arial Narrow" w:eastAsia="Times New Roman" w:hAnsi="Arial Narrow" w:cs="Times New Roman"/>
    </w:rPr>
  </w:style>
  <w:style w:type="paragraph" w:styleId="Footer">
    <w:name w:val="footer"/>
    <w:basedOn w:val="Normal"/>
    <w:link w:val="FooterChar"/>
    <w:unhideWhenUsed/>
    <w:rsid w:val="003771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1EE"/>
    <w:rPr>
      <w:rFonts w:ascii="Arial Narrow" w:eastAsia="Times New Roman" w:hAnsi="Arial Narrow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1E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7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7A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7ACB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ACB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0EF8"/>
    <w:pPr>
      <w:spacing w:after="0" w:line="240" w:lineRule="auto"/>
    </w:pPr>
    <w:rPr>
      <w:rFonts w:ascii="Arial Narrow" w:eastAsia="Times New Roman" w:hAnsi="Arial Narrow" w:cs="Times New Roman"/>
    </w:rPr>
  </w:style>
  <w:style w:type="character" w:styleId="PageNumber">
    <w:name w:val="page number"/>
    <w:rsid w:val="00393732"/>
    <w:rPr>
      <w:rFonts w:ascii="Arial Narrow" w:hAnsi="Arial Narro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65D7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E0A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3D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A13C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8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\\WV5DPHSIXFP01P.eads.ncads.net\HOME\kdtakas\My%20Documents\TA%20Team\Krystal\DHHS_ITP.Certification@dhhs.nc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cdhhs.gov/divisions/child-and-family-well-being/north-carolina-infant-toddler-program-nc-itp/nc-itp-staf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dhhs.gov/divisions/child-and-family-well-being/north-carolina-infant-toddler-program-nc-itp/nc-itp-provider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Ready%20for%20Posting\CBRS%20Provider%20-EISC%20Certification%20Verif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CFC6B22AD6442A8AC2D52DC4BEA65" ma:contentTypeVersion="5" ma:contentTypeDescription="Create a new document." ma:contentTypeScope="" ma:versionID="60be83823b6615efc4d1d501a9c44872">
  <xsd:schema xmlns:xsd="http://www.w3.org/2001/XMLSchema" xmlns:xs="http://www.w3.org/2001/XMLSchema" xmlns:p="http://schemas.microsoft.com/office/2006/metadata/properties" xmlns:ns2="570fe431-bf55-4064-a205-612032e3e71e" xmlns:ns3="c3d8ea7b-983a-413c-b71d-cb776c5e2e9a" targetNamespace="http://schemas.microsoft.com/office/2006/metadata/properties" ma:root="true" ma:fieldsID="5614e93d812a282ea2e1c6e807fc3e5a" ns2:_="" ns3:_="">
    <xsd:import namespace="570fe431-bf55-4064-a205-612032e3e71e"/>
    <xsd:import namespace="c3d8ea7b-983a-413c-b71d-cb776c5e2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fe431-bf55-4064-a205-612032e3e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8ea7b-983a-413c-b71d-cb776c5e2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7FADDC-6B58-4ED5-823D-B6759EF31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fe431-bf55-4064-a205-612032e3e71e"/>
    <ds:schemaRef ds:uri="c3d8ea7b-983a-413c-b71d-cb776c5e2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93A25C-38F9-45CF-9087-2B30FA41ED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046E54-1FE3-4B11-9FF9-9A7FDE5A8B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20C206-6E9B-4E35-8D32-1467BED8B9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CBRS Provider -EISC Certification Verification.dotx</Template>
  <TotalTime>1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Andrea B.</dc:creator>
  <cp:keywords/>
  <cp:lastModifiedBy>Bailey, Andrea B.</cp:lastModifiedBy>
  <cp:revision>1</cp:revision>
  <cp:lastPrinted>2014-10-21T22:41:00Z</cp:lastPrinted>
  <dcterms:created xsi:type="dcterms:W3CDTF">2023-11-06T14:34:00Z</dcterms:created>
  <dcterms:modified xsi:type="dcterms:W3CDTF">2023-11-06T14:35:00Z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0x010100A7BCFC6B22AD6442A8AC2D52DC4BEA65</vt:lpwstr>
  </property>
</Properties>
</file>