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6A" w:rsidRDefault="00C1186A" w:rsidP="00C1186A">
      <w:pPr>
        <w:ind w:left="2160" w:firstLine="7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Audit/Edit Resolution Tables Staff Access List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LME/MCO Name: 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Staff Allowed access to the NC Tracks Audit Edit Resolution Tables: (Limit of 5 per MCO):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NCID: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NCID: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NCID: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NCID: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  <w:r>
        <w:rPr>
          <w:sz w:val="24"/>
          <w:szCs w:val="24"/>
        </w:rPr>
        <w:t>NCID: ________________________________________________________________</w:t>
      </w:r>
    </w:p>
    <w:p w:rsidR="00C1186A" w:rsidRDefault="00C1186A" w:rsidP="00C1186A">
      <w:pPr>
        <w:ind w:left="720"/>
        <w:rPr>
          <w:sz w:val="24"/>
          <w:szCs w:val="24"/>
        </w:rPr>
      </w:pPr>
    </w:p>
    <w:p w:rsidR="00C1186A" w:rsidRDefault="00C1186A" w:rsidP="00C1186A">
      <w:pPr>
        <w:ind w:left="720"/>
        <w:rPr>
          <w:sz w:val="24"/>
          <w:szCs w:val="24"/>
        </w:rPr>
      </w:pPr>
    </w:p>
    <w:p w:rsidR="003A2DBC" w:rsidRDefault="003A2DBC"/>
    <w:sectPr w:rsidR="003A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6A"/>
    <w:rsid w:val="003A2DBC"/>
    <w:rsid w:val="006921BD"/>
    <w:rsid w:val="00C1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9F8E3-EFBF-47C9-B4D4-BAAEE44E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Jackson</dc:creator>
  <cp:keywords/>
  <dc:description/>
  <cp:lastModifiedBy>Grimaldi, Mark</cp:lastModifiedBy>
  <cp:revision>2</cp:revision>
  <dcterms:created xsi:type="dcterms:W3CDTF">2016-01-15T14:15:00Z</dcterms:created>
  <dcterms:modified xsi:type="dcterms:W3CDTF">2016-01-15T14:15:00Z</dcterms:modified>
</cp:coreProperties>
</file>