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925" w:rsidRPr="00EA3F99" w:rsidRDefault="00704925" w:rsidP="00704925">
      <w:pPr>
        <w:rPr>
          <w:rFonts w:ascii="Arial" w:hAnsi="Arial" w:cs="Arial"/>
        </w:rPr>
      </w:pPr>
      <w:r>
        <w:rPr>
          <w:rFonts w:ascii="Arial" w:hAnsi="Arial" w:cs="Arial"/>
        </w:rPr>
        <w:t>201</w:t>
      </w:r>
      <w:r>
        <w:rPr>
          <w:rFonts w:ascii="Arial" w:hAnsi="Arial" w:cs="Arial"/>
        </w:rPr>
        <w:t>6</w:t>
      </w:r>
      <w:r>
        <w:rPr>
          <w:rFonts w:ascii="Arial" w:hAnsi="Arial" w:cs="Arial"/>
        </w:rPr>
        <w:t xml:space="preserve"> </w:t>
      </w:r>
      <w:r w:rsidRPr="00EA3F99">
        <w:rPr>
          <w:rFonts w:ascii="Arial" w:hAnsi="Arial" w:cs="Arial"/>
        </w:rPr>
        <w:t>Information Required:</w:t>
      </w:r>
    </w:p>
    <w:p w:rsidR="00704925" w:rsidRPr="00EA3F99" w:rsidRDefault="00704925" w:rsidP="00704925">
      <w:pPr>
        <w:rPr>
          <w:rFonts w:ascii="Arial" w:hAnsi="Arial" w:cs="Arial"/>
        </w:rPr>
      </w:pPr>
    </w:p>
    <w:p w:rsidR="00704925" w:rsidRPr="00EA3F99" w:rsidRDefault="00704925" w:rsidP="00704925">
      <w:pPr>
        <w:autoSpaceDE w:val="0"/>
        <w:autoSpaceDN w:val="0"/>
        <w:adjustRightInd w:val="0"/>
        <w:rPr>
          <w:rFonts w:ascii="Arial" w:hAnsi="Arial" w:cs="Arial"/>
        </w:rPr>
      </w:pPr>
    </w:p>
    <w:p w:rsidR="00704925" w:rsidRPr="00EA3F99" w:rsidRDefault="00704925" w:rsidP="00704925">
      <w:pPr>
        <w:numPr>
          <w:ilvl w:val="0"/>
          <w:numId w:val="1"/>
        </w:numPr>
        <w:tabs>
          <w:tab w:val="clear" w:pos="720"/>
          <w:tab w:val="num" w:pos="360"/>
        </w:tabs>
        <w:autoSpaceDE w:val="0"/>
        <w:autoSpaceDN w:val="0"/>
        <w:adjustRightInd w:val="0"/>
        <w:ind w:hanging="720"/>
        <w:rPr>
          <w:rFonts w:ascii="Arial" w:hAnsi="Arial" w:cs="Arial"/>
        </w:rPr>
      </w:pPr>
      <w:smartTag w:uri="urn:schemas-microsoft-com:office:smarttags" w:element="place">
        <w:smartTag w:uri="urn:schemas-microsoft-com:office:smarttags" w:element="PlaceType">
          <w:r w:rsidRPr="00EA3F99">
            <w:rPr>
              <w:rFonts w:ascii="Arial" w:hAnsi="Arial" w:cs="Arial"/>
            </w:rPr>
            <w:t>County</w:t>
          </w:r>
        </w:smartTag>
        <w:r w:rsidRPr="00EA3F99">
          <w:rPr>
            <w:rFonts w:ascii="Arial" w:hAnsi="Arial" w:cs="Arial"/>
          </w:rPr>
          <w:t xml:space="preserve"> </w:t>
        </w:r>
        <w:smartTag w:uri="urn:schemas-microsoft-com:office:smarttags" w:element="PlaceName">
          <w:r w:rsidRPr="00EA3F99">
            <w:rPr>
              <w:rFonts w:ascii="Arial" w:hAnsi="Arial" w:cs="Arial"/>
            </w:rPr>
            <w:t>Name</w:t>
          </w:r>
        </w:smartTag>
      </w:smartTag>
      <w:r w:rsidRPr="00EA3F99">
        <w:rPr>
          <w:rFonts w:ascii="Arial" w:hAnsi="Arial" w:cs="Arial"/>
        </w:rPr>
        <w:t xml:space="preserve">  ____________________________</w:t>
      </w:r>
    </w:p>
    <w:p w:rsidR="00704925" w:rsidRPr="00EA3F99" w:rsidRDefault="00704925" w:rsidP="00704925">
      <w:pPr>
        <w:autoSpaceDE w:val="0"/>
        <w:autoSpaceDN w:val="0"/>
        <w:adjustRightInd w:val="0"/>
        <w:rPr>
          <w:rFonts w:ascii="Arial" w:hAnsi="Arial" w:cs="Arial"/>
        </w:rPr>
      </w:pPr>
    </w:p>
    <w:p w:rsidR="00704925" w:rsidRPr="00EA3F99" w:rsidRDefault="00704925" w:rsidP="00704925">
      <w:pPr>
        <w:numPr>
          <w:ilvl w:val="0"/>
          <w:numId w:val="1"/>
        </w:numPr>
        <w:tabs>
          <w:tab w:val="clear" w:pos="720"/>
          <w:tab w:val="num" w:pos="360"/>
        </w:tabs>
        <w:autoSpaceDE w:val="0"/>
        <w:autoSpaceDN w:val="0"/>
        <w:adjustRightInd w:val="0"/>
        <w:ind w:hanging="720"/>
        <w:rPr>
          <w:rFonts w:ascii="Arial" w:hAnsi="Arial" w:cs="Arial"/>
        </w:rPr>
      </w:pPr>
      <w:smartTag w:uri="urn:schemas-microsoft-com:office:smarttags" w:element="place">
        <w:smartTag w:uri="urn:schemas-microsoft-com:office:smarttags" w:element="PlaceType">
          <w:r w:rsidRPr="00EA3F99">
            <w:rPr>
              <w:rFonts w:ascii="Arial" w:hAnsi="Arial" w:cs="Arial"/>
            </w:rPr>
            <w:t>County</w:t>
          </w:r>
        </w:smartTag>
        <w:r w:rsidRPr="00EA3F99">
          <w:rPr>
            <w:rFonts w:ascii="Arial" w:hAnsi="Arial" w:cs="Arial"/>
          </w:rPr>
          <w:t xml:space="preserve"> </w:t>
        </w:r>
        <w:smartTag w:uri="urn:schemas-microsoft-com:office:smarttags" w:element="PlaceName">
          <w:r w:rsidRPr="00EA3F99">
            <w:rPr>
              <w:rFonts w:ascii="Arial" w:hAnsi="Arial" w:cs="Arial"/>
            </w:rPr>
            <w:t>DUNS</w:t>
          </w:r>
        </w:smartTag>
      </w:smartTag>
      <w:r w:rsidRPr="00EA3F99">
        <w:rPr>
          <w:rFonts w:ascii="Arial" w:hAnsi="Arial" w:cs="Arial"/>
        </w:rPr>
        <w:t xml:space="preserve"> Number  ______________________________</w:t>
      </w:r>
    </w:p>
    <w:p w:rsidR="00704925" w:rsidRPr="00EA3F99" w:rsidRDefault="00704925" w:rsidP="00704925">
      <w:pPr>
        <w:autoSpaceDE w:val="0"/>
        <w:autoSpaceDN w:val="0"/>
        <w:adjustRightInd w:val="0"/>
        <w:rPr>
          <w:rFonts w:ascii="Arial" w:hAnsi="Arial" w:cs="Arial"/>
        </w:rPr>
      </w:pPr>
    </w:p>
    <w:p w:rsidR="00704925" w:rsidRDefault="00704925" w:rsidP="00704925">
      <w:pPr>
        <w:numPr>
          <w:ilvl w:val="0"/>
          <w:numId w:val="1"/>
        </w:numPr>
        <w:tabs>
          <w:tab w:val="clear" w:pos="720"/>
          <w:tab w:val="num" w:pos="360"/>
        </w:tabs>
        <w:autoSpaceDE w:val="0"/>
        <w:autoSpaceDN w:val="0"/>
        <w:adjustRightInd w:val="0"/>
        <w:ind w:hanging="720"/>
        <w:rPr>
          <w:rFonts w:ascii="Arial" w:hAnsi="Arial" w:cs="Arial"/>
        </w:rPr>
      </w:pPr>
      <w:smartTag w:uri="urn:schemas-microsoft-com:office:smarttags" w:element="Street">
        <w:smartTag w:uri="urn:schemas-microsoft-com:office:smarttags" w:element="address">
          <w:r w:rsidRPr="00EA3F99">
            <w:rPr>
              <w:rFonts w:ascii="Arial" w:hAnsi="Arial" w:cs="Arial"/>
            </w:rPr>
            <w:t>County Principal Place</w:t>
          </w:r>
        </w:smartTag>
      </w:smartTag>
      <w:r w:rsidRPr="00EA3F99">
        <w:rPr>
          <w:rFonts w:ascii="Arial" w:hAnsi="Arial" w:cs="Arial"/>
        </w:rPr>
        <w:t xml:space="preserve"> of Performance (including city and congressional district), </w:t>
      </w:r>
    </w:p>
    <w:p w:rsidR="00704925" w:rsidRDefault="00704925" w:rsidP="00704925">
      <w:pPr>
        <w:autoSpaceDE w:val="0"/>
        <w:autoSpaceDN w:val="0"/>
        <w:adjustRightInd w:val="0"/>
        <w:rPr>
          <w:rFonts w:ascii="Arial" w:hAnsi="Arial" w:cs="Arial"/>
        </w:rPr>
      </w:pPr>
    </w:p>
    <w:p w:rsidR="00704925" w:rsidRPr="00EA3F99" w:rsidRDefault="00704925" w:rsidP="00704925">
      <w:pPr>
        <w:autoSpaceDE w:val="0"/>
        <w:autoSpaceDN w:val="0"/>
        <w:adjustRightInd w:val="0"/>
        <w:rPr>
          <w:rFonts w:ascii="Arial" w:hAnsi="Arial" w:cs="Arial"/>
        </w:rPr>
      </w:pPr>
      <w:r>
        <w:rPr>
          <w:rFonts w:ascii="Arial" w:hAnsi="Arial" w:cs="Arial"/>
        </w:rPr>
        <w:t xml:space="preserve">      </w:t>
      </w:r>
      <w:r w:rsidRPr="00EA3F99">
        <w:rPr>
          <w:rFonts w:ascii="Arial" w:hAnsi="Arial" w:cs="Arial"/>
        </w:rPr>
        <w:t>__</w:t>
      </w:r>
      <w:r>
        <w:rPr>
          <w:rFonts w:ascii="Arial" w:hAnsi="Arial" w:cs="Arial"/>
        </w:rPr>
        <w:t>_______________________________________</w:t>
      </w:r>
      <w:r w:rsidRPr="00EA3F99">
        <w:rPr>
          <w:rFonts w:ascii="Arial" w:hAnsi="Arial" w:cs="Arial"/>
        </w:rPr>
        <w:t>____________________________________</w:t>
      </w:r>
    </w:p>
    <w:p w:rsidR="00704925" w:rsidRPr="00EA3F99" w:rsidRDefault="00704925" w:rsidP="00704925">
      <w:pPr>
        <w:rPr>
          <w:rFonts w:ascii="Arial" w:hAnsi="Arial" w:cs="Arial"/>
        </w:rPr>
      </w:pPr>
    </w:p>
    <w:p w:rsidR="00704925" w:rsidRPr="00EA3F99" w:rsidRDefault="00704925" w:rsidP="00704925">
      <w:pPr>
        <w:numPr>
          <w:ilvl w:val="0"/>
          <w:numId w:val="2"/>
        </w:numPr>
        <w:tabs>
          <w:tab w:val="clear" w:pos="780"/>
          <w:tab w:val="num" w:pos="360"/>
        </w:tabs>
        <w:ind w:hanging="780"/>
        <w:rPr>
          <w:rFonts w:ascii="Arial" w:hAnsi="Arial" w:cs="Arial"/>
        </w:rPr>
      </w:pPr>
      <w:r w:rsidRPr="00EA3F99">
        <w:rPr>
          <w:rFonts w:ascii="Arial" w:hAnsi="Arial" w:cs="Arial"/>
        </w:rPr>
        <w:t>Names and t</w:t>
      </w:r>
      <w:r w:rsidRPr="00EA3F99">
        <w:rPr>
          <w:rFonts w:ascii="Arial" w:hAnsi="Arial" w:cs="Arial"/>
          <w:iCs/>
        </w:rPr>
        <w:t>otal</w:t>
      </w:r>
      <w:r w:rsidRPr="00EA3F99">
        <w:rPr>
          <w:rFonts w:ascii="Arial" w:hAnsi="Arial" w:cs="Arial"/>
        </w:rPr>
        <w:t xml:space="preserve"> compensation for each of your five most highly compensated executives for the preceding completed fiscal year, if in the preceding fiscal year, you received— </w:t>
      </w:r>
    </w:p>
    <w:p w:rsidR="00704925" w:rsidRPr="00EA3F99" w:rsidRDefault="00704925" w:rsidP="00704925">
      <w:pPr>
        <w:numPr>
          <w:ilvl w:val="1"/>
          <w:numId w:val="4"/>
        </w:numPr>
        <w:spacing w:before="100" w:beforeAutospacing="1" w:after="100" w:afterAutospacing="1"/>
        <w:rPr>
          <w:rFonts w:ascii="Arial" w:hAnsi="Arial" w:cs="Arial"/>
        </w:rPr>
      </w:pPr>
      <w:r w:rsidRPr="00EA3F99">
        <w:rPr>
          <w:rFonts w:ascii="Arial" w:hAnsi="Arial" w:cs="Arial"/>
        </w:rPr>
        <w:t xml:space="preserve">80 percent or more of your annual gross revenues from Federal procurement contracts (and subcontracts) and Federal financial assistance subject to the Transparency Act, as defined at 2 CFR 170.320 (and subawards); </w:t>
      </w:r>
      <w:r w:rsidRPr="00EA3F99">
        <w:rPr>
          <w:rFonts w:ascii="Arial" w:hAnsi="Arial" w:cs="Arial"/>
          <w:u w:val="single"/>
        </w:rPr>
        <w:t>and</w:t>
      </w:r>
    </w:p>
    <w:p w:rsidR="00704925" w:rsidRPr="00EA3F99" w:rsidRDefault="00704925" w:rsidP="00704925">
      <w:pPr>
        <w:numPr>
          <w:ilvl w:val="1"/>
          <w:numId w:val="4"/>
        </w:numPr>
        <w:spacing w:before="100" w:beforeAutospacing="1" w:after="100" w:afterAutospacing="1"/>
        <w:rPr>
          <w:rFonts w:ascii="Arial" w:hAnsi="Arial" w:cs="Arial"/>
        </w:rPr>
      </w:pPr>
      <w:r w:rsidRPr="00EA3F99">
        <w:rPr>
          <w:rFonts w:ascii="Arial" w:hAnsi="Arial" w:cs="Arial"/>
        </w:rPr>
        <w:t xml:space="preserve">$25,000,000 or more in annual gross revenues from Federal procurement contracts (and subcontracts) and Federal financial assistance subject to the Transparency Act, as defined at 2 CFR 170.320 (and subawards); </w:t>
      </w:r>
      <w:r w:rsidRPr="00EA3F99">
        <w:rPr>
          <w:rFonts w:ascii="Arial" w:hAnsi="Arial" w:cs="Arial"/>
          <w:u w:val="single"/>
        </w:rPr>
        <w:t>and</w:t>
      </w:r>
    </w:p>
    <w:p w:rsidR="00704925" w:rsidRPr="00EA3F99" w:rsidRDefault="00704925" w:rsidP="00704925">
      <w:pPr>
        <w:numPr>
          <w:ilvl w:val="0"/>
          <w:numId w:val="3"/>
        </w:numPr>
        <w:tabs>
          <w:tab w:val="clear" w:pos="720"/>
          <w:tab w:val="num" w:pos="810"/>
        </w:tabs>
        <w:spacing w:before="100" w:beforeAutospacing="1" w:after="100" w:afterAutospacing="1"/>
        <w:ind w:left="1440"/>
        <w:rPr>
          <w:rFonts w:ascii="Arial" w:hAnsi="Arial" w:cs="Arial"/>
        </w:rPr>
      </w:pPr>
      <w:r w:rsidRPr="00EA3F99">
        <w:rPr>
          <w:rFonts w:ascii="Arial" w:hAnsi="Arial" w:cs="Arial"/>
        </w:rPr>
        <w:t>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the Execut</w:t>
      </w:r>
      <w:r w:rsidRPr="00EA3F99">
        <w:rPr>
          <w:rFonts w:ascii="Arial" w:hAnsi="Arial" w:cs="Arial"/>
        </w:rPr>
        <w:t>i</w:t>
      </w:r>
      <w:r w:rsidRPr="00EA3F99">
        <w:rPr>
          <w:rFonts w:ascii="Arial" w:hAnsi="Arial" w:cs="Arial"/>
        </w:rPr>
        <w:t>ve Compensation page of the SEC website.)</w:t>
      </w:r>
    </w:p>
    <w:p w:rsidR="00704925" w:rsidRPr="00EA3F99" w:rsidRDefault="00704925" w:rsidP="00704925">
      <w:pPr>
        <w:rPr>
          <w:rFonts w:ascii="Arial" w:hAnsi="Arial" w:cs="Arial"/>
        </w:rPr>
      </w:pPr>
    </w:p>
    <w:p w:rsidR="00704925" w:rsidRPr="00EA3F99" w:rsidRDefault="00704925" w:rsidP="00704925">
      <w:pPr>
        <w:numPr>
          <w:ilvl w:val="0"/>
          <w:numId w:val="5"/>
        </w:numPr>
        <w:tabs>
          <w:tab w:val="clear" w:pos="720"/>
          <w:tab w:val="num" w:pos="360"/>
        </w:tabs>
        <w:ind w:hanging="630"/>
        <w:rPr>
          <w:rFonts w:ascii="Arial" w:hAnsi="Arial" w:cs="Arial"/>
        </w:rPr>
      </w:pPr>
      <w:r w:rsidRPr="00EA3F99">
        <w:rPr>
          <w:rFonts w:ascii="Arial" w:hAnsi="Arial" w:cs="Arial"/>
        </w:rPr>
        <w:t xml:space="preserve">If you are </w:t>
      </w:r>
      <w:r w:rsidRPr="00C67235">
        <w:rPr>
          <w:rFonts w:ascii="Arial" w:hAnsi="Arial" w:cs="Arial"/>
        </w:rPr>
        <w:t>not</w:t>
      </w:r>
      <w:r>
        <w:rPr>
          <w:rFonts w:ascii="Arial" w:hAnsi="Arial" w:cs="Arial"/>
        </w:rPr>
        <w:t xml:space="preserve"> </w:t>
      </w:r>
      <w:r w:rsidRPr="00C67235">
        <w:rPr>
          <w:rFonts w:ascii="Arial" w:hAnsi="Arial" w:cs="Arial"/>
        </w:rPr>
        <w:t>required</w:t>
      </w:r>
      <w:r w:rsidRPr="00EA3F99">
        <w:rPr>
          <w:rFonts w:ascii="Arial" w:hAnsi="Arial" w:cs="Arial"/>
        </w:rPr>
        <w:t xml:space="preserve"> to complete this section please provide certification below:</w:t>
      </w:r>
    </w:p>
    <w:p w:rsidR="00704925" w:rsidRPr="00EA3F99" w:rsidRDefault="00704925" w:rsidP="00704925">
      <w:pPr>
        <w:rPr>
          <w:rFonts w:ascii="Arial" w:hAnsi="Arial" w:cs="Arial"/>
        </w:rPr>
      </w:pPr>
    </w:p>
    <w:p w:rsidR="00704925" w:rsidRPr="00EA3F99" w:rsidRDefault="00704925" w:rsidP="00704925">
      <w:pPr>
        <w:outlineLvl w:val="0"/>
        <w:rPr>
          <w:rFonts w:ascii="Arial" w:hAnsi="Arial" w:cs="Arial"/>
        </w:rPr>
      </w:pPr>
      <w:r w:rsidRPr="00EA3F99">
        <w:rPr>
          <w:rFonts w:ascii="Arial" w:hAnsi="Arial" w:cs="Arial"/>
        </w:rPr>
        <w:t xml:space="preserve">         I certify that our county is not required to list the highly compensated individuals</w:t>
      </w:r>
    </w:p>
    <w:p w:rsidR="00704925" w:rsidRPr="00EA3F99" w:rsidRDefault="00704925" w:rsidP="00704925">
      <w:pPr>
        <w:rPr>
          <w:rFonts w:ascii="Arial" w:hAnsi="Arial" w:cs="Arial"/>
        </w:rPr>
      </w:pPr>
    </w:p>
    <w:p w:rsidR="00704925" w:rsidRPr="00EA3F99" w:rsidRDefault="00704925" w:rsidP="00704925">
      <w:pPr>
        <w:rPr>
          <w:rFonts w:ascii="Arial" w:hAnsi="Arial" w:cs="Arial"/>
        </w:rPr>
      </w:pPr>
    </w:p>
    <w:p w:rsidR="00704925" w:rsidRDefault="00704925" w:rsidP="00704925">
      <w:pPr>
        <w:rPr>
          <w:rFonts w:ascii="Arial" w:hAnsi="Arial" w:cs="Arial"/>
        </w:rPr>
      </w:pPr>
      <w:r w:rsidRPr="00EA3F99">
        <w:rPr>
          <w:rFonts w:ascii="Arial" w:hAnsi="Arial" w:cs="Arial"/>
        </w:rPr>
        <w:t>_____________________________</w:t>
      </w:r>
      <w:r>
        <w:rPr>
          <w:rFonts w:ascii="Arial" w:hAnsi="Arial" w:cs="Arial"/>
        </w:rPr>
        <w:t>____</w:t>
      </w:r>
      <w:r w:rsidRPr="00EA3F99">
        <w:rPr>
          <w:rFonts w:ascii="Arial" w:hAnsi="Arial" w:cs="Arial"/>
        </w:rPr>
        <w:t xml:space="preserve">_________ </w:t>
      </w:r>
      <w:r>
        <w:rPr>
          <w:rFonts w:ascii="Arial" w:hAnsi="Arial" w:cs="Arial"/>
        </w:rPr>
        <w:t xml:space="preserve">           </w:t>
      </w:r>
      <w:r w:rsidRPr="00EA3F99">
        <w:rPr>
          <w:rFonts w:ascii="Arial" w:hAnsi="Arial" w:cs="Arial"/>
        </w:rPr>
        <w:t xml:space="preserve"> _______</w:t>
      </w:r>
      <w:r>
        <w:rPr>
          <w:rFonts w:ascii="Arial" w:hAnsi="Arial" w:cs="Arial"/>
        </w:rPr>
        <w:t>__</w:t>
      </w:r>
      <w:r>
        <w:rPr>
          <w:rFonts w:ascii="Arial" w:hAnsi="Arial" w:cs="Arial"/>
        </w:rPr>
        <w:t>_______________________________</w:t>
      </w:r>
    </w:p>
    <w:p w:rsidR="00704925" w:rsidRPr="00EA3F99" w:rsidRDefault="00704925" w:rsidP="00704925">
      <w:pPr>
        <w:ind w:left="720" w:firstLine="720"/>
        <w:rPr>
          <w:rFonts w:ascii="Arial" w:hAnsi="Arial" w:cs="Arial"/>
        </w:rPr>
      </w:pPr>
      <w:r w:rsidRPr="00EA3F99">
        <w:rPr>
          <w:rFonts w:ascii="Arial" w:hAnsi="Arial" w:cs="Arial"/>
        </w:rPr>
        <w:t xml:space="preserve">Signature                                                          </w:t>
      </w:r>
      <w:r>
        <w:rPr>
          <w:rFonts w:ascii="Arial" w:hAnsi="Arial" w:cs="Arial"/>
        </w:rPr>
        <w:t xml:space="preserve">                        </w:t>
      </w:r>
      <w:r w:rsidRPr="00EA3F99">
        <w:rPr>
          <w:rFonts w:ascii="Arial" w:hAnsi="Arial" w:cs="Arial"/>
        </w:rPr>
        <w:t xml:space="preserve">Position Title                                            </w:t>
      </w:r>
    </w:p>
    <w:p w:rsidR="00704925" w:rsidRPr="00EA3F99" w:rsidRDefault="00704925" w:rsidP="00704925">
      <w:pPr>
        <w:rPr>
          <w:rFonts w:ascii="Arial" w:hAnsi="Arial" w:cs="Arial"/>
        </w:rPr>
      </w:pPr>
    </w:p>
    <w:p w:rsidR="00704925" w:rsidRPr="00EA3F99" w:rsidRDefault="00704925" w:rsidP="00704925">
      <w:pPr>
        <w:numPr>
          <w:ilvl w:val="0"/>
          <w:numId w:val="5"/>
        </w:numPr>
        <w:tabs>
          <w:tab w:val="clear" w:pos="720"/>
          <w:tab w:val="num" w:pos="360"/>
        </w:tabs>
        <w:ind w:hanging="720"/>
        <w:rPr>
          <w:rFonts w:ascii="Arial" w:hAnsi="Arial" w:cs="Arial"/>
        </w:rPr>
      </w:pPr>
      <w:r w:rsidRPr="00EA3F99">
        <w:rPr>
          <w:rFonts w:ascii="Arial" w:hAnsi="Arial" w:cs="Arial"/>
        </w:rPr>
        <w:t>If you are required to complete this information please provide information below:</w:t>
      </w:r>
    </w:p>
    <w:p w:rsidR="00704925" w:rsidRPr="00EA3F99" w:rsidRDefault="00704925" w:rsidP="00704925">
      <w:pPr>
        <w:rPr>
          <w:rFonts w:ascii="Arial" w:hAnsi="Arial" w:cs="Arial"/>
        </w:rPr>
      </w:pPr>
    </w:p>
    <w:p w:rsidR="00704925" w:rsidRPr="00EA3F99" w:rsidRDefault="00704925" w:rsidP="00704925">
      <w:pPr>
        <w:rPr>
          <w:rFonts w:ascii="Arial" w:hAnsi="Arial" w:cs="Arial"/>
        </w:rPr>
      </w:pPr>
      <w:r w:rsidRPr="00EA3F99">
        <w:rPr>
          <w:rFonts w:ascii="Arial" w:hAnsi="Arial" w:cs="Arial"/>
        </w:rPr>
        <w:t xml:space="preserve">              Name                                                      Compensation Amount  </w:t>
      </w:r>
    </w:p>
    <w:p w:rsidR="00704925" w:rsidRDefault="00704925" w:rsidP="00704925">
      <w:pPr>
        <w:rPr>
          <w:rFonts w:ascii="Arial" w:hAnsi="Arial" w:cs="Arial"/>
        </w:rPr>
      </w:pPr>
    </w:p>
    <w:p w:rsidR="00704925" w:rsidRDefault="00704925" w:rsidP="00704925">
      <w:pPr>
        <w:rPr>
          <w:rFonts w:ascii="Arial" w:hAnsi="Arial" w:cs="Arial"/>
        </w:rPr>
      </w:pPr>
      <w:r w:rsidRPr="00EA3F99">
        <w:rPr>
          <w:rFonts w:ascii="Arial" w:hAnsi="Arial" w:cs="Arial"/>
        </w:rPr>
        <w:t>1_______</w:t>
      </w:r>
      <w:r>
        <w:rPr>
          <w:rFonts w:ascii="Arial" w:hAnsi="Arial" w:cs="Arial"/>
        </w:rPr>
        <w:t>_</w:t>
      </w:r>
      <w:r w:rsidRPr="00EA3F99">
        <w:rPr>
          <w:rFonts w:ascii="Arial" w:hAnsi="Arial" w:cs="Arial"/>
        </w:rPr>
        <w:t>___________________</w:t>
      </w:r>
      <w:r>
        <w:rPr>
          <w:rFonts w:ascii="Arial" w:hAnsi="Arial" w:cs="Arial"/>
        </w:rPr>
        <w:tab/>
        <w:t xml:space="preserve">     </w:t>
      </w:r>
      <w:r w:rsidRPr="00EA3F99">
        <w:rPr>
          <w:rFonts w:ascii="Arial" w:hAnsi="Arial" w:cs="Arial"/>
        </w:rPr>
        <w:t>$ ___________________</w:t>
      </w:r>
    </w:p>
    <w:p w:rsidR="00704925" w:rsidRDefault="00704925" w:rsidP="00704925">
      <w:pPr>
        <w:rPr>
          <w:rFonts w:ascii="Arial" w:hAnsi="Arial" w:cs="Arial"/>
        </w:rPr>
      </w:pPr>
    </w:p>
    <w:p w:rsidR="00704925" w:rsidRPr="00EA3F99" w:rsidRDefault="00704925" w:rsidP="00704925">
      <w:pPr>
        <w:rPr>
          <w:rFonts w:ascii="Arial" w:hAnsi="Arial" w:cs="Arial"/>
        </w:rPr>
      </w:pPr>
      <w:r>
        <w:rPr>
          <w:rFonts w:ascii="Arial" w:hAnsi="Arial" w:cs="Arial"/>
        </w:rPr>
        <w:t>2.__________________________</w:t>
      </w:r>
      <w:r>
        <w:rPr>
          <w:rFonts w:ascii="Arial" w:hAnsi="Arial" w:cs="Arial"/>
        </w:rPr>
        <w:tab/>
        <w:t xml:space="preserve">     $_______</w:t>
      </w:r>
      <w:r w:rsidRPr="00EA3F99">
        <w:rPr>
          <w:rFonts w:ascii="Arial" w:hAnsi="Arial" w:cs="Arial"/>
        </w:rPr>
        <w:t>__________</w:t>
      </w:r>
      <w:r>
        <w:rPr>
          <w:rFonts w:ascii="Arial" w:hAnsi="Arial" w:cs="Arial"/>
        </w:rPr>
        <w:t>__</w:t>
      </w:r>
      <w:r w:rsidRPr="00EA3F99">
        <w:rPr>
          <w:rFonts w:ascii="Arial" w:hAnsi="Arial" w:cs="Arial"/>
        </w:rPr>
        <w:t>_</w:t>
      </w:r>
    </w:p>
    <w:p w:rsidR="00704925" w:rsidRPr="00EA3F99" w:rsidRDefault="00704925" w:rsidP="00704925">
      <w:pPr>
        <w:rPr>
          <w:rFonts w:ascii="Arial" w:hAnsi="Arial" w:cs="Arial"/>
        </w:rPr>
      </w:pPr>
      <w:bookmarkStart w:id="0" w:name="_GoBack"/>
      <w:bookmarkEnd w:id="0"/>
    </w:p>
    <w:p w:rsidR="00704925" w:rsidRPr="00EA3F99" w:rsidRDefault="00704925" w:rsidP="00704925">
      <w:pPr>
        <w:rPr>
          <w:rFonts w:ascii="Arial" w:hAnsi="Arial" w:cs="Arial"/>
        </w:rPr>
      </w:pPr>
      <w:r>
        <w:rPr>
          <w:rFonts w:ascii="Arial" w:hAnsi="Arial" w:cs="Arial"/>
        </w:rPr>
        <w:t xml:space="preserve">3.__________________________ </w:t>
      </w:r>
      <w:r>
        <w:rPr>
          <w:rFonts w:ascii="Arial" w:hAnsi="Arial" w:cs="Arial"/>
        </w:rPr>
        <w:tab/>
        <w:t xml:space="preserve">     </w:t>
      </w:r>
      <w:r w:rsidRPr="00EA3F99">
        <w:rPr>
          <w:rFonts w:ascii="Arial" w:hAnsi="Arial" w:cs="Arial"/>
        </w:rPr>
        <w:t>$____________________</w:t>
      </w:r>
    </w:p>
    <w:p w:rsidR="00704925" w:rsidRPr="00EA3F99" w:rsidRDefault="00704925" w:rsidP="00704925">
      <w:pPr>
        <w:rPr>
          <w:rFonts w:ascii="Arial" w:hAnsi="Arial" w:cs="Arial"/>
        </w:rPr>
      </w:pPr>
    </w:p>
    <w:p w:rsidR="00704925" w:rsidRPr="00EA3F99" w:rsidRDefault="00704925" w:rsidP="00704925">
      <w:pPr>
        <w:rPr>
          <w:rFonts w:ascii="Arial" w:hAnsi="Arial" w:cs="Arial"/>
        </w:rPr>
      </w:pPr>
      <w:r>
        <w:rPr>
          <w:rFonts w:ascii="Arial" w:hAnsi="Arial" w:cs="Arial"/>
        </w:rPr>
        <w:t>4.__________________________</w:t>
      </w:r>
      <w:r>
        <w:rPr>
          <w:rFonts w:ascii="Arial" w:hAnsi="Arial" w:cs="Arial"/>
        </w:rPr>
        <w:tab/>
        <w:t xml:space="preserve">     </w:t>
      </w:r>
      <w:r w:rsidRPr="00EA3F99">
        <w:rPr>
          <w:rFonts w:ascii="Arial" w:hAnsi="Arial" w:cs="Arial"/>
        </w:rPr>
        <w:t>$____________________</w:t>
      </w:r>
    </w:p>
    <w:p w:rsidR="00704925" w:rsidRPr="00EA3F99" w:rsidRDefault="00704925" w:rsidP="00704925">
      <w:pPr>
        <w:rPr>
          <w:rFonts w:ascii="Arial" w:hAnsi="Arial" w:cs="Arial"/>
        </w:rPr>
      </w:pPr>
    </w:p>
    <w:p w:rsidR="00704925" w:rsidRPr="00EA3F99" w:rsidRDefault="00704925" w:rsidP="00704925">
      <w:pPr>
        <w:rPr>
          <w:rFonts w:ascii="Arial" w:hAnsi="Arial" w:cs="Arial"/>
        </w:rPr>
      </w:pPr>
      <w:r w:rsidRPr="00EA3F99">
        <w:rPr>
          <w:rFonts w:ascii="Arial" w:hAnsi="Arial" w:cs="Arial"/>
        </w:rPr>
        <w:t>5.__________________________</w:t>
      </w:r>
      <w:r w:rsidRPr="00684056">
        <w:rPr>
          <w:rFonts w:ascii="Arial" w:hAnsi="Arial" w:cs="Arial"/>
        </w:rPr>
        <w:t xml:space="preserve"> </w:t>
      </w:r>
      <w:r>
        <w:rPr>
          <w:rFonts w:ascii="Arial" w:hAnsi="Arial" w:cs="Arial"/>
        </w:rPr>
        <w:tab/>
        <w:t xml:space="preserve">     </w:t>
      </w:r>
      <w:r w:rsidRPr="00EA3F99">
        <w:rPr>
          <w:rFonts w:ascii="Arial" w:hAnsi="Arial" w:cs="Arial"/>
        </w:rPr>
        <w:t>$____________________</w:t>
      </w:r>
    </w:p>
    <w:p w:rsidR="00704925" w:rsidRPr="00EA3F99" w:rsidRDefault="00704925" w:rsidP="00704925">
      <w:pPr>
        <w:spacing w:before="100" w:beforeAutospacing="1" w:after="100" w:afterAutospacing="1"/>
        <w:rPr>
          <w:rFonts w:ascii="Arial" w:hAnsi="Arial" w:cs="Arial"/>
        </w:rPr>
      </w:pPr>
      <w:r w:rsidRPr="00EA3F99">
        <w:rPr>
          <w:rFonts w:ascii="Arial" w:hAnsi="Arial" w:cs="Arial"/>
        </w:rPr>
        <w:t>.</w:t>
      </w:r>
    </w:p>
    <w:p w:rsidR="00704925" w:rsidRPr="009317A5" w:rsidRDefault="00704925" w:rsidP="00704925">
      <w:pPr>
        <w:autoSpaceDE w:val="0"/>
        <w:autoSpaceDN w:val="0"/>
        <w:adjustRightInd w:val="0"/>
        <w:rPr>
          <w:sz w:val="24"/>
          <w:szCs w:val="24"/>
        </w:rPr>
      </w:pPr>
      <w:r w:rsidRPr="00EA3F99">
        <w:rPr>
          <w:rFonts w:ascii="Arial" w:hAnsi="Arial" w:cs="Arial"/>
        </w:rPr>
        <w:t xml:space="preserve">See: </w:t>
      </w:r>
      <w:hyperlink r:id="rId5" w:history="1">
        <w:r w:rsidRPr="00EA3F99">
          <w:rPr>
            <w:rStyle w:val="Hyperlink"/>
            <w:rFonts w:ascii="Arial" w:hAnsi="Arial" w:cs="Arial"/>
          </w:rPr>
          <w:t>http://ww</w:t>
        </w:r>
        <w:r w:rsidRPr="00EA3F99">
          <w:rPr>
            <w:rStyle w:val="Hyperlink"/>
            <w:rFonts w:ascii="Arial" w:hAnsi="Arial" w:cs="Arial"/>
          </w:rPr>
          <w:t>w</w:t>
        </w:r>
        <w:r w:rsidRPr="00EA3F99">
          <w:rPr>
            <w:rStyle w:val="Hyperlink"/>
            <w:rFonts w:ascii="Arial" w:hAnsi="Arial" w:cs="Arial"/>
          </w:rPr>
          <w:t>.</w:t>
        </w:r>
        <w:r w:rsidRPr="00EA3F99">
          <w:rPr>
            <w:rStyle w:val="Hyperlink"/>
            <w:rFonts w:ascii="Arial" w:hAnsi="Arial" w:cs="Arial"/>
          </w:rPr>
          <w:t>hrsa.gov/grants/ff</w:t>
        </w:r>
        <w:r w:rsidRPr="00EA3F99">
          <w:rPr>
            <w:rStyle w:val="Hyperlink"/>
            <w:rFonts w:ascii="Arial" w:hAnsi="Arial" w:cs="Arial"/>
          </w:rPr>
          <w:t>a</w:t>
        </w:r>
        <w:r w:rsidRPr="00EA3F99">
          <w:rPr>
            <w:rStyle w:val="Hyperlink"/>
            <w:rFonts w:ascii="Arial" w:hAnsi="Arial" w:cs="Arial"/>
          </w:rPr>
          <w:t>t</w:t>
        </w:r>
        <w:r w:rsidRPr="00EA3F99">
          <w:rPr>
            <w:rStyle w:val="Hyperlink"/>
            <w:rFonts w:ascii="Arial" w:hAnsi="Arial" w:cs="Arial"/>
          </w:rPr>
          <w:t>a</w:t>
        </w:r>
        <w:r w:rsidRPr="00EA3F99">
          <w:rPr>
            <w:rStyle w:val="Hyperlink"/>
            <w:rFonts w:ascii="Arial" w:hAnsi="Arial" w:cs="Arial"/>
          </w:rPr>
          <w:t>.html</w:t>
        </w:r>
      </w:hyperlink>
      <w:r w:rsidRPr="00EA3F99">
        <w:rPr>
          <w:rFonts w:ascii="Arial" w:hAnsi="Arial" w:cs="Arial"/>
        </w:rPr>
        <w:t xml:space="preserve"> for more information concerning the compensation requirement</w:t>
      </w:r>
    </w:p>
    <w:p w:rsidR="009D6330" w:rsidRDefault="00704925"/>
    <w:sectPr w:rsidR="009D6330" w:rsidSect="00704925">
      <w:pgSz w:w="12240" w:h="15840" w:code="1"/>
      <w:pgMar w:top="576" w:right="1080" w:bottom="432" w:left="1080" w:header="432"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D5628"/>
    <w:multiLevelType w:val="hybridMultilevel"/>
    <w:tmpl w:val="BB16F16A"/>
    <w:lvl w:ilvl="0" w:tplc="CF00E5F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47462"/>
    <w:multiLevelType w:val="hybridMultilevel"/>
    <w:tmpl w:val="8286D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E61CF"/>
    <w:multiLevelType w:val="hybridMultilevel"/>
    <w:tmpl w:val="16FAC9DE"/>
    <w:lvl w:ilvl="0" w:tplc="04090001">
      <w:start w:val="1"/>
      <w:numFmt w:val="bullet"/>
      <w:lvlText w:val=""/>
      <w:lvlJc w:val="left"/>
      <w:pPr>
        <w:tabs>
          <w:tab w:val="num" w:pos="720"/>
        </w:tabs>
        <w:ind w:left="720" w:hanging="360"/>
      </w:pPr>
      <w:rPr>
        <w:rFonts w:ascii="Symbol" w:hAnsi="Symbol" w:hint="default"/>
      </w:rPr>
    </w:lvl>
    <w:lvl w:ilvl="1" w:tplc="CF00E5FE">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A74B8E"/>
    <w:multiLevelType w:val="hybridMultilevel"/>
    <w:tmpl w:val="BA5E1D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0443A5E"/>
    <w:multiLevelType w:val="hybridMultilevel"/>
    <w:tmpl w:val="F2A07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25"/>
    <w:rsid w:val="0054677D"/>
    <w:rsid w:val="00704925"/>
    <w:rsid w:val="00BB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2E9DEAA8-6971-4841-9F95-3CCE5E37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rsa.gov/grants/ffa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 Sandra</dc:creator>
  <cp:keywords/>
  <dc:description/>
  <cp:lastModifiedBy>Weathers, Sandra</cp:lastModifiedBy>
  <cp:revision>1</cp:revision>
  <dcterms:created xsi:type="dcterms:W3CDTF">2016-04-19T18:37:00Z</dcterms:created>
  <dcterms:modified xsi:type="dcterms:W3CDTF">2016-04-19T18:40:00Z</dcterms:modified>
</cp:coreProperties>
</file>