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D4DCE" w14:textId="77777777" w:rsidR="00DA11A5" w:rsidRPr="000B101C" w:rsidRDefault="00DA11A5" w:rsidP="00DA11A5">
      <w:pPr>
        <w:jc w:val="center"/>
        <w:rPr>
          <w:b/>
          <w:caps/>
          <w:sz w:val="28"/>
          <w:szCs w:val="28"/>
        </w:rPr>
      </w:pPr>
      <w:r w:rsidRPr="000B101C">
        <w:rPr>
          <w:b/>
          <w:caps/>
          <w:sz w:val="28"/>
          <w:szCs w:val="28"/>
        </w:rPr>
        <w:t>Certificate of Cost Allocation Plan</w:t>
      </w:r>
    </w:p>
    <w:p w14:paraId="3C2E9A4C" w14:textId="77777777" w:rsidR="00DA11A5" w:rsidRDefault="00DA11A5" w:rsidP="00DA11A5">
      <w:pPr>
        <w:jc w:val="both"/>
      </w:pPr>
    </w:p>
    <w:p w14:paraId="62E233DF" w14:textId="77777777" w:rsidR="00DA11A5" w:rsidRPr="008B39DB" w:rsidRDefault="00DA11A5" w:rsidP="00DA11A5">
      <w:pPr>
        <w:jc w:val="both"/>
        <w:rPr>
          <w:rFonts w:ascii="Times New Roman" w:hAnsi="Times New Roman" w:cs="Times New Roman"/>
          <w:sz w:val="24"/>
          <w:szCs w:val="24"/>
        </w:rPr>
      </w:pPr>
      <w:r w:rsidRPr="008B39DB">
        <w:rPr>
          <w:rFonts w:ascii="Times New Roman" w:hAnsi="Times New Roman" w:cs="Times New Roman"/>
          <w:sz w:val="24"/>
          <w:szCs w:val="24"/>
        </w:rPr>
        <w:t>This is to certify that I have reviewed the cost allocation plan submitted herewith and to the best of my knowledge and belief:</w:t>
      </w:r>
    </w:p>
    <w:p w14:paraId="1AECCFD3" w14:textId="77777777" w:rsidR="00DA11A5" w:rsidRPr="008B39DB" w:rsidRDefault="00DA11A5" w:rsidP="00DA11A5">
      <w:pPr>
        <w:jc w:val="both"/>
        <w:rPr>
          <w:rFonts w:ascii="Times New Roman" w:hAnsi="Times New Roman" w:cs="Times New Roman"/>
          <w:sz w:val="24"/>
          <w:szCs w:val="24"/>
        </w:rPr>
      </w:pPr>
    </w:p>
    <w:p w14:paraId="09ED9504" w14:textId="77777777" w:rsidR="00DA11A5" w:rsidRPr="008B39DB" w:rsidRDefault="00DA11A5" w:rsidP="00DA11A5">
      <w:pPr>
        <w:ind w:left="720" w:hanging="720"/>
        <w:jc w:val="both"/>
        <w:rPr>
          <w:rFonts w:ascii="Times New Roman" w:hAnsi="Times New Roman" w:cs="Times New Roman"/>
          <w:sz w:val="24"/>
          <w:szCs w:val="24"/>
        </w:rPr>
      </w:pPr>
      <w:r w:rsidRPr="008B39DB">
        <w:rPr>
          <w:rFonts w:ascii="Times New Roman" w:hAnsi="Times New Roman" w:cs="Times New Roman"/>
          <w:sz w:val="24"/>
          <w:szCs w:val="24"/>
        </w:rPr>
        <w:t>(1)</w:t>
      </w:r>
      <w:r w:rsidRPr="008B39DB">
        <w:rPr>
          <w:rFonts w:ascii="Times New Roman" w:hAnsi="Times New Roman" w:cs="Times New Roman"/>
          <w:sz w:val="24"/>
          <w:szCs w:val="24"/>
        </w:rPr>
        <w:tab/>
        <w:t>All costs included in this proposal [</w:t>
      </w:r>
      <w:r w:rsidRPr="002875F5">
        <w:rPr>
          <w:rFonts w:ascii="Times New Roman" w:hAnsi="Times New Roman" w:cs="Times New Roman"/>
          <w:b/>
          <w:bCs/>
          <w:sz w:val="24"/>
          <w:szCs w:val="24"/>
        </w:rPr>
        <w:t>identify date</w:t>
      </w:r>
      <w:r w:rsidRPr="008B39DB">
        <w:rPr>
          <w:rFonts w:ascii="Times New Roman" w:hAnsi="Times New Roman" w:cs="Times New Roman"/>
          <w:sz w:val="24"/>
          <w:szCs w:val="24"/>
        </w:rPr>
        <w:t>] to establish cost allocations or billings for [</w:t>
      </w:r>
      <w:r w:rsidRPr="002875F5">
        <w:rPr>
          <w:rFonts w:ascii="Times New Roman" w:hAnsi="Times New Roman" w:cs="Times New Roman"/>
          <w:b/>
          <w:bCs/>
          <w:sz w:val="24"/>
          <w:szCs w:val="24"/>
        </w:rPr>
        <w:t>identify period covered by plan</w:t>
      </w:r>
      <w:r w:rsidRPr="008B39DB">
        <w:rPr>
          <w:rFonts w:ascii="Times New Roman" w:hAnsi="Times New Roman" w:cs="Times New Roman"/>
          <w:sz w:val="24"/>
          <w:szCs w:val="24"/>
        </w:rPr>
        <w:t xml:space="preserve">] are allowable in accordance with the requirements of this Part and the Federal award(s) to which they apply. Unallowable costs have been adjusted for in allocating costs as indicated in the cost allocation plan.  </w:t>
      </w:r>
    </w:p>
    <w:p w14:paraId="7A7A793D" w14:textId="77777777" w:rsidR="00DA11A5" w:rsidRPr="008B39DB" w:rsidRDefault="00DA11A5" w:rsidP="00DA11A5">
      <w:pPr>
        <w:jc w:val="both"/>
        <w:rPr>
          <w:rFonts w:ascii="Times New Roman" w:hAnsi="Times New Roman" w:cs="Times New Roman"/>
          <w:sz w:val="24"/>
          <w:szCs w:val="24"/>
        </w:rPr>
      </w:pPr>
    </w:p>
    <w:p w14:paraId="478A219B" w14:textId="77777777" w:rsidR="00DA11A5" w:rsidRPr="008B39DB" w:rsidRDefault="00DA11A5" w:rsidP="00DA11A5">
      <w:pPr>
        <w:ind w:left="720" w:hanging="720"/>
        <w:jc w:val="both"/>
        <w:rPr>
          <w:rFonts w:ascii="Times New Roman" w:hAnsi="Times New Roman" w:cs="Times New Roman"/>
          <w:sz w:val="24"/>
          <w:szCs w:val="24"/>
        </w:rPr>
      </w:pPr>
      <w:r w:rsidRPr="008B39DB">
        <w:rPr>
          <w:rFonts w:ascii="Times New Roman" w:hAnsi="Times New Roman" w:cs="Times New Roman"/>
          <w:sz w:val="24"/>
          <w:szCs w:val="24"/>
        </w:rPr>
        <w:t>(2)</w:t>
      </w:r>
      <w:r w:rsidRPr="008B39DB">
        <w:rPr>
          <w:rFonts w:ascii="Times New Roman" w:hAnsi="Times New Roman" w:cs="Times New Roman"/>
          <w:sz w:val="24"/>
          <w:szCs w:val="24"/>
        </w:rPr>
        <w:tab/>
        <w:t xml:space="preserve">All costs included in this proposal are properly allocable to Federal awards </w:t>
      </w:r>
      <w:proofErr w:type="gramStart"/>
      <w:r w:rsidRPr="008B39DB">
        <w:rPr>
          <w:rFonts w:ascii="Times New Roman" w:hAnsi="Times New Roman" w:cs="Times New Roman"/>
          <w:sz w:val="24"/>
          <w:szCs w:val="24"/>
        </w:rPr>
        <w:t>on the basis of</w:t>
      </w:r>
      <w:proofErr w:type="gramEnd"/>
      <w:r w:rsidRPr="008B39DB">
        <w:rPr>
          <w:rFonts w:ascii="Times New Roman" w:hAnsi="Times New Roman" w:cs="Times New Roman"/>
          <w:sz w:val="24"/>
          <w:szCs w:val="24"/>
        </w:rPr>
        <w:t xml:space="preserve"> a beneficial or causal relationship between the expenses incurred and the Federal awards to which they are allocated in accordance with applicable requirements. Further, the same costs that have been treated as indirect costs have not been claimed as direct costs. Similar types of costs have been accounted for consistently.</w:t>
      </w:r>
    </w:p>
    <w:p w14:paraId="1938084F" w14:textId="77777777" w:rsidR="00DA11A5" w:rsidRDefault="00DA11A5" w:rsidP="00DA11A5">
      <w:pPr>
        <w:jc w:val="both"/>
        <w:rPr>
          <w:rFonts w:ascii="Times New Roman" w:hAnsi="Times New Roman" w:cs="Times New Roman"/>
          <w:sz w:val="24"/>
          <w:szCs w:val="24"/>
        </w:rPr>
      </w:pPr>
    </w:p>
    <w:p w14:paraId="15A37FBD" w14:textId="77777777" w:rsidR="00DA11A5" w:rsidRPr="008B39DB" w:rsidRDefault="00DA11A5" w:rsidP="00DA11A5">
      <w:pPr>
        <w:jc w:val="both"/>
        <w:rPr>
          <w:rFonts w:ascii="Times New Roman" w:hAnsi="Times New Roman" w:cs="Times New Roman"/>
          <w:sz w:val="24"/>
          <w:szCs w:val="24"/>
        </w:rPr>
      </w:pPr>
      <w:r w:rsidRPr="008B39DB">
        <w:rPr>
          <w:rFonts w:ascii="Times New Roman" w:hAnsi="Times New Roman" w:cs="Times New Roman"/>
          <w:sz w:val="24"/>
          <w:szCs w:val="24"/>
        </w:rPr>
        <w:t>I declare that the foregoing is true and correct.</w:t>
      </w:r>
    </w:p>
    <w:p w14:paraId="3C68429D" w14:textId="77777777" w:rsidR="00DA11A5" w:rsidRPr="008B39DB" w:rsidRDefault="00DA11A5" w:rsidP="00DA11A5">
      <w:pPr>
        <w:rPr>
          <w:rFonts w:ascii="Times New Roman" w:hAnsi="Times New Roman" w:cs="Times New Roman"/>
          <w:sz w:val="24"/>
          <w:szCs w:val="24"/>
        </w:rPr>
      </w:pPr>
    </w:p>
    <w:p w14:paraId="06D0496B" w14:textId="77777777" w:rsidR="00DA11A5" w:rsidRPr="008B39DB" w:rsidRDefault="00DA11A5" w:rsidP="00DA11A5">
      <w:pPr>
        <w:pStyle w:val="Heading1"/>
        <w:rPr>
          <w:u w:val="single"/>
        </w:rPr>
      </w:pPr>
      <w:r w:rsidRPr="008B39DB">
        <w:t>Organization:</w:t>
      </w:r>
      <w:r w:rsidRPr="008B39DB">
        <w:tab/>
      </w:r>
      <w:r w:rsidRPr="008B39DB">
        <w:tab/>
      </w:r>
      <w:r w:rsidRPr="008B39DB">
        <w:tab/>
      </w:r>
      <w:r w:rsidRPr="008B39DB">
        <w:tab/>
        <w:t>_______________________________</w:t>
      </w:r>
      <w:r w:rsidRPr="008B39DB">
        <w:rPr>
          <w:u w:val="single"/>
        </w:rPr>
        <w:tab/>
      </w:r>
    </w:p>
    <w:p w14:paraId="7F9D532D" w14:textId="77777777" w:rsidR="00DA11A5" w:rsidRPr="008B39DB" w:rsidRDefault="00DA11A5" w:rsidP="00DA11A5">
      <w:pPr>
        <w:rPr>
          <w:rFonts w:ascii="Times New Roman" w:hAnsi="Times New Roman" w:cs="Times New Roman"/>
          <w:sz w:val="24"/>
          <w:szCs w:val="24"/>
        </w:rPr>
      </w:pPr>
    </w:p>
    <w:p w14:paraId="518CE639" w14:textId="77777777" w:rsidR="00DA11A5" w:rsidRPr="008B39DB" w:rsidRDefault="00DA11A5" w:rsidP="00DA11A5">
      <w:pPr>
        <w:rPr>
          <w:rFonts w:ascii="Times New Roman" w:hAnsi="Times New Roman" w:cs="Times New Roman"/>
          <w:sz w:val="24"/>
          <w:szCs w:val="24"/>
          <w:u w:val="single"/>
        </w:rPr>
      </w:pPr>
      <w:r w:rsidRPr="008B39DB">
        <w:rPr>
          <w:rFonts w:ascii="Times New Roman" w:hAnsi="Times New Roman" w:cs="Times New Roman"/>
          <w:sz w:val="24"/>
          <w:szCs w:val="24"/>
        </w:rPr>
        <w:t>Signature:</w:t>
      </w:r>
      <w:r w:rsidRPr="008B39DB">
        <w:rPr>
          <w:rFonts w:ascii="Times New Roman" w:hAnsi="Times New Roman" w:cs="Times New Roman"/>
          <w:sz w:val="24"/>
          <w:szCs w:val="24"/>
        </w:rPr>
        <w:tab/>
      </w:r>
      <w:r w:rsidRPr="008B39DB">
        <w:rPr>
          <w:rFonts w:ascii="Times New Roman" w:hAnsi="Times New Roman" w:cs="Times New Roman"/>
          <w:sz w:val="24"/>
          <w:szCs w:val="24"/>
        </w:rPr>
        <w:tab/>
      </w:r>
      <w:r w:rsidRPr="008B39DB">
        <w:rPr>
          <w:rFonts w:ascii="Times New Roman" w:hAnsi="Times New Roman" w:cs="Times New Roman"/>
          <w:sz w:val="24"/>
          <w:szCs w:val="24"/>
        </w:rPr>
        <w:tab/>
      </w:r>
      <w:r w:rsidRPr="008B39DB">
        <w:rPr>
          <w:rFonts w:ascii="Times New Roman" w:hAnsi="Times New Roman" w:cs="Times New Roman"/>
          <w:sz w:val="24"/>
          <w:szCs w:val="24"/>
        </w:rPr>
        <w:tab/>
        <w:t>_______________________________</w:t>
      </w:r>
      <w:r w:rsidRPr="008B39DB">
        <w:rPr>
          <w:rFonts w:ascii="Times New Roman" w:hAnsi="Times New Roman" w:cs="Times New Roman"/>
          <w:sz w:val="24"/>
          <w:szCs w:val="24"/>
          <w:u w:val="single"/>
        </w:rPr>
        <w:tab/>
      </w:r>
    </w:p>
    <w:p w14:paraId="256902BC" w14:textId="77777777" w:rsidR="00DA11A5" w:rsidRPr="008B39DB" w:rsidRDefault="00DA11A5" w:rsidP="00DA11A5">
      <w:pPr>
        <w:rPr>
          <w:rFonts w:ascii="Times New Roman" w:hAnsi="Times New Roman" w:cs="Times New Roman"/>
          <w:sz w:val="24"/>
          <w:szCs w:val="24"/>
        </w:rPr>
      </w:pPr>
    </w:p>
    <w:p w14:paraId="489A9A99" w14:textId="77777777" w:rsidR="00DA11A5" w:rsidRPr="008B39DB" w:rsidRDefault="00DA11A5" w:rsidP="00DA11A5">
      <w:pPr>
        <w:rPr>
          <w:rFonts w:ascii="Times New Roman" w:hAnsi="Times New Roman" w:cs="Times New Roman"/>
          <w:sz w:val="24"/>
          <w:szCs w:val="24"/>
          <w:u w:val="single"/>
        </w:rPr>
      </w:pPr>
      <w:r w:rsidRPr="008B39DB">
        <w:rPr>
          <w:rFonts w:ascii="Times New Roman" w:hAnsi="Times New Roman" w:cs="Times New Roman"/>
          <w:sz w:val="24"/>
          <w:szCs w:val="24"/>
        </w:rPr>
        <w:t>Name of Official (printed):</w:t>
      </w:r>
      <w:r w:rsidRPr="008B39DB">
        <w:rPr>
          <w:rFonts w:ascii="Times New Roman" w:hAnsi="Times New Roman" w:cs="Times New Roman"/>
          <w:sz w:val="24"/>
          <w:szCs w:val="24"/>
        </w:rPr>
        <w:tab/>
      </w:r>
      <w:r w:rsidRPr="008B39DB">
        <w:rPr>
          <w:rFonts w:ascii="Times New Roman" w:hAnsi="Times New Roman" w:cs="Times New Roman"/>
          <w:sz w:val="24"/>
          <w:szCs w:val="24"/>
        </w:rPr>
        <w:tab/>
        <w:t>_______________________________</w:t>
      </w:r>
      <w:r w:rsidRPr="008B39DB">
        <w:rPr>
          <w:rFonts w:ascii="Times New Roman" w:hAnsi="Times New Roman" w:cs="Times New Roman"/>
          <w:sz w:val="24"/>
          <w:szCs w:val="24"/>
          <w:u w:val="single"/>
        </w:rPr>
        <w:tab/>
      </w:r>
    </w:p>
    <w:p w14:paraId="6E29B12D" w14:textId="77777777" w:rsidR="00DA11A5" w:rsidRPr="008B39DB" w:rsidRDefault="00DA11A5" w:rsidP="00DA11A5">
      <w:pPr>
        <w:rPr>
          <w:rFonts w:ascii="Times New Roman" w:hAnsi="Times New Roman" w:cs="Times New Roman"/>
          <w:sz w:val="24"/>
          <w:szCs w:val="24"/>
        </w:rPr>
      </w:pPr>
    </w:p>
    <w:p w14:paraId="507F0422" w14:textId="77777777" w:rsidR="00DA11A5" w:rsidRPr="008B39DB" w:rsidRDefault="00DA11A5" w:rsidP="00DA11A5">
      <w:pPr>
        <w:rPr>
          <w:rFonts w:ascii="Times New Roman" w:hAnsi="Times New Roman" w:cs="Times New Roman"/>
          <w:sz w:val="24"/>
          <w:szCs w:val="24"/>
          <w:u w:val="single"/>
        </w:rPr>
      </w:pPr>
      <w:r w:rsidRPr="008B39DB">
        <w:rPr>
          <w:rFonts w:ascii="Times New Roman" w:hAnsi="Times New Roman" w:cs="Times New Roman"/>
          <w:sz w:val="24"/>
          <w:szCs w:val="24"/>
        </w:rPr>
        <w:t>Title:</w:t>
      </w:r>
      <w:r w:rsidRPr="008B39DB">
        <w:rPr>
          <w:rFonts w:ascii="Times New Roman" w:hAnsi="Times New Roman" w:cs="Times New Roman"/>
          <w:sz w:val="24"/>
          <w:szCs w:val="24"/>
        </w:rPr>
        <w:tab/>
      </w:r>
      <w:r w:rsidRPr="008B39DB">
        <w:rPr>
          <w:rFonts w:ascii="Times New Roman" w:hAnsi="Times New Roman" w:cs="Times New Roman"/>
          <w:sz w:val="24"/>
          <w:szCs w:val="24"/>
        </w:rPr>
        <w:tab/>
      </w:r>
      <w:r w:rsidRPr="008B39DB">
        <w:rPr>
          <w:rFonts w:ascii="Times New Roman" w:hAnsi="Times New Roman" w:cs="Times New Roman"/>
          <w:sz w:val="24"/>
          <w:szCs w:val="24"/>
        </w:rPr>
        <w:tab/>
      </w:r>
      <w:r w:rsidRPr="008B39DB">
        <w:rPr>
          <w:rFonts w:ascii="Times New Roman" w:hAnsi="Times New Roman" w:cs="Times New Roman"/>
          <w:sz w:val="24"/>
          <w:szCs w:val="24"/>
        </w:rPr>
        <w:tab/>
      </w:r>
      <w:r w:rsidRPr="008B39DB">
        <w:rPr>
          <w:rFonts w:ascii="Times New Roman" w:hAnsi="Times New Roman" w:cs="Times New Roman"/>
          <w:sz w:val="24"/>
          <w:szCs w:val="24"/>
        </w:rPr>
        <w:tab/>
        <w:t>_______________________________</w:t>
      </w:r>
      <w:r w:rsidRPr="008B39DB">
        <w:rPr>
          <w:rFonts w:ascii="Times New Roman" w:hAnsi="Times New Roman" w:cs="Times New Roman"/>
          <w:sz w:val="24"/>
          <w:szCs w:val="24"/>
          <w:u w:val="single"/>
        </w:rPr>
        <w:tab/>
      </w:r>
    </w:p>
    <w:p w14:paraId="33CE5EB3" w14:textId="77777777" w:rsidR="00DA11A5" w:rsidRPr="008B39DB" w:rsidRDefault="00DA11A5" w:rsidP="00DA11A5">
      <w:pPr>
        <w:rPr>
          <w:rFonts w:ascii="Times New Roman" w:hAnsi="Times New Roman" w:cs="Times New Roman"/>
          <w:sz w:val="24"/>
          <w:szCs w:val="24"/>
        </w:rPr>
      </w:pPr>
    </w:p>
    <w:p w14:paraId="0F13C469" w14:textId="77777777" w:rsidR="00DA11A5" w:rsidRPr="008B39DB" w:rsidRDefault="00DA11A5" w:rsidP="00DA11A5">
      <w:pPr>
        <w:rPr>
          <w:rFonts w:ascii="Times New Roman" w:hAnsi="Times New Roman" w:cs="Times New Roman"/>
          <w:sz w:val="24"/>
          <w:szCs w:val="24"/>
          <w:u w:val="single"/>
        </w:rPr>
      </w:pPr>
      <w:r w:rsidRPr="008B39DB">
        <w:rPr>
          <w:rFonts w:ascii="Times New Roman" w:hAnsi="Times New Roman" w:cs="Times New Roman"/>
          <w:sz w:val="24"/>
          <w:szCs w:val="24"/>
        </w:rPr>
        <w:t>Date of Execution:</w:t>
      </w:r>
      <w:r w:rsidRPr="008B39DB">
        <w:rPr>
          <w:rFonts w:ascii="Times New Roman" w:hAnsi="Times New Roman" w:cs="Times New Roman"/>
          <w:sz w:val="24"/>
          <w:szCs w:val="24"/>
        </w:rPr>
        <w:tab/>
      </w:r>
      <w:r w:rsidRPr="008B39DB">
        <w:rPr>
          <w:rFonts w:ascii="Times New Roman" w:hAnsi="Times New Roman" w:cs="Times New Roman"/>
          <w:sz w:val="24"/>
          <w:szCs w:val="24"/>
        </w:rPr>
        <w:tab/>
      </w:r>
      <w:r w:rsidRPr="008B39DB">
        <w:rPr>
          <w:rFonts w:ascii="Times New Roman" w:hAnsi="Times New Roman" w:cs="Times New Roman"/>
          <w:sz w:val="24"/>
          <w:szCs w:val="24"/>
        </w:rPr>
        <w:tab/>
        <w:t>_______________________________</w:t>
      </w:r>
      <w:r w:rsidRPr="008B39DB">
        <w:rPr>
          <w:rFonts w:ascii="Times New Roman" w:hAnsi="Times New Roman" w:cs="Times New Roman"/>
          <w:sz w:val="24"/>
          <w:szCs w:val="24"/>
          <w:u w:val="single"/>
        </w:rPr>
        <w:tab/>
      </w:r>
    </w:p>
    <w:p w14:paraId="04629949" w14:textId="77777777" w:rsidR="00DA11A5" w:rsidRPr="008B39DB" w:rsidRDefault="00DA11A5" w:rsidP="00DA11A5">
      <w:pPr>
        <w:rPr>
          <w:rFonts w:ascii="Times New Roman" w:hAnsi="Times New Roman" w:cs="Times New Roman"/>
          <w:sz w:val="24"/>
          <w:szCs w:val="24"/>
        </w:rPr>
      </w:pPr>
    </w:p>
    <w:p w14:paraId="559F2E48" w14:textId="77777777" w:rsidR="00DA11A5" w:rsidRPr="002875F5" w:rsidRDefault="00DA11A5" w:rsidP="00DA11A5">
      <w:pPr>
        <w:ind w:left="3600"/>
        <w:rPr>
          <w:rFonts w:ascii="Times New Roman" w:hAnsi="Times New Roman" w:cs="Times New Roman"/>
          <w:b/>
          <w:bCs/>
          <w:sz w:val="24"/>
          <w:szCs w:val="24"/>
        </w:rPr>
      </w:pPr>
      <w:r w:rsidRPr="002875F5">
        <w:rPr>
          <w:rFonts w:ascii="Times New Roman" w:hAnsi="Times New Roman" w:cs="Times New Roman"/>
          <w:b/>
          <w:bCs/>
          <w:sz w:val="24"/>
          <w:szCs w:val="24"/>
        </w:rPr>
        <w:t>(Signed by the official having the authority to negotiate cost allocation plans for the organization, or by a higher-level official.)</w:t>
      </w:r>
    </w:p>
    <w:p w14:paraId="56BF52CD" w14:textId="77777777" w:rsidR="00DA11A5" w:rsidRPr="008B39DB" w:rsidRDefault="00DA11A5" w:rsidP="00DA11A5">
      <w:pPr>
        <w:rPr>
          <w:rFonts w:ascii="Times New Roman" w:hAnsi="Times New Roman" w:cs="Times New Roman"/>
          <w:sz w:val="24"/>
          <w:szCs w:val="24"/>
        </w:rPr>
      </w:pPr>
    </w:p>
    <w:p w14:paraId="04D869BA" w14:textId="77777777" w:rsidR="00DA11A5" w:rsidRPr="008B39DB" w:rsidRDefault="00DA11A5" w:rsidP="00DA11A5">
      <w:pPr>
        <w:spacing w:after="0" w:line="240" w:lineRule="auto"/>
        <w:rPr>
          <w:rFonts w:ascii="Times New Roman" w:hAnsi="Times New Roman" w:cs="Times New Roman"/>
          <w:sz w:val="24"/>
          <w:szCs w:val="24"/>
        </w:rPr>
      </w:pPr>
      <w:bookmarkStart w:id="0" w:name="_GoBack"/>
      <w:bookmarkEnd w:id="0"/>
    </w:p>
    <w:p w14:paraId="7D5CC395" w14:textId="77777777" w:rsidR="00F81A8E" w:rsidRDefault="00F81A8E"/>
    <w:sectPr w:rsidR="00F81A8E" w:rsidSect="0068386E">
      <w:headerReference w:type="even" r:id="rId6"/>
      <w:headerReference w:type="default" r:id="rId7"/>
      <w:footerReference w:type="even" r:id="rId8"/>
      <w:footerReference w:type="default" r:id="rId9"/>
      <w:headerReference w:type="first" r:id="rId10"/>
      <w:footerReference w:type="first" r:id="rId11"/>
      <w:pgSz w:w="12240" w:h="15840"/>
      <w:pgMar w:top="720" w:right="810" w:bottom="5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423D2" w14:textId="77777777" w:rsidR="00FC16B3" w:rsidRDefault="00FC16B3">
      <w:pPr>
        <w:spacing w:after="0" w:line="240" w:lineRule="auto"/>
      </w:pPr>
      <w:r>
        <w:separator/>
      </w:r>
    </w:p>
  </w:endnote>
  <w:endnote w:type="continuationSeparator" w:id="0">
    <w:p w14:paraId="72D7DD17" w14:textId="77777777" w:rsidR="00FC16B3" w:rsidRDefault="00FC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800E7" w14:textId="77777777" w:rsidR="00FB3FB3" w:rsidRDefault="00FC1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BFBDC" w14:textId="77777777" w:rsidR="00FB3FB3" w:rsidRDefault="00FC16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C061F" w14:textId="77777777" w:rsidR="00FB3FB3" w:rsidRDefault="00FC1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EA1ED" w14:textId="77777777" w:rsidR="00FC16B3" w:rsidRDefault="00FC16B3">
      <w:pPr>
        <w:spacing w:after="0" w:line="240" w:lineRule="auto"/>
      </w:pPr>
      <w:r>
        <w:separator/>
      </w:r>
    </w:p>
  </w:footnote>
  <w:footnote w:type="continuationSeparator" w:id="0">
    <w:p w14:paraId="6A3EC7FF" w14:textId="77777777" w:rsidR="00FC16B3" w:rsidRDefault="00FC1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0D296" w14:textId="77777777" w:rsidR="00FB3FB3" w:rsidRDefault="00FC1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0455D" w14:textId="77777777" w:rsidR="00FB3FB3" w:rsidRDefault="00FC16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A9560" w14:textId="77777777" w:rsidR="00FB3FB3" w:rsidRDefault="00FC16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A5"/>
    <w:rsid w:val="002875F5"/>
    <w:rsid w:val="00DA11A5"/>
    <w:rsid w:val="00F81A8E"/>
    <w:rsid w:val="00FC1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632AD"/>
  <w15:chartTrackingRefBased/>
  <w15:docId w15:val="{7614B283-7308-46F4-96C8-8B73617F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11A5"/>
  </w:style>
  <w:style w:type="paragraph" w:styleId="Heading1">
    <w:name w:val="heading 1"/>
    <w:basedOn w:val="Normal"/>
    <w:next w:val="Normal"/>
    <w:link w:val="Heading1Char"/>
    <w:qFormat/>
    <w:rsid w:val="00DA11A5"/>
    <w:pPr>
      <w:keepNext/>
      <w:spacing w:after="0" w:line="240" w:lineRule="auto"/>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1A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A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1A5"/>
  </w:style>
  <w:style w:type="paragraph" w:styleId="Footer">
    <w:name w:val="footer"/>
    <w:basedOn w:val="Normal"/>
    <w:link w:val="FooterChar"/>
    <w:uiPriority w:val="99"/>
    <w:unhideWhenUsed/>
    <w:rsid w:val="00DA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Connie W</dc:creator>
  <cp:keywords/>
  <dc:description/>
  <cp:lastModifiedBy>Dixon, Connie W</cp:lastModifiedBy>
  <cp:revision>2</cp:revision>
  <dcterms:created xsi:type="dcterms:W3CDTF">2018-01-19T16:31:00Z</dcterms:created>
  <dcterms:modified xsi:type="dcterms:W3CDTF">2020-01-29T15:24:00Z</dcterms:modified>
</cp:coreProperties>
</file>