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0824" w14:textId="50969DDC" w:rsidR="00777CA4" w:rsidRPr="00834B0C" w:rsidRDefault="00834B0C" w:rsidP="00834B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4B0C">
        <w:rPr>
          <w:rFonts w:ascii="Times New Roman" w:hAnsi="Times New Roman"/>
          <w:b/>
          <w:sz w:val="24"/>
          <w:szCs w:val="24"/>
          <w:u w:val="single"/>
        </w:rPr>
        <w:t>Frequently Asked Questions</w:t>
      </w:r>
      <w:r w:rsidR="000456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4569B" w:rsidRPr="0004569B">
        <w:rPr>
          <w:rFonts w:ascii="Times New Roman" w:hAnsi="Times New Roman"/>
          <w:b/>
          <w:sz w:val="24"/>
          <w:szCs w:val="24"/>
          <w:highlight w:val="yellow"/>
          <w:u w:val="single"/>
        </w:rPr>
        <w:t>(Date)</w:t>
      </w:r>
    </w:p>
    <w:p w14:paraId="25F50A99" w14:textId="77777777" w:rsidR="00777CA4" w:rsidRPr="00834B0C" w:rsidRDefault="00777CA4" w:rsidP="00777CA4">
      <w:pPr>
        <w:rPr>
          <w:rFonts w:ascii="Times New Roman" w:hAnsi="Times New Roman"/>
          <w:sz w:val="24"/>
          <w:szCs w:val="24"/>
          <w:u w:val="single"/>
        </w:rPr>
      </w:pPr>
    </w:p>
    <w:p w14:paraId="44A447EE" w14:textId="77777777" w:rsidR="00834B0C" w:rsidRPr="00834B0C" w:rsidRDefault="00777CA4" w:rsidP="00777CA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834B0C">
        <w:rPr>
          <w:rFonts w:ascii="Times New Roman" w:eastAsia="Times New Roman" w:hAnsi="Times New Roman"/>
          <w:sz w:val="24"/>
          <w:szCs w:val="24"/>
        </w:rPr>
        <w:t xml:space="preserve">What is an LME-MCO? </w:t>
      </w:r>
    </w:p>
    <w:p w14:paraId="6D683FB6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5361298B" w14:textId="77777777" w:rsidR="00777CA4" w:rsidRDefault="00460571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834B0C">
        <w:rPr>
          <w:rFonts w:ascii="Times New Roman" w:eastAsia="Times New Roman" w:hAnsi="Times New Roman"/>
          <w:sz w:val="24"/>
          <w:szCs w:val="24"/>
        </w:rPr>
        <w:t xml:space="preserve">A local management entity-managed care organization (LME-MCO) is a quasi-governmental entity that contracts with the NC Department of Health and Human Services to provide management and oversight of the public system of mental health, developmental </w:t>
      </w:r>
      <w:proofErr w:type="gramStart"/>
      <w:r w:rsidRPr="00834B0C">
        <w:rPr>
          <w:rFonts w:ascii="Times New Roman" w:eastAsia="Times New Roman" w:hAnsi="Times New Roman"/>
          <w:sz w:val="24"/>
          <w:szCs w:val="24"/>
        </w:rPr>
        <w:t>disabilities</w:t>
      </w:r>
      <w:proofErr w:type="gramEnd"/>
      <w:r w:rsidRPr="00834B0C">
        <w:rPr>
          <w:rFonts w:ascii="Times New Roman" w:eastAsia="Times New Roman" w:hAnsi="Times New Roman"/>
          <w:sz w:val="24"/>
          <w:szCs w:val="24"/>
        </w:rPr>
        <w:t xml:space="preserve"> and substance abuse services at the community level. This entity is publicly funded and subject to both state law and federal managed care regulations. </w:t>
      </w:r>
    </w:p>
    <w:p w14:paraId="6CFCF024" w14:textId="77777777" w:rsidR="003B5A9A" w:rsidRDefault="003B5A9A" w:rsidP="003B5A9A">
      <w:pPr>
        <w:rPr>
          <w:rFonts w:ascii="Times New Roman" w:eastAsia="Times New Roman" w:hAnsi="Times New Roman"/>
          <w:sz w:val="24"/>
          <w:szCs w:val="24"/>
        </w:rPr>
      </w:pPr>
    </w:p>
    <w:p w14:paraId="07F4E64B" w14:textId="32E92913" w:rsidR="003B5A9A" w:rsidRPr="00834B0C" w:rsidRDefault="003B5A9A" w:rsidP="003B5A9A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3B5A9A">
        <w:rPr>
          <w:rFonts w:ascii="Times New Roman" w:eastAsia="Times New Roman" w:hAnsi="Times New Roman"/>
          <w:sz w:val="24"/>
          <w:szCs w:val="24"/>
          <w:highlight w:val="yellow"/>
        </w:rPr>
        <w:t>2. What is a Tailored Plan? Add website link for definition and description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5183A039" w14:textId="77777777" w:rsidR="00501D85" w:rsidRPr="00834B0C" w:rsidRDefault="00501D85" w:rsidP="00501D85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41A685AC" w14:textId="77777777" w:rsidR="00834B0C" w:rsidRPr="00BD4766" w:rsidRDefault="00777CA4" w:rsidP="00777CA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highlight w:val="green"/>
        </w:rPr>
      </w:pPr>
      <w:r w:rsidRPr="00BD4766">
        <w:rPr>
          <w:rFonts w:ascii="Times New Roman" w:eastAsia="Times New Roman" w:hAnsi="Times New Roman"/>
          <w:sz w:val="24"/>
          <w:szCs w:val="24"/>
          <w:highlight w:val="green"/>
        </w:rPr>
        <w:t xml:space="preserve">Who </w:t>
      </w:r>
      <w:r w:rsidR="00501D85" w:rsidRPr="00BD4766">
        <w:rPr>
          <w:rFonts w:ascii="Times New Roman" w:eastAsia="Times New Roman" w:hAnsi="Times New Roman"/>
          <w:sz w:val="24"/>
          <w:szCs w:val="24"/>
          <w:highlight w:val="green"/>
        </w:rPr>
        <w:t xml:space="preserve">can </w:t>
      </w:r>
      <w:r w:rsidRPr="00BD4766">
        <w:rPr>
          <w:rFonts w:ascii="Times New Roman" w:eastAsia="Times New Roman" w:hAnsi="Times New Roman"/>
          <w:sz w:val="24"/>
          <w:szCs w:val="24"/>
          <w:highlight w:val="green"/>
        </w:rPr>
        <w:t xml:space="preserve">I call if I have a TBI? </w:t>
      </w:r>
    </w:p>
    <w:p w14:paraId="2C62DE98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68022F27" w14:textId="458FAFDD" w:rsidR="00777CA4" w:rsidRPr="00E471B2" w:rsidRDefault="00777CA4" w:rsidP="00E471B2">
      <w:pPr>
        <w:ind w:left="720"/>
        <w:rPr>
          <w:rFonts w:ascii="Times New Roman" w:eastAsia="Times New Roman" w:hAnsi="Times New Roman"/>
          <w:sz w:val="24"/>
          <w:szCs w:val="24"/>
          <w:u w:val="single"/>
        </w:rPr>
      </w:pPr>
      <w:r w:rsidRPr="00834B0C">
        <w:rPr>
          <w:rFonts w:ascii="Times New Roman" w:eastAsia="Times New Roman" w:hAnsi="Times New Roman"/>
          <w:sz w:val="24"/>
          <w:szCs w:val="24"/>
        </w:rPr>
        <w:t xml:space="preserve">You may </w:t>
      </w:r>
      <w:r w:rsidR="00445D99" w:rsidRPr="00834B0C">
        <w:rPr>
          <w:rFonts w:ascii="Times New Roman" w:eastAsia="Times New Roman" w:hAnsi="Times New Roman"/>
          <w:sz w:val="24"/>
          <w:szCs w:val="24"/>
        </w:rPr>
        <w:t xml:space="preserve">contact </w:t>
      </w:r>
      <w:r w:rsidR="00445D99">
        <w:rPr>
          <w:rFonts w:ascii="Times New Roman" w:eastAsia="Times New Roman" w:hAnsi="Times New Roman"/>
          <w:sz w:val="24"/>
          <w:szCs w:val="24"/>
        </w:rPr>
        <w:t xml:space="preserve">your LME-MCO </w:t>
      </w:r>
      <w:r w:rsidR="00387D7F">
        <w:rPr>
          <w:rFonts w:ascii="Times New Roman" w:eastAsia="Times New Roman" w:hAnsi="Times New Roman"/>
          <w:sz w:val="24"/>
          <w:szCs w:val="24"/>
        </w:rPr>
        <w:t xml:space="preserve">for potential resources and information. You can find the LME-MCO that serves your county of residence by clicking </w:t>
      </w:r>
      <w:bookmarkStart w:id="0" w:name="_Hlk169253409"/>
      <w:r w:rsidRPr="00BD4766">
        <w:fldChar w:fldCharType="begin"/>
      </w:r>
      <w:r w:rsidRPr="00BD4766">
        <w:rPr>
          <w:color w:val="0070C0"/>
        </w:rPr>
        <w:instrText>HYPERLINK "https://www.ncdhhs.gov/providers/lme-mco-directory"</w:instrText>
      </w:r>
      <w:r w:rsidRPr="00BD4766">
        <w:fldChar w:fldCharType="separate"/>
      </w:r>
      <w:r w:rsidR="00E471B2" w:rsidRPr="00BD4766">
        <w:rPr>
          <w:rStyle w:val="Hyperlink"/>
          <w:rFonts w:ascii="Times New Roman" w:eastAsia="Times New Roman" w:hAnsi="Times New Roman"/>
          <w:color w:val="0070C0"/>
          <w:sz w:val="24"/>
          <w:szCs w:val="24"/>
        </w:rPr>
        <w:t>here</w:t>
      </w:r>
      <w:r w:rsidRPr="00BD4766">
        <w:rPr>
          <w:rStyle w:val="Hyperlink"/>
          <w:rFonts w:ascii="Times New Roman" w:eastAsia="Times New Roman" w:hAnsi="Times New Roman"/>
          <w:color w:val="0070C0"/>
          <w:sz w:val="24"/>
          <w:szCs w:val="24"/>
        </w:rPr>
        <w:fldChar w:fldCharType="end"/>
      </w:r>
      <w:bookmarkEnd w:id="0"/>
      <w:r w:rsidR="00387D7F" w:rsidRPr="00BD4766">
        <w:rPr>
          <w:rFonts w:ascii="Times New Roman" w:eastAsia="Times New Roman" w:hAnsi="Times New Roman"/>
          <w:sz w:val="24"/>
          <w:szCs w:val="24"/>
        </w:rPr>
        <w:t>.</w:t>
      </w:r>
      <w:r w:rsidR="00387D7F" w:rsidRPr="00E471B2">
        <w:rPr>
          <w:rFonts w:ascii="Times New Roman" w:eastAsia="Times New Roman" w:hAnsi="Times New Roman"/>
          <w:sz w:val="24"/>
          <w:szCs w:val="24"/>
        </w:rPr>
        <w:t xml:space="preserve"> </w:t>
      </w:r>
      <w:r w:rsidR="00387D7F" w:rsidRPr="00387D7F">
        <w:rPr>
          <w:rFonts w:ascii="Times New Roman" w:eastAsia="Times New Roman" w:hAnsi="Times New Roman"/>
          <w:sz w:val="24"/>
          <w:szCs w:val="24"/>
        </w:rPr>
        <w:t>You can also</w:t>
      </w:r>
      <w:r w:rsidR="00387D7F">
        <w:rPr>
          <w:rFonts w:ascii="Times New Roman" w:eastAsia="Times New Roman" w:hAnsi="Times New Roman"/>
          <w:sz w:val="24"/>
          <w:szCs w:val="24"/>
        </w:rPr>
        <w:t xml:space="preserve"> contact </w:t>
      </w:r>
      <w:r w:rsidR="00445D99" w:rsidRPr="00834B0C">
        <w:rPr>
          <w:rFonts w:ascii="Times New Roman" w:eastAsia="Times New Roman" w:hAnsi="Times New Roman"/>
          <w:sz w:val="24"/>
          <w:szCs w:val="24"/>
        </w:rPr>
        <w:t xml:space="preserve">the Brain Injury Association of North Carolina (BIANC) at 800-377-1464 or visit their website at </w:t>
      </w:r>
      <w:hyperlink r:id="rId5" w:history="1">
        <w:r w:rsidR="00445D99" w:rsidRPr="00834B0C">
          <w:rPr>
            <w:rStyle w:val="Hyperlink"/>
            <w:rFonts w:ascii="Times New Roman" w:eastAsia="Times New Roman" w:hAnsi="Times New Roman"/>
            <w:sz w:val="24"/>
            <w:szCs w:val="24"/>
          </w:rPr>
          <w:t>www.bianc.net</w:t>
        </w:r>
      </w:hyperlink>
      <w:r w:rsidR="00387D7F">
        <w:rPr>
          <w:rFonts w:ascii="Times New Roman" w:eastAsia="Times New Roman" w:hAnsi="Times New Roman"/>
          <w:sz w:val="24"/>
          <w:szCs w:val="24"/>
        </w:rPr>
        <w:t xml:space="preserve"> to access their online resource directory. </w:t>
      </w:r>
    </w:p>
    <w:p w14:paraId="36D7E560" w14:textId="77777777" w:rsidR="00501D85" w:rsidRPr="00834B0C" w:rsidRDefault="00501D85" w:rsidP="00501D8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13877788" w14:textId="77777777" w:rsidR="00834B0C" w:rsidRPr="00834B0C" w:rsidRDefault="00777CA4" w:rsidP="00777CA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BD4766">
        <w:rPr>
          <w:rFonts w:ascii="Times New Roman" w:eastAsia="Times New Roman" w:hAnsi="Times New Roman"/>
          <w:sz w:val="24"/>
          <w:szCs w:val="24"/>
          <w:highlight w:val="green"/>
        </w:rPr>
        <w:t>What if I have a crisis</w:t>
      </w:r>
      <w:r w:rsidRPr="00834B0C">
        <w:rPr>
          <w:rFonts w:ascii="Times New Roman" w:eastAsia="Times New Roman" w:hAnsi="Times New Roman"/>
          <w:sz w:val="24"/>
          <w:szCs w:val="24"/>
        </w:rPr>
        <w:t>?</w:t>
      </w:r>
      <w:r w:rsidR="001D5CE6" w:rsidRPr="00834B0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016636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03BAFC3D" w14:textId="19CFB474" w:rsidR="00777CA4" w:rsidRPr="00834B0C" w:rsidRDefault="001D5CE6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834B0C">
        <w:rPr>
          <w:rFonts w:ascii="Times New Roman" w:eastAsia="Times New Roman" w:hAnsi="Times New Roman"/>
          <w:sz w:val="24"/>
          <w:szCs w:val="24"/>
        </w:rPr>
        <w:t xml:space="preserve">In the event of a crisis, </w:t>
      </w:r>
      <w:r w:rsidR="00460571" w:rsidRPr="00834B0C">
        <w:rPr>
          <w:rFonts w:ascii="Times New Roman" w:eastAsia="Times New Roman" w:hAnsi="Times New Roman"/>
          <w:sz w:val="24"/>
          <w:szCs w:val="24"/>
        </w:rPr>
        <w:t>please call 911. Y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ou can </w:t>
      </w:r>
      <w:r w:rsidR="00460571" w:rsidRPr="00834B0C">
        <w:rPr>
          <w:rFonts w:ascii="Times New Roman" w:eastAsia="Times New Roman" w:hAnsi="Times New Roman"/>
          <w:sz w:val="24"/>
          <w:szCs w:val="24"/>
        </w:rPr>
        <w:t xml:space="preserve">also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call the LME-MCO that serves your county of residence. </w:t>
      </w:r>
      <w:r w:rsidR="00460571" w:rsidRPr="00834B0C">
        <w:rPr>
          <w:rFonts w:ascii="Times New Roman" w:eastAsia="Times New Roman" w:hAnsi="Times New Roman"/>
          <w:sz w:val="24"/>
          <w:szCs w:val="24"/>
        </w:rPr>
        <w:t xml:space="preserve">Every LME-MCO has a crisis response team that may be able to provide crisis intervention assistance.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To find out which LME-MCO serves your county please click </w:t>
      </w:r>
      <w:hyperlink r:id="rId6" w:history="1">
        <w:r w:rsidR="00BD4766" w:rsidRPr="00BD4766">
          <w:rPr>
            <w:rStyle w:val="Hyperlink"/>
            <w:rFonts w:ascii="Times New Roman" w:eastAsia="Times New Roman" w:hAnsi="Times New Roman"/>
            <w:sz w:val="24"/>
            <w:szCs w:val="24"/>
          </w:rPr>
          <w:t>here</w:t>
        </w:r>
      </w:hyperlink>
      <w:r w:rsidRPr="00834B0C">
        <w:rPr>
          <w:rFonts w:ascii="Times New Roman" w:eastAsia="Times New Roman" w:hAnsi="Times New Roman"/>
          <w:sz w:val="24"/>
          <w:szCs w:val="24"/>
        </w:rPr>
        <w:t xml:space="preserve">.    </w:t>
      </w:r>
    </w:p>
    <w:p w14:paraId="376B62BD" w14:textId="77777777" w:rsidR="00501D85" w:rsidRPr="00834B0C" w:rsidRDefault="00501D85" w:rsidP="00501D8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2DB7B771" w14:textId="77777777" w:rsidR="00834B0C" w:rsidRPr="00443F2C" w:rsidRDefault="00777CA4" w:rsidP="00834B0C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highlight w:val="green"/>
        </w:rPr>
      </w:pPr>
      <w:r w:rsidRPr="00443F2C">
        <w:rPr>
          <w:rFonts w:ascii="Times New Roman" w:eastAsia="Times New Roman" w:hAnsi="Times New Roman"/>
          <w:sz w:val="24"/>
          <w:szCs w:val="24"/>
          <w:highlight w:val="green"/>
        </w:rPr>
        <w:t xml:space="preserve">How do I access Medicaid? </w:t>
      </w:r>
    </w:p>
    <w:p w14:paraId="7C05282A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6CE2C359" w14:textId="2BAE6C0A" w:rsidR="00387D7F" w:rsidRPr="00BD4766" w:rsidRDefault="00777CA4" w:rsidP="00BD4766">
      <w:pPr>
        <w:ind w:left="720"/>
        <w:rPr>
          <w:rFonts w:ascii="Times New Roman" w:eastAsia="Times New Roman" w:hAnsi="Times New Roman"/>
          <w:sz w:val="24"/>
          <w:szCs w:val="24"/>
          <w:u w:val="single"/>
        </w:rPr>
      </w:pPr>
      <w:r w:rsidRPr="00834B0C">
        <w:rPr>
          <w:rFonts w:ascii="Times New Roman" w:eastAsia="Times New Roman" w:hAnsi="Times New Roman"/>
          <w:sz w:val="24"/>
          <w:szCs w:val="24"/>
        </w:rPr>
        <w:t xml:space="preserve">You can apply for Medicaid </w:t>
      </w:r>
      <w:r w:rsidR="00387D7F">
        <w:rPr>
          <w:rFonts w:ascii="Times New Roman" w:eastAsia="Times New Roman" w:hAnsi="Times New Roman"/>
          <w:sz w:val="24"/>
          <w:szCs w:val="24"/>
        </w:rPr>
        <w:t xml:space="preserve">through your local Division of Social Services (DSS). Your county DSS office can be found </w:t>
      </w:r>
      <w:hyperlink r:id="rId7" w:history="1">
        <w:r w:rsidR="00BD4766" w:rsidRPr="00BD4766">
          <w:rPr>
            <w:rStyle w:val="Hyperlink"/>
            <w:rFonts w:ascii="Times New Roman" w:eastAsia="Times New Roman" w:hAnsi="Times New Roman"/>
            <w:sz w:val="24"/>
            <w:szCs w:val="24"/>
          </w:rPr>
          <w:t>here</w:t>
        </w:r>
      </w:hyperlink>
      <w:r w:rsidR="00387D7F">
        <w:rPr>
          <w:rFonts w:ascii="Times New Roman" w:eastAsia="Times New Roman" w:hAnsi="Times New Roman"/>
          <w:sz w:val="24"/>
          <w:szCs w:val="24"/>
        </w:rPr>
        <w:t xml:space="preserve">. You can also contact the Social Security Administration (SSA) at www.ssa.gov for information about Medicaid. </w:t>
      </w:r>
    </w:p>
    <w:p w14:paraId="526D2358" w14:textId="77777777" w:rsidR="00501D85" w:rsidRPr="00834B0C" w:rsidRDefault="00501D85" w:rsidP="00501D8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3FF1C41B" w14:textId="77777777" w:rsidR="00834B0C" w:rsidRPr="003B5A9A" w:rsidRDefault="00501D85" w:rsidP="00777CA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highlight w:val="green"/>
        </w:rPr>
      </w:pPr>
      <w:r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What is the TBI Waiver? </w:t>
      </w:r>
    </w:p>
    <w:p w14:paraId="38FD112E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5F88F597" w14:textId="7CA99A94" w:rsidR="00501D85" w:rsidRPr="00834B0C" w:rsidRDefault="00501D85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834B0C">
        <w:rPr>
          <w:rFonts w:ascii="Times New Roman" w:eastAsia="Times New Roman" w:hAnsi="Times New Roman"/>
          <w:sz w:val="24"/>
          <w:szCs w:val="24"/>
        </w:rPr>
        <w:t xml:space="preserve">This is a </w:t>
      </w:r>
      <w:r w:rsidR="004A4B2A">
        <w:rPr>
          <w:rFonts w:ascii="Times New Roman" w:eastAsia="Times New Roman" w:hAnsi="Times New Roman"/>
          <w:sz w:val="24"/>
          <w:szCs w:val="24"/>
        </w:rPr>
        <w:t xml:space="preserve">pilot </w:t>
      </w:r>
      <w:r w:rsidR="00BD1958" w:rsidRPr="00834B0C">
        <w:rPr>
          <w:rFonts w:ascii="Times New Roman" w:eastAsia="Times New Roman" w:hAnsi="Times New Roman"/>
          <w:sz w:val="24"/>
          <w:szCs w:val="24"/>
        </w:rPr>
        <w:t xml:space="preserve">Medicaid </w:t>
      </w:r>
      <w:r w:rsidR="004A4B2A">
        <w:rPr>
          <w:rFonts w:ascii="Times New Roman" w:eastAsia="Times New Roman" w:hAnsi="Times New Roman"/>
          <w:sz w:val="24"/>
          <w:szCs w:val="24"/>
        </w:rPr>
        <w:t xml:space="preserve">Waiver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program that provides services and supports to </w:t>
      </w:r>
      <w:r w:rsidR="001D5CE6" w:rsidRPr="00834B0C">
        <w:rPr>
          <w:rFonts w:ascii="Times New Roman" w:eastAsia="Times New Roman" w:hAnsi="Times New Roman"/>
          <w:sz w:val="24"/>
          <w:szCs w:val="24"/>
        </w:rPr>
        <w:t>eligible individuals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 </w:t>
      </w:r>
      <w:r w:rsidR="004A4B2A">
        <w:rPr>
          <w:rFonts w:ascii="Times New Roman" w:eastAsia="Times New Roman" w:hAnsi="Times New Roman"/>
          <w:sz w:val="24"/>
          <w:szCs w:val="24"/>
        </w:rPr>
        <w:t xml:space="preserve">with TBI </w:t>
      </w:r>
      <w:r w:rsidRPr="00834B0C">
        <w:rPr>
          <w:rFonts w:ascii="Times New Roman" w:eastAsia="Times New Roman" w:hAnsi="Times New Roman"/>
          <w:sz w:val="24"/>
          <w:szCs w:val="24"/>
        </w:rPr>
        <w:t>in their home and community</w:t>
      </w:r>
      <w:r w:rsidRPr="00207B8B">
        <w:rPr>
          <w:rFonts w:ascii="Times New Roman" w:eastAsia="Times New Roman" w:hAnsi="Times New Roman"/>
          <w:strike/>
          <w:sz w:val="24"/>
          <w:szCs w:val="24"/>
          <w:u w:val="single"/>
        </w:rPr>
        <w:t>.</w:t>
      </w:r>
      <w:r w:rsidR="001D5CE6" w:rsidRPr="00207B8B">
        <w:rPr>
          <w:rFonts w:ascii="Times New Roman" w:eastAsia="Times New Roman" w:hAnsi="Times New Roman"/>
          <w:strike/>
          <w:sz w:val="24"/>
          <w:szCs w:val="24"/>
          <w:u w:val="single"/>
        </w:rPr>
        <w:t xml:space="preserve"> </w:t>
      </w:r>
      <w:r w:rsidR="004A4B2A" w:rsidRPr="00207B8B">
        <w:rPr>
          <w:rFonts w:ascii="Times New Roman" w:eastAsia="Times New Roman" w:hAnsi="Times New Roman"/>
          <w:strike/>
          <w:sz w:val="24"/>
          <w:szCs w:val="24"/>
          <w:u w:val="single"/>
        </w:rPr>
        <w:t>It will only be available in a portion of the state for the first three years.</w:t>
      </w:r>
      <w:r w:rsidR="004A4B2A">
        <w:rPr>
          <w:rFonts w:ascii="Times New Roman" w:eastAsia="Times New Roman" w:hAnsi="Times New Roman"/>
          <w:sz w:val="24"/>
          <w:szCs w:val="24"/>
        </w:rPr>
        <w:t xml:space="preserve"> </w:t>
      </w:r>
      <w:r w:rsidR="00443F2C">
        <w:rPr>
          <w:rFonts w:ascii="Times New Roman" w:eastAsia="Times New Roman" w:hAnsi="Times New Roman"/>
          <w:sz w:val="24"/>
          <w:szCs w:val="24"/>
        </w:rPr>
        <w:t xml:space="preserve">It has been </w:t>
      </w:r>
      <w:r w:rsidR="00207B8B">
        <w:rPr>
          <w:rFonts w:ascii="Times New Roman" w:eastAsia="Times New Roman" w:hAnsi="Times New Roman"/>
          <w:sz w:val="24"/>
          <w:szCs w:val="24"/>
        </w:rPr>
        <w:t>approved</w:t>
      </w:r>
      <w:r w:rsidR="00443F2C">
        <w:rPr>
          <w:rFonts w:ascii="Times New Roman" w:eastAsia="Times New Roman" w:hAnsi="Times New Roman"/>
          <w:sz w:val="24"/>
          <w:szCs w:val="24"/>
        </w:rPr>
        <w:t xml:space="preserve"> in a portion of the state </w:t>
      </w:r>
      <w:proofErr w:type="gramStart"/>
      <w:r w:rsidR="00443F2C">
        <w:rPr>
          <w:rFonts w:ascii="Times New Roman" w:eastAsia="Times New Roman" w:hAnsi="Times New Roman"/>
          <w:sz w:val="24"/>
          <w:szCs w:val="24"/>
        </w:rPr>
        <w:t xml:space="preserve">since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 </w:t>
      </w:r>
      <w:r w:rsidR="00207B8B">
        <w:rPr>
          <w:rFonts w:ascii="Times New Roman" w:eastAsia="Times New Roman" w:hAnsi="Times New Roman"/>
          <w:sz w:val="24"/>
          <w:szCs w:val="24"/>
        </w:rPr>
        <w:t>May</w:t>
      </w:r>
      <w:proofErr w:type="gramEnd"/>
      <w:r w:rsidR="00207B8B">
        <w:rPr>
          <w:rFonts w:ascii="Times New Roman" w:eastAsia="Times New Roman" w:hAnsi="Times New Roman"/>
          <w:sz w:val="24"/>
          <w:szCs w:val="24"/>
        </w:rPr>
        <w:t xml:space="preserve"> 1, 2018.</w:t>
      </w:r>
    </w:p>
    <w:p w14:paraId="24428091" w14:textId="77777777" w:rsidR="00501D85" w:rsidRPr="00834B0C" w:rsidRDefault="00501D85" w:rsidP="00501D8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264B04EE" w14:textId="271118B6" w:rsidR="00834B0C" w:rsidRPr="003B5A9A" w:rsidRDefault="00501D85" w:rsidP="00501D85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highlight w:val="green"/>
        </w:rPr>
      </w:pPr>
      <w:r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Who </w:t>
      </w:r>
      <w:r w:rsidR="00207B8B" w:rsidRPr="003B5A9A">
        <w:rPr>
          <w:rFonts w:ascii="Times New Roman" w:eastAsia="Times New Roman" w:hAnsi="Times New Roman"/>
          <w:sz w:val="24"/>
          <w:szCs w:val="24"/>
          <w:highlight w:val="green"/>
        </w:rPr>
        <w:t>is</w:t>
      </w:r>
      <w:r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 administer</w:t>
      </w:r>
      <w:r w:rsidR="00207B8B" w:rsidRPr="003B5A9A">
        <w:rPr>
          <w:rFonts w:ascii="Times New Roman" w:eastAsia="Times New Roman" w:hAnsi="Times New Roman"/>
          <w:sz w:val="24"/>
          <w:szCs w:val="24"/>
          <w:highlight w:val="green"/>
        </w:rPr>
        <w:t>ing</w:t>
      </w:r>
      <w:r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 the TBI </w:t>
      </w:r>
      <w:r w:rsidR="004A4B2A" w:rsidRPr="003B5A9A">
        <w:rPr>
          <w:rFonts w:ascii="Times New Roman" w:eastAsia="Times New Roman" w:hAnsi="Times New Roman"/>
          <w:sz w:val="24"/>
          <w:szCs w:val="24"/>
          <w:highlight w:val="green"/>
        </w:rPr>
        <w:t>W</w:t>
      </w:r>
      <w:r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aiver? </w:t>
      </w:r>
    </w:p>
    <w:p w14:paraId="2708F887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1E331342" w14:textId="3BF2AD82" w:rsidR="00501D85" w:rsidRPr="00834B0C" w:rsidRDefault="00501D85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834B0C">
        <w:rPr>
          <w:rFonts w:ascii="Times New Roman" w:eastAsia="Times New Roman" w:hAnsi="Times New Roman"/>
          <w:sz w:val="24"/>
          <w:szCs w:val="24"/>
        </w:rPr>
        <w:t xml:space="preserve">The </w:t>
      </w:r>
      <w:r w:rsidR="004A4B2A">
        <w:rPr>
          <w:rFonts w:ascii="Times New Roman" w:eastAsia="Times New Roman" w:hAnsi="Times New Roman"/>
          <w:sz w:val="24"/>
          <w:szCs w:val="24"/>
        </w:rPr>
        <w:t xml:space="preserve">pilot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TBI </w:t>
      </w:r>
      <w:r w:rsidR="004A4B2A">
        <w:rPr>
          <w:rFonts w:ascii="Times New Roman" w:eastAsia="Times New Roman" w:hAnsi="Times New Roman"/>
          <w:sz w:val="24"/>
          <w:szCs w:val="24"/>
        </w:rPr>
        <w:t>W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aiver </w:t>
      </w:r>
      <w:r w:rsidR="00207B8B">
        <w:rPr>
          <w:rFonts w:ascii="Times New Roman" w:eastAsia="Times New Roman" w:hAnsi="Times New Roman"/>
          <w:sz w:val="24"/>
          <w:szCs w:val="24"/>
        </w:rPr>
        <w:t>is being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 administered by Alliance </w:t>
      </w:r>
      <w:r w:rsidR="003B5A9A">
        <w:rPr>
          <w:rFonts w:ascii="Times New Roman" w:eastAsia="Times New Roman" w:hAnsi="Times New Roman"/>
          <w:sz w:val="24"/>
          <w:szCs w:val="24"/>
        </w:rPr>
        <w:t xml:space="preserve">Health. </w:t>
      </w:r>
    </w:p>
    <w:p w14:paraId="28769801" w14:textId="77777777" w:rsidR="00501D85" w:rsidRPr="00834B0C" w:rsidRDefault="00501D85" w:rsidP="00501D8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68B22DB6" w14:textId="79CEBD15" w:rsidR="00834B0C" w:rsidRPr="003B5A9A" w:rsidRDefault="00501D85" w:rsidP="00777CA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highlight w:val="green"/>
        </w:rPr>
      </w:pPr>
      <w:r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Where </w:t>
      </w:r>
      <w:r w:rsidRPr="003B5A9A">
        <w:rPr>
          <w:rFonts w:ascii="Times New Roman" w:eastAsia="Times New Roman" w:hAnsi="Times New Roman"/>
          <w:strike/>
          <w:sz w:val="24"/>
          <w:szCs w:val="24"/>
          <w:highlight w:val="green"/>
        </w:rPr>
        <w:t>will</w:t>
      </w:r>
      <w:r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 </w:t>
      </w:r>
      <w:r w:rsidR="00131848"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is </w:t>
      </w:r>
      <w:r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the TBI Waiver </w:t>
      </w:r>
      <w:r w:rsidRPr="003B5A9A">
        <w:rPr>
          <w:rFonts w:ascii="Times New Roman" w:eastAsia="Times New Roman" w:hAnsi="Times New Roman"/>
          <w:strike/>
          <w:sz w:val="24"/>
          <w:szCs w:val="24"/>
          <w:highlight w:val="green"/>
        </w:rPr>
        <w:t>be</w:t>
      </w:r>
      <w:r w:rsidRP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 available? </w:t>
      </w:r>
    </w:p>
    <w:p w14:paraId="169086AC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418B2902" w14:textId="42EC78CC" w:rsidR="00501D85" w:rsidRDefault="00501D85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834B0C">
        <w:rPr>
          <w:rFonts w:ascii="Times New Roman" w:eastAsia="Times New Roman" w:hAnsi="Times New Roman"/>
          <w:sz w:val="24"/>
          <w:szCs w:val="24"/>
        </w:rPr>
        <w:lastRenderedPageBreak/>
        <w:t xml:space="preserve">The TBI Waiver </w:t>
      </w:r>
      <w:r w:rsidRPr="00131848">
        <w:rPr>
          <w:rFonts w:ascii="Times New Roman" w:eastAsia="Times New Roman" w:hAnsi="Times New Roman"/>
          <w:strike/>
          <w:sz w:val="24"/>
          <w:szCs w:val="24"/>
        </w:rPr>
        <w:t>will be</w:t>
      </w:r>
      <w:r w:rsidR="00131848">
        <w:rPr>
          <w:rFonts w:ascii="Times New Roman" w:eastAsia="Times New Roman" w:hAnsi="Times New Roman"/>
          <w:sz w:val="24"/>
          <w:szCs w:val="24"/>
        </w:rPr>
        <w:t xml:space="preserve"> is</w:t>
      </w:r>
      <w:r w:rsidRPr="00131848">
        <w:rPr>
          <w:rFonts w:ascii="Times New Roman" w:eastAsia="Times New Roman" w:hAnsi="Times New Roman"/>
          <w:sz w:val="24"/>
          <w:szCs w:val="24"/>
        </w:rPr>
        <w:t xml:space="preserve"> available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 throughout the Alliance </w:t>
      </w:r>
      <w:r w:rsidR="003B5A9A">
        <w:rPr>
          <w:rFonts w:ascii="Times New Roman" w:eastAsia="Times New Roman" w:hAnsi="Times New Roman"/>
          <w:sz w:val="24"/>
          <w:szCs w:val="24"/>
        </w:rPr>
        <w:t xml:space="preserve">Health </w:t>
      </w:r>
      <w:r w:rsidRPr="00834B0C">
        <w:rPr>
          <w:rFonts w:ascii="Times New Roman" w:eastAsia="Times New Roman" w:hAnsi="Times New Roman"/>
          <w:sz w:val="24"/>
          <w:szCs w:val="24"/>
        </w:rPr>
        <w:t>Catchment area</w:t>
      </w:r>
      <w:r w:rsidR="00BB3CF4">
        <w:rPr>
          <w:rFonts w:ascii="Times New Roman" w:eastAsia="Times New Roman" w:hAnsi="Times New Roman"/>
          <w:sz w:val="24"/>
          <w:szCs w:val="24"/>
        </w:rPr>
        <w:t>.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3CF4">
        <w:rPr>
          <w:rFonts w:ascii="Times New Roman" w:eastAsia="Times New Roman" w:hAnsi="Times New Roman"/>
          <w:strike/>
          <w:sz w:val="24"/>
          <w:szCs w:val="24"/>
        </w:rPr>
        <w:t>for the first three years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. This </w:t>
      </w:r>
      <w:proofErr w:type="gramStart"/>
      <w:r w:rsidR="00BB3CF4" w:rsidRPr="00834B0C">
        <w:rPr>
          <w:rFonts w:ascii="Times New Roman" w:eastAsia="Times New Roman" w:hAnsi="Times New Roman"/>
          <w:sz w:val="24"/>
          <w:szCs w:val="24"/>
        </w:rPr>
        <w:t>includes</w:t>
      </w:r>
      <w:r w:rsidR="00BB3CF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BB3CF4">
        <w:rPr>
          <w:rFonts w:ascii="Times New Roman" w:eastAsia="Times New Roman" w:hAnsi="Times New Roman"/>
          <w:sz w:val="24"/>
          <w:szCs w:val="24"/>
        </w:rPr>
        <w:t xml:space="preserve"> </w:t>
      </w:r>
      <w:r w:rsidR="00BB3CF4" w:rsidRPr="00834B0C">
        <w:rPr>
          <w:rFonts w:ascii="Times New Roman" w:eastAsia="Times New Roman" w:hAnsi="Times New Roman"/>
          <w:sz w:val="24"/>
          <w:szCs w:val="24"/>
        </w:rPr>
        <w:t>Cumberland</w:t>
      </w:r>
      <w:r w:rsidR="00BB3CF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Durham, </w:t>
      </w:r>
      <w:r w:rsidR="00BB3CF4">
        <w:rPr>
          <w:rFonts w:ascii="Times New Roman" w:eastAsia="Times New Roman" w:hAnsi="Times New Roman"/>
          <w:sz w:val="24"/>
          <w:szCs w:val="24"/>
        </w:rPr>
        <w:t xml:space="preserve">Harnett, </w:t>
      </w:r>
      <w:r w:rsidRPr="00834B0C">
        <w:rPr>
          <w:rFonts w:ascii="Times New Roman" w:eastAsia="Times New Roman" w:hAnsi="Times New Roman"/>
          <w:sz w:val="24"/>
          <w:szCs w:val="24"/>
        </w:rPr>
        <w:t>Johnston</w:t>
      </w:r>
      <w:r w:rsidR="00BE0FA7">
        <w:rPr>
          <w:rFonts w:ascii="Times New Roman" w:eastAsia="Times New Roman" w:hAnsi="Times New Roman"/>
          <w:sz w:val="24"/>
          <w:szCs w:val="24"/>
        </w:rPr>
        <w:t xml:space="preserve">, Mecklenburg, Orange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and </w:t>
      </w:r>
      <w:r w:rsidR="00BB3CF4" w:rsidRPr="00834B0C">
        <w:rPr>
          <w:rFonts w:ascii="Times New Roman" w:eastAsia="Times New Roman" w:hAnsi="Times New Roman"/>
          <w:sz w:val="24"/>
          <w:szCs w:val="24"/>
        </w:rPr>
        <w:t xml:space="preserve">Wake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counties.  </w:t>
      </w:r>
    </w:p>
    <w:p w14:paraId="12B1183B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2EFB557E" w14:textId="77777777" w:rsidR="00834B0C" w:rsidRPr="00834B0C" w:rsidRDefault="00834B0C" w:rsidP="00834B0C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7B0B963E" w14:textId="54418C61" w:rsidR="00834B0C" w:rsidRPr="00834B0C" w:rsidRDefault="00834B0C" w:rsidP="00777CA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5F6BC4">
        <w:rPr>
          <w:rFonts w:ascii="Times New Roman" w:eastAsia="Times New Roman" w:hAnsi="Times New Roman"/>
          <w:sz w:val="24"/>
          <w:szCs w:val="24"/>
          <w:highlight w:val="green"/>
        </w:rPr>
        <w:t xml:space="preserve">What if I don’t live in the Alliance </w:t>
      </w:r>
      <w:r w:rsidR="003B5A9A">
        <w:rPr>
          <w:rFonts w:ascii="Times New Roman" w:eastAsia="Times New Roman" w:hAnsi="Times New Roman"/>
          <w:sz w:val="24"/>
          <w:szCs w:val="24"/>
          <w:highlight w:val="green"/>
        </w:rPr>
        <w:t xml:space="preserve">Health </w:t>
      </w:r>
      <w:r w:rsidRPr="005F6BC4">
        <w:rPr>
          <w:rFonts w:ascii="Times New Roman" w:eastAsia="Times New Roman" w:hAnsi="Times New Roman"/>
          <w:sz w:val="24"/>
          <w:szCs w:val="24"/>
          <w:highlight w:val="green"/>
        </w:rPr>
        <w:t>Catchment area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? </w:t>
      </w:r>
    </w:p>
    <w:p w14:paraId="068FAFB4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51544483" w14:textId="7045454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834B0C">
        <w:rPr>
          <w:rFonts w:ascii="Times New Roman" w:eastAsia="Times New Roman" w:hAnsi="Times New Roman"/>
          <w:sz w:val="24"/>
          <w:szCs w:val="24"/>
        </w:rPr>
        <w:t xml:space="preserve">You would not be eligible </w:t>
      </w:r>
      <w:r>
        <w:rPr>
          <w:rFonts w:ascii="Times New Roman" w:eastAsia="Times New Roman" w:hAnsi="Times New Roman"/>
          <w:sz w:val="24"/>
          <w:szCs w:val="24"/>
        </w:rPr>
        <w:t xml:space="preserve">to apply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for the TBI Waiver during the pilot period if you do not live in the Alliance </w:t>
      </w:r>
      <w:r w:rsidR="003B5A9A">
        <w:rPr>
          <w:rFonts w:ascii="Times New Roman" w:eastAsia="Times New Roman" w:hAnsi="Times New Roman"/>
          <w:sz w:val="24"/>
          <w:szCs w:val="24"/>
        </w:rPr>
        <w:t xml:space="preserve">Health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Catchment area. Please contact the LME-MCO that serves your county to find out about other potential resources. </w:t>
      </w:r>
    </w:p>
    <w:p w14:paraId="28D5314E" w14:textId="77777777" w:rsidR="00501D85" w:rsidRPr="00834B0C" w:rsidRDefault="00501D85" w:rsidP="00501D8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15D13D67" w14:textId="77777777" w:rsidR="00834B0C" w:rsidRPr="005F6BC4" w:rsidRDefault="00501D85" w:rsidP="00777CA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highlight w:val="green"/>
        </w:rPr>
      </w:pPr>
      <w:r w:rsidRPr="005F6BC4">
        <w:rPr>
          <w:rFonts w:ascii="Times New Roman" w:eastAsia="Times New Roman" w:hAnsi="Times New Roman"/>
          <w:sz w:val="24"/>
          <w:szCs w:val="24"/>
          <w:highlight w:val="green"/>
        </w:rPr>
        <w:t xml:space="preserve">Who can qualify for the TBI Waiver? </w:t>
      </w:r>
    </w:p>
    <w:p w14:paraId="172D5783" w14:textId="77777777" w:rsidR="00834B0C" w:rsidRPr="00834B0C" w:rsidRDefault="00834B0C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4182EDD1" w14:textId="7A040028" w:rsidR="00501D85" w:rsidRPr="00834B0C" w:rsidRDefault="00501D85" w:rsidP="00834B0C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834B0C">
        <w:rPr>
          <w:rFonts w:ascii="Times New Roman" w:eastAsia="Times New Roman" w:hAnsi="Times New Roman"/>
          <w:sz w:val="24"/>
          <w:szCs w:val="24"/>
        </w:rPr>
        <w:t xml:space="preserve">Individuals must have a diagnosed TBI and meet certain medical and financial eligibility requirements. For more information, contact Alliance </w:t>
      </w:r>
      <w:r w:rsidR="003B5A9A">
        <w:rPr>
          <w:rFonts w:ascii="Times New Roman" w:eastAsia="Times New Roman" w:hAnsi="Times New Roman"/>
          <w:sz w:val="24"/>
          <w:szCs w:val="24"/>
        </w:rPr>
        <w:t xml:space="preserve">Health </w:t>
      </w:r>
      <w:r w:rsidRPr="00834B0C">
        <w:rPr>
          <w:rFonts w:ascii="Times New Roman" w:eastAsia="Times New Roman" w:hAnsi="Times New Roman"/>
          <w:sz w:val="24"/>
          <w:szCs w:val="24"/>
        </w:rPr>
        <w:t xml:space="preserve">at 800-510-9132.    </w:t>
      </w:r>
    </w:p>
    <w:p w14:paraId="56EA51BA" w14:textId="77777777" w:rsidR="00501D85" w:rsidRDefault="00501D85" w:rsidP="00501D85">
      <w:pPr>
        <w:pStyle w:val="ListParagraph"/>
        <w:rPr>
          <w:rFonts w:eastAsia="Times New Roman"/>
        </w:rPr>
      </w:pPr>
    </w:p>
    <w:p w14:paraId="764E2E80" w14:textId="77777777" w:rsidR="00777CA4" w:rsidRDefault="00777CA4" w:rsidP="00777CA4">
      <w:pPr>
        <w:ind w:left="360"/>
        <w:rPr>
          <w:rFonts w:eastAsia="Times New Roman"/>
        </w:rPr>
      </w:pPr>
    </w:p>
    <w:p w14:paraId="305ACDDA" w14:textId="77777777" w:rsidR="00200C5E" w:rsidRDefault="00200C5E"/>
    <w:sectPr w:rsidR="0020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2D8"/>
    <w:multiLevelType w:val="hybridMultilevel"/>
    <w:tmpl w:val="FBA6CE86"/>
    <w:lvl w:ilvl="0" w:tplc="6A629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8412">
    <w:abstractNumId w:val="0"/>
  </w:num>
  <w:num w:numId="2" w16cid:durableId="212985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A4"/>
    <w:rsid w:val="0004569B"/>
    <w:rsid w:val="00131848"/>
    <w:rsid w:val="00135CB8"/>
    <w:rsid w:val="001D5CE6"/>
    <w:rsid w:val="00200C5E"/>
    <w:rsid w:val="00207B8B"/>
    <w:rsid w:val="00387D7F"/>
    <w:rsid w:val="003B5A9A"/>
    <w:rsid w:val="003C7303"/>
    <w:rsid w:val="00443F2C"/>
    <w:rsid w:val="00445D99"/>
    <w:rsid w:val="00460571"/>
    <w:rsid w:val="004A4B2A"/>
    <w:rsid w:val="004F157E"/>
    <w:rsid w:val="00501D85"/>
    <w:rsid w:val="005F6BC4"/>
    <w:rsid w:val="00777CA4"/>
    <w:rsid w:val="00834B0C"/>
    <w:rsid w:val="00951300"/>
    <w:rsid w:val="00AD4570"/>
    <w:rsid w:val="00BB3CF4"/>
    <w:rsid w:val="00BD1958"/>
    <w:rsid w:val="00BD4766"/>
    <w:rsid w:val="00BE0FA7"/>
    <w:rsid w:val="00DA0AE9"/>
    <w:rsid w:val="00E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994B"/>
  <w15:chartTrackingRefBased/>
  <w15:docId w15:val="{A9F9CB65-09A6-434E-94B4-24FBF25D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C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CA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77CA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01D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1B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1B2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71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dhhs.gov/divisions/social-services/local-county-department-social-services-dss-off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dhhs.gov/providers/lme-mco-directory" TargetMode="External"/><Relationship Id="rId5" Type="http://schemas.openxmlformats.org/officeDocument/2006/relationships/hyperlink" Target="http://www.bianc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Pokorny, Scott</dc:creator>
  <cp:keywords/>
  <dc:description/>
  <cp:lastModifiedBy>Pokorny, Scott</cp:lastModifiedBy>
  <cp:revision>12</cp:revision>
  <dcterms:created xsi:type="dcterms:W3CDTF">2024-06-13T19:28:00Z</dcterms:created>
  <dcterms:modified xsi:type="dcterms:W3CDTF">2024-06-27T17:41:00Z</dcterms:modified>
</cp:coreProperties>
</file>