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2213D9" w:rsidRDefault="00C8640E" w:rsidP="00220ED5">
      <w:pPr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71B5B73B" w14:textId="7F09A84C" w:rsidR="00EB51C6" w:rsidRPr="002213D9" w:rsidRDefault="006805AE" w:rsidP="00220ED5">
      <w:pPr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ARPA CHORE</w:t>
      </w:r>
      <w:r w:rsidR="002A0186" w:rsidRPr="002213D9">
        <w:rPr>
          <w:rFonts w:ascii="Arial" w:hAnsi="Arial" w:cs="Arial"/>
          <w:b/>
          <w:sz w:val="22"/>
          <w:szCs w:val="22"/>
        </w:rPr>
        <w:t>/CHORE-ENHANCED</w:t>
      </w:r>
      <w:r w:rsidR="00EB51C6" w:rsidRPr="002213D9">
        <w:rPr>
          <w:rFonts w:ascii="Arial" w:hAnsi="Arial" w:cs="Arial"/>
          <w:b/>
          <w:sz w:val="22"/>
          <w:szCs w:val="22"/>
        </w:rPr>
        <w:t xml:space="preserve"> SERVICES</w:t>
      </w:r>
    </w:p>
    <w:p w14:paraId="5EEF225B" w14:textId="6D2333E3" w:rsidR="00C8640E" w:rsidRPr="002213D9" w:rsidRDefault="00C8640E" w:rsidP="00220ED5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MONITORING TOO</w:t>
      </w:r>
      <w:r w:rsidR="00EB51C6" w:rsidRPr="002213D9">
        <w:rPr>
          <w:rFonts w:ascii="Arial" w:hAnsi="Arial" w:cs="Arial"/>
          <w:b/>
          <w:sz w:val="22"/>
          <w:szCs w:val="22"/>
        </w:rPr>
        <w:t>L</w:t>
      </w:r>
    </w:p>
    <w:p w14:paraId="7A8A6C7E" w14:textId="09E45513" w:rsidR="00031472" w:rsidRPr="00592C57" w:rsidRDefault="00031472" w:rsidP="00BA1632">
      <w:pPr>
        <w:spacing w:after="180"/>
        <w:jc w:val="center"/>
        <w:rPr>
          <w:rFonts w:ascii="Arial" w:hAnsi="Arial" w:cs="Arial"/>
          <w:b/>
          <w:sz w:val="20"/>
          <w:szCs w:val="20"/>
        </w:rPr>
      </w:pPr>
      <w:r w:rsidRPr="00592C57">
        <w:rPr>
          <w:rFonts w:ascii="Arial" w:hAnsi="Arial" w:cs="Arial"/>
          <w:b/>
          <w:sz w:val="20"/>
          <w:szCs w:val="20"/>
        </w:rPr>
        <w:t xml:space="preserve">(Reference </w:t>
      </w:r>
      <w:r w:rsidR="00083AB9">
        <w:rPr>
          <w:rFonts w:ascii="Arial" w:hAnsi="Arial" w:cs="Arial"/>
          <w:b/>
          <w:sz w:val="20"/>
          <w:szCs w:val="20"/>
        </w:rPr>
        <w:t xml:space="preserve">the </w:t>
      </w:r>
      <w:r w:rsidRPr="00592C57">
        <w:rPr>
          <w:rFonts w:ascii="Arial" w:hAnsi="Arial" w:cs="Arial"/>
          <w:b/>
          <w:sz w:val="20"/>
          <w:szCs w:val="20"/>
        </w:rPr>
        <w:t>requirements in Administrative Letter 22-0</w:t>
      </w:r>
      <w:r w:rsidR="00592C57" w:rsidRPr="00592C57">
        <w:rPr>
          <w:rFonts w:ascii="Arial" w:hAnsi="Arial" w:cs="Arial"/>
          <w:b/>
          <w:sz w:val="20"/>
          <w:szCs w:val="20"/>
        </w:rPr>
        <w:t>2</w:t>
      </w:r>
      <w:r w:rsidRPr="00592C57">
        <w:rPr>
          <w:rFonts w:ascii="Arial" w:hAnsi="Arial" w:cs="Arial"/>
          <w:b/>
          <w:sz w:val="20"/>
          <w:szCs w:val="20"/>
        </w:rPr>
        <w:t>, Appendix D</w:t>
      </w:r>
      <w:r w:rsidR="003F4441">
        <w:rPr>
          <w:rFonts w:ascii="Arial" w:hAnsi="Arial" w:cs="Arial"/>
          <w:b/>
          <w:sz w:val="20"/>
          <w:szCs w:val="20"/>
        </w:rPr>
        <w:t>, pp. 31-38</w:t>
      </w:r>
      <w:r w:rsidRPr="00592C57">
        <w:rPr>
          <w:rFonts w:ascii="Arial" w:hAnsi="Arial" w:cs="Arial"/>
          <w:b/>
          <w:sz w:val="20"/>
          <w:szCs w:val="20"/>
        </w:rPr>
        <w:t>)</w:t>
      </w:r>
    </w:p>
    <w:p w14:paraId="1705D3C1" w14:textId="77777777" w:rsidR="00C8640E" w:rsidRPr="002213D9" w:rsidRDefault="00C8640E" w:rsidP="00220ED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Part I: Program Verification</w:t>
      </w:r>
    </w:p>
    <w:p w14:paraId="751EB60D" w14:textId="498F4025" w:rsidR="00C8640E" w:rsidRPr="002213D9" w:rsidRDefault="00C8640E" w:rsidP="00220ED5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Provider Agency:</w:t>
      </w:r>
      <w:bookmarkStart w:id="0" w:name="Text2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63AF594" w14:textId="417BFE80" w:rsidR="00C8640E" w:rsidRPr="002213D9" w:rsidRDefault="00C8640E" w:rsidP="00220ED5">
      <w:pPr>
        <w:tabs>
          <w:tab w:val="left" w:pos="3960"/>
        </w:tabs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Review Date:</w:t>
      </w:r>
      <w:bookmarkStart w:id="1" w:name="Text3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1"/>
      <w:r w:rsidRPr="002213D9"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ab/>
        <w:t>State Fiscal Year:</w:t>
      </w:r>
      <w:bookmarkStart w:id="2" w:name="Text4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EEBF520" w14:textId="77777777" w:rsidR="00C8640E" w:rsidRPr="002213D9" w:rsidRDefault="00C8640E" w:rsidP="00220ED5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Agency Staff Interviewed:</w:t>
      </w:r>
      <w:bookmarkStart w:id="3" w:name="Text6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D27959C" w14:textId="6227A1BC" w:rsidR="00C8640E" w:rsidRPr="002213D9" w:rsidRDefault="00C8640E" w:rsidP="00BA1632">
      <w:pPr>
        <w:spacing w:after="24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Signature of Reviewer(s):</w:t>
      </w:r>
      <w:bookmarkStart w:id="4" w:name="Text5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13BFE68" w14:textId="23963B6E" w:rsidR="00CE509B" w:rsidRPr="002213D9" w:rsidRDefault="00951014" w:rsidP="00220ED5">
      <w:pPr>
        <w:pStyle w:val="Heading1"/>
        <w:spacing w:before="0" w:after="120"/>
        <w:rPr>
          <w:rFonts w:ascii="Arial" w:hAnsi="Arial" w:cs="Arial"/>
          <w:b/>
          <w:bCs/>
          <w:color w:val="auto"/>
          <w:sz w:val="22"/>
          <w:szCs w:val="22"/>
        </w:rPr>
      </w:pPr>
      <w:r w:rsidRPr="002213D9">
        <w:rPr>
          <w:rFonts w:ascii="Arial" w:hAnsi="Arial" w:cs="Arial"/>
          <w:b/>
          <w:bCs/>
          <w:color w:val="auto"/>
          <w:sz w:val="22"/>
          <w:szCs w:val="22"/>
        </w:rPr>
        <w:t>Funded Services</w:t>
      </w:r>
      <w:r w:rsidR="00D72D67" w:rsidRPr="002213D9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tbl>
      <w:tblPr>
        <w:tblW w:w="9930" w:type="dxa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2275"/>
        <w:gridCol w:w="1084"/>
        <w:gridCol w:w="1084"/>
        <w:gridCol w:w="3312"/>
        <w:gridCol w:w="1084"/>
        <w:gridCol w:w="1091"/>
      </w:tblGrid>
      <w:tr w:rsidR="00D84513" w:rsidRPr="002213D9" w14:paraId="109910A0" w14:textId="0B76DA07" w:rsidTr="002D071B">
        <w:trPr>
          <w:trHeight w:val="288"/>
          <w:tblCellSpacing w:w="7" w:type="dxa"/>
        </w:trPr>
        <w:tc>
          <w:tcPr>
            <w:tcW w:w="2254" w:type="dxa"/>
          </w:tcPr>
          <w:p w14:paraId="5E672DAF" w14:textId="410890E6" w:rsidR="00D84513" w:rsidRPr="002213D9" w:rsidRDefault="00D84513" w:rsidP="00BA1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Chore Services (047)</w:t>
            </w:r>
          </w:p>
        </w:tc>
        <w:tc>
          <w:tcPr>
            <w:tcW w:w="1070" w:type="dxa"/>
            <w:vAlign w:val="center"/>
          </w:tcPr>
          <w:p w14:paraId="375080B8" w14:textId="64158DCE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93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0" w:type="dxa"/>
            <w:vAlign w:val="center"/>
          </w:tcPr>
          <w:p w14:paraId="2666ED22" w14:textId="292B1D47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34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55A40678" w14:textId="64F633A7" w:rsidR="00D84513" w:rsidRPr="002213D9" w:rsidRDefault="00D84513" w:rsidP="00BA1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Chore-Enhanced Services (048)</w:t>
            </w:r>
          </w:p>
        </w:tc>
        <w:tc>
          <w:tcPr>
            <w:tcW w:w="1070" w:type="dxa"/>
            <w:vAlign w:val="center"/>
          </w:tcPr>
          <w:p w14:paraId="6996EB7F" w14:textId="3DCE76EC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0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0" w:type="dxa"/>
            <w:vAlign w:val="center"/>
          </w:tcPr>
          <w:p w14:paraId="5DD566BD" w14:textId="0C858C85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85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9C5CAA" w14:textId="4749FAE0" w:rsidR="00CE509B" w:rsidRPr="002213D9" w:rsidRDefault="00951014" w:rsidP="00220ED5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Service</w:t>
      </w:r>
      <w:r w:rsidR="00CE509B" w:rsidRPr="002213D9">
        <w:rPr>
          <w:rFonts w:ascii="Arial" w:hAnsi="Arial" w:cs="Arial"/>
          <w:b/>
          <w:sz w:val="22"/>
          <w:szCs w:val="22"/>
        </w:rPr>
        <w:t xml:space="preserve"> </w:t>
      </w:r>
      <w:r w:rsidR="00051897" w:rsidRPr="002213D9">
        <w:rPr>
          <w:rFonts w:ascii="Arial" w:hAnsi="Arial" w:cs="Arial"/>
          <w:b/>
          <w:sz w:val="22"/>
          <w:szCs w:val="22"/>
        </w:rPr>
        <w:t>O</w:t>
      </w:r>
      <w:r w:rsidR="00CE509B" w:rsidRPr="002213D9">
        <w:rPr>
          <w:rFonts w:ascii="Arial" w:hAnsi="Arial" w:cs="Arial"/>
          <w:b/>
          <w:sz w:val="22"/>
          <w:szCs w:val="22"/>
        </w:rPr>
        <w:t>ption</w:t>
      </w:r>
      <w:r w:rsidR="00051897" w:rsidRPr="002213D9">
        <w:rPr>
          <w:rFonts w:ascii="Arial" w:hAnsi="Arial" w:cs="Arial"/>
          <w:b/>
          <w:sz w:val="22"/>
          <w:szCs w:val="22"/>
        </w:rPr>
        <w:t xml:space="preserve">s – check all </w:t>
      </w:r>
      <w:r w:rsidR="00827677" w:rsidRPr="002213D9">
        <w:rPr>
          <w:rFonts w:ascii="Arial" w:hAnsi="Arial" w:cs="Arial"/>
          <w:b/>
          <w:sz w:val="22"/>
          <w:szCs w:val="22"/>
        </w:rPr>
        <w:t>tasks</w:t>
      </w:r>
      <w:r w:rsidR="005B3E99" w:rsidRPr="002213D9">
        <w:rPr>
          <w:rFonts w:ascii="Arial" w:hAnsi="Arial" w:cs="Arial"/>
          <w:b/>
          <w:sz w:val="22"/>
          <w:szCs w:val="22"/>
        </w:rPr>
        <w:t xml:space="preserve"> offered</w:t>
      </w:r>
      <w:r w:rsidR="00051897" w:rsidRPr="002213D9">
        <w:rPr>
          <w:rFonts w:ascii="Arial" w:hAnsi="Arial" w:cs="Arial"/>
          <w:b/>
          <w:sz w:val="22"/>
          <w:szCs w:val="22"/>
        </w:rPr>
        <w:t xml:space="preserve"> by the agency</w:t>
      </w:r>
      <w:r w:rsidR="00CE509B" w:rsidRPr="002213D9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87" w:rightFromText="187" w:vertAnchor="text" w:horzAnchor="margin" w:tblpY="1"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14" w:type="dxa"/>
        </w:tblCellMar>
        <w:tblLook w:val="01E0" w:firstRow="1" w:lastRow="1" w:firstColumn="1" w:lastColumn="1" w:noHBand="0" w:noVBand="0"/>
      </w:tblPr>
      <w:tblGrid>
        <w:gridCol w:w="3600"/>
        <w:gridCol w:w="590"/>
        <w:gridCol w:w="590"/>
        <w:gridCol w:w="5184"/>
      </w:tblGrid>
      <w:tr w:rsidR="00C526A0" w:rsidRPr="002213D9" w14:paraId="6F7A3933" w14:textId="7A429012" w:rsidTr="00BA1632">
        <w:trPr>
          <w:trHeight w:hRule="exact" w:val="449"/>
        </w:trPr>
        <w:tc>
          <w:tcPr>
            <w:tcW w:w="3600" w:type="dxa"/>
            <w:vAlign w:val="center"/>
          </w:tcPr>
          <w:p w14:paraId="7F9374F7" w14:textId="09D855EA" w:rsidR="00C526A0" w:rsidRPr="002213D9" w:rsidRDefault="00C526A0" w:rsidP="00220E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125458727"/>
            <w:r w:rsidRPr="002213D9">
              <w:rPr>
                <w:rFonts w:ascii="Arial" w:hAnsi="Arial" w:cs="Arial"/>
                <w:b/>
                <w:bCs/>
                <w:sz w:val="22"/>
                <w:szCs w:val="22"/>
              </w:rPr>
              <w:t>CHORE – tasks</w:t>
            </w:r>
          </w:p>
        </w:tc>
        <w:tc>
          <w:tcPr>
            <w:tcW w:w="590" w:type="dxa"/>
            <w:vAlign w:val="center"/>
          </w:tcPr>
          <w:p w14:paraId="56FB2E87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90" w:type="dxa"/>
            <w:tcBorders>
              <w:bottom w:val="single" w:sz="6" w:space="0" w:color="000000"/>
            </w:tcBorders>
            <w:vAlign w:val="center"/>
          </w:tcPr>
          <w:p w14:paraId="7D34D91D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184" w:type="dxa"/>
            <w:tcBorders>
              <w:bottom w:val="single" w:sz="6" w:space="0" w:color="000000"/>
            </w:tcBorders>
            <w:vAlign w:val="center"/>
          </w:tcPr>
          <w:p w14:paraId="7E37EB09" w14:textId="2B5D97D7" w:rsidR="00C526A0" w:rsidRPr="002213D9" w:rsidRDefault="002759CC" w:rsidP="00220ED5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Notes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526A0" w:rsidRPr="002213D9" w14:paraId="7E01D258" w14:textId="56240D0C" w:rsidTr="00BA1632">
        <w:trPr>
          <w:trHeight w:val="293"/>
        </w:trPr>
        <w:tc>
          <w:tcPr>
            <w:tcW w:w="3600" w:type="dxa"/>
          </w:tcPr>
          <w:p w14:paraId="3EF1498C" w14:textId="1E52CDF6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Light housekeeping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811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499F489D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7EB1972F" w14:textId="77777777" w:rsidR="00C526A0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48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61AD674" w14:textId="1ECE8A0C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665AD19A" w14:textId="0F34163A" w:rsidTr="00BA1632">
        <w:trPr>
          <w:trHeight w:val="293"/>
        </w:trPr>
        <w:tc>
          <w:tcPr>
            <w:tcW w:w="3600" w:type="dxa"/>
          </w:tcPr>
          <w:p w14:paraId="26EF65F1" w14:textId="77777777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Decluttering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0530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49269EA6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9A126CF" w14:textId="77777777" w:rsidR="00C526A0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50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9C29417" w14:textId="3CC3ED76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44E819D7" w14:textId="77777777" w:rsidTr="00066390">
        <w:trPr>
          <w:trHeight w:val="293"/>
        </w:trPr>
        <w:tc>
          <w:tcPr>
            <w:tcW w:w="3600" w:type="dxa"/>
          </w:tcPr>
          <w:p w14:paraId="74EA85C4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Scrubbing floors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571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641AA7A3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D9E06BB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77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62753110" w14:textId="77777777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69B7458A" w14:textId="77777777" w:rsidTr="00BA1632">
        <w:trPr>
          <w:trHeight w:val="293"/>
        </w:trPr>
        <w:tc>
          <w:tcPr>
            <w:tcW w:w="3600" w:type="dxa"/>
          </w:tcPr>
          <w:p w14:paraId="43B70B72" w14:textId="03AE7466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Washing walls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1056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603EDA8C" w14:textId="56B4245A" w:rsidR="008D28B2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653074C" w14:textId="57E37ADB" w:rsidR="008D28B2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76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A4BD1AB" w14:textId="4CECF54E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37E1A0CE" w14:textId="77777777" w:rsidTr="00066390">
        <w:trPr>
          <w:trHeight w:val="293"/>
        </w:trPr>
        <w:tc>
          <w:tcPr>
            <w:tcW w:w="3600" w:type="dxa"/>
          </w:tcPr>
          <w:p w14:paraId="3AFD3B3E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Washing windows indoors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5043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1FD69DDB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0772965B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23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51FED296" w14:textId="77777777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64D525EE" w14:textId="6FDC2442" w:rsidTr="00BA1632">
        <w:trPr>
          <w:trHeight w:val="293"/>
        </w:trPr>
        <w:tc>
          <w:tcPr>
            <w:tcW w:w="3600" w:type="dxa"/>
          </w:tcPr>
          <w:p w14:paraId="4527EB32" w14:textId="77777777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Taking trash to dump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49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2776A65F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0DD94FC0" w14:textId="77777777" w:rsidR="00C526A0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10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77EC6BDB" w14:textId="1BBE3CF6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1EA2150E" w14:textId="0BE88E39" w:rsidTr="00BA1632">
        <w:trPr>
          <w:trHeight w:val="293"/>
        </w:trPr>
        <w:tc>
          <w:tcPr>
            <w:tcW w:w="3600" w:type="dxa"/>
          </w:tcPr>
          <w:p w14:paraId="601D099B" w14:textId="70DEAE67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Basic yardwork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>, e.g., easy mowing, raking leaves, light yardwork chores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882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55065999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FA817B3" w14:textId="77777777" w:rsidR="00C526A0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30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00F7D479" w14:textId="6C3558CB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20676E17" w14:textId="1389F67A" w:rsidTr="00BA1632">
        <w:trPr>
          <w:trHeight w:val="293"/>
        </w:trPr>
        <w:tc>
          <w:tcPr>
            <w:tcW w:w="3600" w:type="dxa"/>
          </w:tcPr>
          <w:p w14:paraId="4B0E8AA2" w14:textId="2ACCD359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Sidewalk maintenance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>, e.g., sweeping dirt, rocks, and leaves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4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07E94CCF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1C346084" w14:textId="77777777" w:rsidR="00C526A0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92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6BB3C94" w14:textId="03E88A21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7677" w:rsidRPr="002213D9" w14:paraId="0BEC99E3" w14:textId="77777777" w:rsidTr="00BA1632">
        <w:trPr>
          <w:trHeight w:val="293"/>
        </w:trPr>
        <w:tc>
          <w:tcPr>
            <w:tcW w:w="3600" w:type="dxa"/>
          </w:tcPr>
          <w:p w14:paraId="21EFB9D6" w14:textId="1EF35F23" w:rsidR="00827677" w:rsidRPr="002213D9" w:rsidRDefault="00827677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Pest control when authorized with other chore services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426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04B90A2E" w14:textId="19EEB96F" w:rsidR="00827677" w:rsidRPr="002213D9" w:rsidRDefault="00827677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49C84C78" w14:textId="764C8D32" w:rsidR="00827677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10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242A758E" w14:textId="71D1A801" w:rsidR="00827677" w:rsidRPr="002213D9" w:rsidRDefault="00827677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5"/>
    </w:tbl>
    <w:p w14:paraId="2620A7C2" w14:textId="77777777" w:rsidR="00C526A0" w:rsidRPr="002213D9" w:rsidRDefault="00C526A0" w:rsidP="00220ED5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pPr w:leftFromText="187" w:rightFromText="187" w:vertAnchor="text" w:horzAnchor="margin" w:tblpY="70"/>
        <w:tblOverlap w:val="never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14" w:type="dxa"/>
        </w:tblCellMar>
        <w:tblLook w:val="01E0" w:firstRow="1" w:lastRow="1" w:firstColumn="1" w:lastColumn="1" w:noHBand="0" w:noVBand="0"/>
      </w:tblPr>
      <w:tblGrid>
        <w:gridCol w:w="3744"/>
        <w:gridCol w:w="562"/>
        <w:gridCol w:w="562"/>
        <w:gridCol w:w="5112"/>
      </w:tblGrid>
      <w:tr w:rsidR="00D84513" w:rsidRPr="002213D9" w14:paraId="7DCBCE93" w14:textId="5C4B32D8" w:rsidTr="00BA1632">
        <w:trPr>
          <w:trHeight w:hRule="exact" w:val="449"/>
        </w:trPr>
        <w:tc>
          <w:tcPr>
            <w:tcW w:w="3744" w:type="dxa"/>
            <w:vAlign w:val="center"/>
          </w:tcPr>
          <w:p w14:paraId="4216A68B" w14:textId="214024C5" w:rsidR="00C526A0" w:rsidRPr="002213D9" w:rsidRDefault="00C526A0" w:rsidP="00220E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3D9">
              <w:rPr>
                <w:rFonts w:ascii="Arial" w:hAnsi="Arial" w:cs="Arial"/>
                <w:b/>
                <w:bCs/>
                <w:sz w:val="22"/>
                <w:szCs w:val="22"/>
              </w:rPr>
              <w:t>CHORE-ENHANCED - tasks</w:t>
            </w:r>
          </w:p>
        </w:tc>
        <w:tc>
          <w:tcPr>
            <w:tcW w:w="562" w:type="dxa"/>
            <w:vAlign w:val="center"/>
          </w:tcPr>
          <w:p w14:paraId="79FFF2AB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2" w:type="dxa"/>
            <w:vAlign w:val="center"/>
          </w:tcPr>
          <w:p w14:paraId="6B0D7198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112" w:type="dxa"/>
            <w:vAlign w:val="center"/>
          </w:tcPr>
          <w:p w14:paraId="4BEA5D70" w14:textId="7E6912EF" w:rsidR="00C526A0" w:rsidRPr="002213D9" w:rsidRDefault="002759CC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D84513" w:rsidRPr="002213D9" w14:paraId="26454A2F" w14:textId="790F6AC6" w:rsidTr="00BA1632">
        <w:trPr>
          <w:trHeight w:val="293"/>
        </w:trPr>
        <w:tc>
          <w:tcPr>
            <w:tcW w:w="3744" w:type="dxa"/>
          </w:tcPr>
          <w:p w14:paraId="0EC0CF12" w14:textId="2768D3BF" w:rsidR="00C526A0" w:rsidRPr="002213D9" w:rsidRDefault="008D28B2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Household maintenance that requires heavy cleaning, including appliances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998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5D4AE26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1B299BA8" w14:textId="77777777" w:rsidR="00C526A0" w:rsidRPr="002213D9" w:rsidRDefault="005559E9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3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5F802D02" w14:textId="0A2D6021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070777DF" w14:textId="77777777" w:rsidTr="00BA1632">
        <w:trPr>
          <w:trHeight w:val="293"/>
        </w:trPr>
        <w:tc>
          <w:tcPr>
            <w:tcW w:w="3744" w:type="dxa"/>
          </w:tcPr>
          <w:p w14:paraId="5176959C" w14:textId="14151145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Cleaning carpets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988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D5653A5" w14:textId="074452F8" w:rsidR="008D28B2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03D3AFD8" w14:textId="632FB1D5" w:rsidR="008D28B2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97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6B0DAF35" w14:textId="37C62BFE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4DD8E531" w14:textId="534B81F6" w:rsidTr="00BA1632">
        <w:trPr>
          <w:trHeight w:val="293"/>
        </w:trPr>
        <w:tc>
          <w:tcPr>
            <w:tcW w:w="3744" w:type="dxa"/>
          </w:tcPr>
          <w:p w14:paraId="4B3BB1DC" w14:textId="1D91D899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Washing windows outside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5317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C231505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78EA4152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2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12C5AB36" w14:textId="5BD1F590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79083BAE" w14:textId="2805B6E3" w:rsidTr="00BA1632">
        <w:trPr>
          <w:trHeight w:val="293"/>
        </w:trPr>
        <w:tc>
          <w:tcPr>
            <w:tcW w:w="3744" w:type="dxa"/>
          </w:tcPr>
          <w:p w14:paraId="747AE7C4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Moving furniture when related to carrying out another chore service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645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A1A3640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AA00C64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7E45E73F" w14:textId="4722E378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5725D28E" w14:textId="5AC55259" w:rsidTr="00BA1632">
        <w:trPr>
          <w:trHeight w:val="293"/>
        </w:trPr>
        <w:tc>
          <w:tcPr>
            <w:tcW w:w="3744" w:type="dxa"/>
          </w:tcPr>
          <w:p w14:paraId="4BE67CDE" w14:textId="6AEA2B21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Heavy yardwork, e.g., extensive mowing, limited pruning, small debris removal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361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45137D3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1AD77811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5EF500EA" w14:textId="207D3B0D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2DA459F3" w14:textId="7830F004" w:rsidTr="00BA1632">
        <w:trPr>
          <w:trHeight w:val="293"/>
        </w:trPr>
        <w:tc>
          <w:tcPr>
            <w:tcW w:w="3744" w:type="dxa"/>
          </w:tcPr>
          <w:p w14:paraId="610B7C22" w14:textId="05017222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Simple repairs for a safe, orderly environment (not handman repairs that require a permit or specialist)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9128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0A6096F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CC49C13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868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0874AF96" w14:textId="10D45ED7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642E4233" w14:textId="7F80B0C8" w:rsidTr="00BA1632">
        <w:trPr>
          <w:trHeight w:val="293"/>
        </w:trPr>
        <w:tc>
          <w:tcPr>
            <w:tcW w:w="3744" w:type="dxa"/>
          </w:tcPr>
          <w:p w14:paraId="151B78FA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Pest control when authorized with other chore services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707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9FCBD0D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FED7855" w14:textId="77777777" w:rsidR="008D28B2" w:rsidRPr="002213D9" w:rsidRDefault="005559E9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49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070AD7B4" w14:textId="3E471900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1707D6" w14:textId="77777777" w:rsidR="008D28B2" w:rsidRDefault="008D28B2" w:rsidP="00220ED5">
      <w:pPr>
        <w:spacing w:after="180"/>
        <w:rPr>
          <w:rFonts w:ascii="Arial" w:hAnsi="Arial" w:cs="Arial"/>
          <w:b/>
          <w:bCs/>
          <w:sz w:val="22"/>
          <w:szCs w:val="22"/>
        </w:rPr>
      </w:pPr>
    </w:p>
    <w:p w14:paraId="355EA5F8" w14:textId="7CA92C57" w:rsidR="00C8640E" w:rsidRPr="002213D9" w:rsidRDefault="00C8640E" w:rsidP="00220ED5">
      <w:pPr>
        <w:spacing w:after="18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lastRenderedPageBreak/>
        <w:t>Client Eligibility</w:t>
      </w:r>
    </w:p>
    <w:p w14:paraId="27C4AB8D" w14:textId="77777777" w:rsidR="00220ED5" w:rsidRPr="002213D9" w:rsidRDefault="00051897" w:rsidP="00220ED5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E</w:t>
      </w:r>
      <w:r w:rsidR="00AC6689" w:rsidRPr="002213D9">
        <w:rPr>
          <w:rFonts w:ascii="Arial" w:hAnsi="Arial" w:cs="Arial"/>
          <w:sz w:val="22"/>
          <w:szCs w:val="22"/>
        </w:rPr>
        <w:t>ach p</w:t>
      </w:r>
      <w:r w:rsidR="00C8640E" w:rsidRPr="002213D9">
        <w:rPr>
          <w:rFonts w:ascii="Arial" w:hAnsi="Arial" w:cs="Arial"/>
          <w:sz w:val="22"/>
          <w:szCs w:val="22"/>
        </w:rPr>
        <w:t xml:space="preserve">erson served </w:t>
      </w:r>
      <w:r w:rsidR="00AC6689" w:rsidRPr="002213D9">
        <w:rPr>
          <w:rFonts w:ascii="Arial" w:hAnsi="Arial" w:cs="Arial"/>
          <w:sz w:val="22"/>
          <w:szCs w:val="22"/>
        </w:rPr>
        <w:t>is</w:t>
      </w:r>
      <w:r w:rsidR="00C8640E" w:rsidRPr="002213D9">
        <w:rPr>
          <w:rFonts w:ascii="Arial" w:hAnsi="Arial" w:cs="Arial"/>
          <w:sz w:val="22"/>
          <w:szCs w:val="22"/>
        </w:rPr>
        <w:t xml:space="preserve"> </w:t>
      </w:r>
      <w:r w:rsidR="00450612" w:rsidRPr="002213D9">
        <w:rPr>
          <w:rFonts w:ascii="Arial" w:hAnsi="Arial" w:cs="Arial"/>
          <w:sz w:val="22"/>
          <w:szCs w:val="22"/>
        </w:rPr>
        <w:t xml:space="preserve">aged </w:t>
      </w:r>
      <w:r w:rsidR="00C8640E" w:rsidRPr="002213D9">
        <w:rPr>
          <w:rFonts w:ascii="Arial" w:hAnsi="Arial" w:cs="Arial"/>
          <w:sz w:val="22"/>
          <w:szCs w:val="22"/>
        </w:rPr>
        <w:t>60</w:t>
      </w:r>
      <w:bookmarkStart w:id="6" w:name="_Hlk123888543"/>
      <w:r w:rsidR="00031472" w:rsidRPr="002213D9">
        <w:rPr>
          <w:rFonts w:ascii="Arial" w:hAnsi="Arial" w:cs="Arial"/>
          <w:sz w:val="22"/>
          <w:szCs w:val="22"/>
        </w:rPr>
        <w:t xml:space="preserve"> or older and need</w:t>
      </w:r>
      <w:r w:rsidR="00AC6689" w:rsidRPr="002213D9">
        <w:rPr>
          <w:rFonts w:ascii="Arial" w:hAnsi="Arial" w:cs="Arial"/>
          <w:sz w:val="22"/>
          <w:szCs w:val="22"/>
        </w:rPr>
        <w:t xml:space="preserve">s </w:t>
      </w:r>
    </w:p>
    <w:p w14:paraId="6A567C47" w14:textId="7ED805D0" w:rsidR="00220ED5" w:rsidRPr="002213D9" w:rsidRDefault="00031472" w:rsidP="00220ED5">
      <w:pPr>
        <w:pStyle w:val="ListParagraph"/>
        <w:tabs>
          <w:tab w:val="left" w:pos="7200"/>
          <w:tab w:val="left" w:pos="8460"/>
        </w:tabs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help with light cleaning or heavy housework in order </w:t>
      </w:r>
      <w:r w:rsidR="003F4441">
        <w:rPr>
          <w:rFonts w:ascii="Arial" w:hAnsi="Arial" w:cs="Arial"/>
          <w:sz w:val="22"/>
          <w:szCs w:val="22"/>
        </w:rPr>
        <w:t>to</w:t>
      </w:r>
    </w:p>
    <w:p w14:paraId="5E0A58E4" w14:textId="4DE1E5D0" w:rsidR="000125D9" w:rsidRPr="002213D9" w:rsidRDefault="00031472" w:rsidP="00220ED5">
      <w:pPr>
        <w:pStyle w:val="ListParagraph"/>
        <w:tabs>
          <w:tab w:val="left" w:pos="7200"/>
          <w:tab w:val="left" w:pos="846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remain safely in the home or private living arrangement</w:t>
      </w:r>
      <w:r w:rsidR="00C7025C" w:rsidRPr="002213D9">
        <w:rPr>
          <w:rFonts w:ascii="Arial" w:hAnsi="Arial" w:cs="Arial"/>
          <w:sz w:val="22"/>
          <w:szCs w:val="22"/>
        </w:rPr>
        <w:t>s</w:t>
      </w:r>
      <w:r w:rsidRPr="002213D9">
        <w:rPr>
          <w:rFonts w:ascii="Arial" w:hAnsi="Arial" w:cs="Arial"/>
          <w:sz w:val="22"/>
          <w:szCs w:val="22"/>
        </w:rPr>
        <w:t>.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102259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189825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708A206D" w14:textId="0A3C2C5D" w:rsidR="00220ED5" w:rsidRPr="002213D9" w:rsidRDefault="00220ED5" w:rsidP="00220ED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bookmarkEnd w:id="6"/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3ED34889" w14:textId="7E0AEC5B" w:rsidR="00BA1632" w:rsidRPr="002213D9" w:rsidRDefault="00DB0152" w:rsidP="00BF0774">
      <w:pPr>
        <w:pStyle w:val="ListParagraph"/>
        <w:tabs>
          <w:tab w:val="left" w:pos="7200"/>
          <w:tab w:val="left" w:pos="8460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t>P</w:t>
      </w:r>
      <w:r w:rsidR="00EB51C6" w:rsidRPr="002213D9">
        <w:rPr>
          <w:rFonts w:ascii="Arial" w:hAnsi="Arial" w:cs="Arial"/>
          <w:b/>
          <w:bCs/>
          <w:sz w:val="22"/>
          <w:szCs w:val="22"/>
        </w:rPr>
        <w:t>rogram Administration</w:t>
      </w:r>
    </w:p>
    <w:p w14:paraId="7894B516" w14:textId="1E40AD21" w:rsidR="005B0EBA" w:rsidRPr="002213D9" w:rsidRDefault="00480946" w:rsidP="00220ED5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The provider has </w:t>
      </w:r>
      <w:r w:rsidR="005B0EBA" w:rsidRPr="002213D9">
        <w:rPr>
          <w:rFonts w:ascii="Arial" w:hAnsi="Arial" w:cs="Arial"/>
          <w:sz w:val="22"/>
          <w:szCs w:val="22"/>
        </w:rPr>
        <w:t>defined the agency’s scop</w:t>
      </w:r>
      <w:r w:rsidR="00C7025C" w:rsidRPr="002213D9">
        <w:rPr>
          <w:rFonts w:ascii="Arial" w:hAnsi="Arial" w:cs="Arial"/>
          <w:sz w:val="22"/>
          <w:szCs w:val="22"/>
        </w:rPr>
        <w:t>e</w:t>
      </w:r>
      <w:r w:rsidR="005B0EBA" w:rsidRPr="002213D9">
        <w:rPr>
          <w:rFonts w:ascii="Arial" w:hAnsi="Arial" w:cs="Arial"/>
          <w:sz w:val="22"/>
          <w:szCs w:val="22"/>
        </w:rPr>
        <w:t xml:space="preserve"> of </w:t>
      </w:r>
    </w:p>
    <w:p w14:paraId="50859A67" w14:textId="5944394D" w:rsidR="00C7025C" w:rsidRPr="002213D9" w:rsidRDefault="00C7025C" w:rsidP="00220ED5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work in written policies and procedures for the </w:t>
      </w:r>
    </w:p>
    <w:p w14:paraId="04F3BCE4" w14:textId="6BAA619D" w:rsidR="005131B0" w:rsidRPr="002213D9" w:rsidRDefault="00C7025C" w:rsidP="00220ED5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provision of chore/</w:t>
      </w:r>
      <w:r w:rsidR="00480946" w:rsidRPr="002213D9">
        <w:rPr>
          <w:rFonts w:ascii="Arial" w:hAnsi="Arial" w:cs="Arial"/>
          <w:sz w:val="22"/>
          <w:szCs w:val="22"/>
        </w:rPr>
        <w:t>chore-enhanced services</w:t>
      </w:r>
      <w:r w:rsidRPr="002213D9">
        <w:rPr>
          <w:rFonts w:ascii="Arial" w:hAnsi="Arial" w:cs="Arial"/>
          <w:sz w:val="22"/>
          <w:szCs w:val="22"/>
        </w:rPr>
        <w:t>.</w:t>
      </w:r>
      <w:r w:rsidR="004144C5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1751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C5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44C5" w:rsidRPr="002213D9">
        <w:rPr>
          <w:rFonts w:ascii="Arial" w:hAnsi="Arial" w:cs="Arial"/>
          <w:sz w:val="22"/>
          <w:szCs w:val="22"/>
        </w:rPr>
        <w:t xml:space="preserve"> Yes</w:t>
      </w:r>
      <w:r w:rsidR="004144C5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877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C5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44C5" w:rsidRPr="002213D9">
        <w:rPr>
          <w:rFonts w:ascii="Arial" w:hAnsi="Arial" w:cs="Arial"/>
          <w:sz w:val="22"/>
          <w:szCs w:val="22"/>
        </w:rPr>
        <w:t xml:space="preserve"> No</w:t>
      </w:r>
    </w:p>
    <w:p w14:paraId="16494B7F" w14:textId="77777777" w:rsidR="00220ED5" w:rsidRPr="002213D9" w:rsidRDefault="00220ED5" w:rsidP="00220ED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BA3B466" w14:textId="77777777" w:rsidR="00BF0774" w:rsidRPr="002213D9" w:rsidRDefault="00BF0774" w:rsidP="00220ED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T</w:t>
      </w:r>
      <w:r w:rsidR="0077248E" w:rsidRPr="002213D9">
        <w:rPr>
          <w:rFonts w:ascii="Arial" w:hAnsi="Arial" w:cs="Arial"/>
          <w:sz w:val="22"/>
          <w:szCs w:val="22"/>
        </w:rPr>
        <w:t xml:space="preserve">he provider completes a task list agreement </w:t>
      </w:r>
      <w:r w:rsidRPr="002213D9">
        <w:rPr>
          <w:rFonts w:ascii="Arial" w:hAnsi="Arial" w:cs="Arial"/>
          <w:sz w:val="22"/>
          <w:szCs w:val="22"/>
        </w:rPr>
        <w:t xml:space="preserve">with </w:t>
      </w:r>
    </w:p>
    <w:p w14:paraId="774E01C4" w14:textId="5F920B22" w:rsidR="00BF0774" w:rsidRPr="002213D9" w:rsidRDefault="00BF0774" w:rsidP="00BF0774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each client </w:t>
      </w:r>
      <w:r w:rsidR="0056025A">
        <w:rPr>
          <w:rFonts w:ascii="Arial" w:hAnsi="Arial" w:cs="Arial"/>
          <w:sz w:val="22"/>
          <w:szCs w:val="22"/>
        </w:rPr>
        <w:t xml:space="preserve">that </w:t>
      </w:r>
      <w:r w:rsidR="0077248E" w:rsidRPr="002213D9">
        <w:rPr>
          <w:rFonts w:ascii="Arial" w:hAnsi="Arial" w:cs="Arial"/>
          <w:sz w:val="22"/>
          <w:szCs w:val="22"/>
        </w:rPr>
        <w:t>show</w:t>
      </w:r>
      <w:r w:rsidR="0056025A">
        <w:rPr>
          <w:rFonts w:ascii="Arial" w:hAnsi="Arial" w:cs="Arial"/>
          <w:sz w:val="22"/>
          <w:szCs w:val="22"/>
        </w:rPr>
        <w:t>s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77248E" w:rsidRPr="002213D9">
        <w:rPr>
          <w:rFonts w:ascii="Arial" w:hAnsi="Arial" w:cs="Arial"/>
          <w:sz w:val="22"/>
          <w:szCs w:val="22"/>
        </w:rPr>
        <w:t xml:space="preserve">the agency’s </w:t>
      </w:r>
      <w:r w:rsidR="00F467DD">
        <w:rPr>
          <w:rFonts w:ascii="Arial" w:hAnsi="Arial" w:cs="Arial"/>
          <w:sz w:val="22"/>
          <w:szCs w:val="22"/>
        </w:rPr>
        <w:t>task</w:t>
      </w:r>
      <w:r w:rsidR="0077248E" w:rsidRPr="002213D9">
        <w:rPr>
          <w:rFonts w:ascii="Arial" w:hAnsi="Arial" w:cs="Arial"/>
          <w:sz w:val="22"/>
          <w:szCs w:val="22"/>
        </w:rPr>
        <w:t xml:space="preserve"> options </w:t>
      </w:r>
    </w:p>
    <w:p w14:paraId="508A31CA" w14:textId="37C8BD1B" w:rsidR="00B37805" w:rsidRDefault="0077248E" w:rsidP="00B37805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and </w:t>
      </w:r>
      <w:r w:rsidR="00F467DD">
        <w:rPr>
          <w:rFonts w:ascii="Arial" w:hAnsi="Arial" w:cs="Arial"/>
          <w:sz w:val="22"/>
          <w:szCs w:val="22"/>
        </w:rPr>
        <w:t>which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56025A">
        <w:rPr>
          <w:rFonts w:ascii="Arial" w:hAnsi="Arial" w:cs="Arial"/>
          <w:sz w:val="22"/>
          <w:szCs w:val="22"/>
        </w:rPr>
        <w:t xml:space="preserve">ones </w:t>
      </w:r>
      <w:r w:rsidR="00DD05B9" w:rsidRPr="002213D9">
        <w:rPr>
          <w:rFonts w:ascii="Arial" w:hAnsi="Arial" w:cs="Arial"/>
          <w:sz w:val="22"/>
          <w:szCs w:val="22"/>
        </w:rPr>
        <w:t>will</w:t>
      </w:r>
      <w:r w:rsidRPr="002213D9">
        <w:rPr>
          <w:rFonts w:ascii="Arial" w:hAnsi="Arial" w:cs="Arial"/>
          <w:sz w:val="22"/>
          <w:szCs w:val="22"/>
        </w:rPr>
        <w:t xml:space="preserve"> be</w:t>
      </w:r>
      <w:r w:rsidR="00BF0774" w:rsidRPr="002213D9">
        <w:rPr>
          <w:rFonts w:ascii="Arial" w:hAnsi="Arial" w:cs="Arial"/>
          <w:sz w:val="22"/>
          <w:szCs w:val="22"/>
        </w:rPr>
        <w:t xml:space="preserve"> </w:t>
      </w:r>
      <w:r w:rsidR="0056025A">
        <w:rPr>
          <w:rFonts w:ascii="Arial" w:hAnsi="Arial" w:cs="Arial"/>
          <w:sz w:val="22"/>
          <w:szCs w:val="22"/>
        </w:rPr>
        <w:t>done</w:t>
      </w:r>
      <w:r w:rsidR="00B37805">
        <w:rPr>
          <w:rFonts w:ascii="Arial" w:hAnsi="Arial" w:cs="Arial"/>
          <w:sz w:val="22"/>
          <w:szCs w:val="22"/>
        </w:rPr>
        <w:t xml:space="preserve"> for the client </w:t>
      </w:r>
    </w:p>
    <w:p w14:paraId="503C2182" w14:textId="58185AD8" w:rsidR="0077248E" w:rsidRPr="002213D9" w:rsidRDefault="003F4441" w:rsidP="00BF0774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B37805">
        <w:rPr>
          <w:rFonts w:ascii="Arial" w:hAnsi="Arial" w:cs="Arial"/>
          <w:sz w:val="22"/>
          <w:szCs w:val="22"/>
        </w:rPr>
        <w:t>the client’s agreement</w:t>
      </w:r>
      <w:r w:rsidR="00DD05B9" w:rsidRPr="002213D9">
        <w:rPr>
          <w:rFonts w:ascii="Arial" w:hAnsi="Arial" w:cs="Arial"/>
          <w:sz w:val="22"/>
          <w:szCs w:val="22"/>
        </w:rPr>
        <w:t xml:space="preserve">. </w:t>
      </w:r>
      <w:r w:rsidR="00DD05B9" w:rsidRPr="002213D9">
        <w:rPr>
          <w:rFonts w:ascii="Arial" w:hAnsi="Arial" w:cs="Arial"/>
          <w:sz w:val="22"/>
          <w:szCs w:val="22"/>
        </w:rPr>
        <w:tab/>
      </w:r>
      <w:r w:rsidR="00DD05B9" w:rsidRPr="002213D9">
        <w:rPr>
          <w:rFonts w:ascii="Segoe UI Symbol" w:hAnsi="Segoe UI Symbol" w:cs="Segoe UI Symbol"/>
          <w:sz w:val="22"/>
          <w:szCs w:val="22"/>
        </w:rPr>
        <w:t>☐</w:t>
      </w:r>
      <w:r w:rsidR="00DD05B9" w:rsidRPr="002213D9">
        <w:rPr>
          <w:rFonts w:ascii="Arial" w:hAnsi="Arial" w:cs="Arial"/>
          <w:sz w:val="22"/>
          <w:szCs w:val="22"/>
        </w:rPr>
        <w:t xml:space="preserve"> Yes</w:t>
      </w:r>
      <w:r w:rsidR="00DD05B9" w:rsidRPr="002213D9">
        <w:rPr>
          <w:rFonts w:ascii="Arial" w:hAnsi="Arial" w:cs="Arial"/>
          <w:sz w:val="22"/>
          <w:szCs w:val="22"/>
        </w:rPr>
        <w:tab/>
      </w:r>
      <w:r w:rsidR="00DD05B9" w:rsidRPr="002213D9">
        <w:rPr>
          <w:rFonts w:ascii="Segoe UI Symbol" w:hAnsi="Segoe UI Symbol" w:cs="Segoe UI Symbol"/>
          <w:sz w:val="22"/>
          <w:szCs w:val="22"/>
        </w:rPr>
        <w:t>☐</w:t>
      </w:r>
      <w:r w:rsidR="00DD05B9" w:rsidRPr="002213D9">
        <w:rPr>
          <w:rFonts w:ascii="Arial" w:hAnsi="Arial" w:cs="Arial"/>
          <w:sz w:val="22"/>
          <w:szCs w:val="22"/>
        </w:rPr>
        <w:t xml:space="preserve"> No</w:t>
      </w:r>
    </w:p>
    <w:p w14:paraId="29B3827A" w14:textId="77777777" w:rsidR="00BF0774" w:rsidRPr="002213D9" w:rsidRDefault="00BF0774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5031B596" w14:textId="4373E700" w:rsidR="003F4441" w:rsidRDefault="00B37805" w:rsidP="003F444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>The</w:t>
      </w:r>
      <w:r w:rsidR="00C70C4A">
        <w:rPr>
          <w:rFonts w:ascii="Arial" w:hAnsi="Arial" w:cs="Arial"/>
          <w:sz w:val="22"/>
          <w:szCs w:val="22"/>
        </w:rPr>
        <w:t xml:space="preserve"> provider has a process for meeting </w:t>
      </w:r>
      <w:r w:rsidR="0056025A">
        <w:rPr>
          <w:rFonts w:ascii="Arial" w:hAnsi="Arial" w:cs="Arial"/>
          <w:sz w:val="22"/>
          <w:szCs w:val="22"/>
        </w:rPr>
        <w:t>r</w:t>
      </w:r>
      <w:r w:rsidR="00C70C4A">
        <w:rPr>
          <w:rFonts w:ascii="Arial" w:hAnsi="Arial" w:cs="Arial"/>
          <w:sz w:val="22"/>
          <w:szCs w:val="22"/>
        </w:rPr>
        <w:t xml:space="preserve">equirements </w:t>
      </w:r>
    </w:p>
    <w:p w14:paraId="0CB97E25" w14:textId="39D5440B" w:rsidR="00D55D57" w:rsidRDefault="0056025A" w:rsidP="00D55D57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C70C4A">
        <w:rPr>
          <w:rFonts w:ascii="Arial" w:hAnsi="Arial" w:cs="Arial"/>
          <w:sz w:val="22"/>
          <w:szCs w:val="22"/>
        </w:rPr>
        <w:t xml:space="preserve"> the consumer contributions policy for </w:t>
      </w:r>
      <w:r w:rsidR="00D55D57">
        <w:rPr>
          <w:rFonts w:ascii="Arial" w:hAnsi="Arial" w:cs="Arial"/>
          <w:sz w:val="22"/>
          <w:szCs w:val="22"/>
        </w:rPr>
        <w:t xml:space="preserve">clients </w:t>
      </w:r>
    </w:p>
    <w:p w14:paraId="649D624E" w14:textId="2BB56427" w:rsidR="007A7F46" w:rsidRPr="00B37805" w:rsidRDefault="0056025A" w:rsidP="00C70C4A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receiving </w:t>
      </w:r>
      <w:r w:rsidR="00C70C4A">
        <w:rPr>
          <w:rFonts w:ascii="Arial" w:hAnsi="Arial" w:cs="Arial"/>
          <w:sz w:val="22"/>
          <w:szCs w:val="22"/>
        </w:rPr>
        <w:t>Type I services</w:t>
      </w:r>
      <w:r w:rsidR="00B37805">
        <w:rPr>
          <w:rFonts w:ascii="Arial" w:hAnsi="Arial" w:cs="Arial"/>
          <w:sz w:val="22"/>
          <w:szCs w:val="22"/>
        </w:rPr>
        <w:t>.</w:t>
      </w:r>
      <w:r w:rsidR="0077248E" w:rsidRPr="00B37805">
        <w:rPr>
          <w:rFonts w:ascii="Arial" w:hAnsi="Arial" w:cs="Arial"/>
          <w:sz w:val="22"/>
          <w:szCs w:val="22"/>
        </w:rPr>
        <w:tab/>
      </w:r>
      <w:r w:rsidR="0077248E" w:rsidRPr="00B37805">
        <w:rPr>
          <w:rFonts w:ascii="Segoe UI Symbol" w:hAnsi="Segoe UI Symbol" w:cs="Segoe UI Symbol"/>
          <w:sz w:val="22"/>
          <w:szCs w:val="22"/>
        </w:rPr>
        <w:t>☐</w:t>
      </w:r>
      <w:r w:rsidR="0077248E" w:rsidRPr="00B37805">
        <w:rPr>
          <w:rFonts w:ascii="Arial" w:hAnsi="Arial" w:cs="Arial"/>
          <w:sz w:val="22"/>
          <w:szCs w:val="22"/>
        </w:rPr>
        <w:t xml:space="preserve"> Yes</w:t>
      </w:r>
      <w:r w:rsidR="0077248E" w:rsidRPr="00B37805">
        <w:rPr>
          <w:rFonts w:ascii="Arial" w:hAnsi="Arial" w:cs="Arial"/>
          <w:sz w:val="22"/>
          <w:szCs w:val="22"/>
        </w:rPr>
        <w:tab/>
      </w:r>
      <w:r w:rsidR="0077248E" w:rsidRPr="00B37805">
        <w:rPr>
          <w:rFonts w:ascii="Segoe UI Symbol" w:hAnsi="Segoe UI Symbol" w:cs="Segoe UI Symbol"/>
          <w:sz w:val="22"/>
          <w:szCs w:val="22"/>
        </w:rPr>
        <w:t>☐</w:t>
      </w:r>
      <w:r w:rsidR="0077248E" w:rsidRPr="00B37805">
        <w:rPr>
          <w:rFonts w:ascii="Arial" w:hAnsi="Arial" w:cs="Arial"/>
          <w:sz w:val="22"/>
          <w:szCs w:val="22"/>
        </w:rPr>
        <w:t xml:space="preserve"> No</w:t>
      </w:r>
    </w:p>
    <w:p w14:paraId="52AE4A53" w14:textId="77777777" w:rsidR="00BF0774" w:rsidRPr="002213D9" w:rsidRDefault="00BF0774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FC8D440" w14:textId="77777777" w:rsidR="00DF18BF" w:rsidRPr="002213D9" w:rsidRDefault="00DF18BF" w:rsidP="00DF18BF">
      <w:pPr>
        <w:pStyle w:val="ListParagraph"/>
        <w:numPr>
          <w:ilvl w:val="0"/>
          <w:numId w:val="1"/>
        </w:numPr>
        <w:ind w:right="-54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If applicable, vendor contracts or purchase of service</w:t>
      </w:r>
    </w:p>
    <w:p w14:paraId="51506DE1" w14:textId="142587D7" w:rsidR="00DF18BF" w:rsidRPr="00DF18BF" w:rsidRDefault="00DF18BF" w:rsidP="00012E77">
      <w:pPr>
        <w:pStyle w:val="ListParagraph"/>
        <w:tabs>
          <w:tab w:val="left" w:pos="5850"/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agreements are on file</w:t>
      </w:r>
      <w:r>
        <w:rPr>
          <w:rFonts w:ascii="Arial" w:hAnsi="Arial" w:cs="Arial"/>
          <w:sz w:val="22"/>
          <w:szCs w:val="22"/>
        </w:rPr>
        <w:t xml:space="preserve"> for review</w:t>
      </w:r>
      <w:r w:rsidRPr="002213D9">
        <w:rPr>
          <w:rFonts w:ascii="Arial" w:hAnsi="Arial" w:cs="Arial"/>
          <w:sz w:val="22"/>
          <w:szCs w:val="22"/>
        </w:rPr>
        <w:t>.</w:t>
      </w:r>
      <w:r w:rsidRPr="00DF18BF">
        <w:rPr>
          <w:rFonts w:ascii="Arial" w:hAnsi="Arial" w:cs="Arial"/>
          <w:sz w:val="22"/>
          <w:szCs w:val="22"/>
        </w:rPr>
        <w:t xml:space="preserve"> </w:t>
      </w:r>
      <w:r w:rsidR="00012E77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4552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N/A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4119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2181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77A31161" w14:textId="77777777" w:rsidR="00DF18BF" w:rsidRPr="002213D9" w:rsidRDefault="00DF18BF" w:rsidP="00DF18B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21123EDC" w14:textId="45F4899F" w:rsidR="00CE2CF4" w:rsidRPr="002213D9" w:rsidRDefault="001427A9" w:rsidP="00220ED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The provider’s vendor RFP</w:t>
      </w:r>
      <w:r w:rsidR="00B37805">
        <w:rPr>
          <w:rFonts w:ascii="Arial" w:hAnsi="Arial" w:cs="Arial"/>
          <w:sz w:val="22"/>
          <w:szCs w:val="22"/>
        </w:rPr>
        <w:t>s</w:t>
      </w:r>
      <w:r w:rsidRPr="002213D9">
        <w:rPr>
          <w:rFonts w:ascii="Arial" w:hAnsi="Arial" w:cs="Arial"/>
          <w:sz w:val="22"/>
          <w:szCs w:val="22"/>
        </w:rPr>
        <w:t xml:space="preserve"> and contracts specify a </w:t>
      </w:r>
    </w:p>
    <w:p w14:paraId="186931B8" w14:textId="27341DBA" w:rsidR="00CE2CF4" w:rsidRPr="002213D9" w:rsidRDefault="00B37805" w:rsidP="00220ED5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27A9" w:rsidRPr="002213D9">
        <w:rPr>
          <w:rFonts w:ascii="Arial" w:hAnsi="Arial" w:cs="Arial"/>
          <w:sz w:val="22"/>
          <w:szCs w:val="22"/>
        </w:rPr>
        <w:t>cope</w:t>
      </w:r>
      <w:r w:rsidR="00CE2CF4" w:rsidRPr="002213D9">
        <w:rPr>
          <w:rFonts w:ascii="Arial" w:hAnsi="Arial" w:cs="Arial"/>
          <w:sz w:val="22"/>
          <w:szCs w:val="22"/>
        </w:rPr>
        <w:t xml:space="preserve"> </w:t>
      </w:r>
      <w:r w:rsidR="001427A9" w:rsidRPr="002213D9">
        <w:rPr>
          <w:rFonts w:ascii="Arial" w:hAnsi="Arial" w:cs="Arial"/>
          <w:sz w:val="22"/>
          <w:szCs w:val="22"/>
        </w:rPr>
        <w:t xml:space="preserve">of work as the basis for bids and contract billing </w:t>
      </w:r>
    </w:p>
    <w:p w14:paraId="28FD20DD" w14:textId="483CF1E8" w:rsidR="00CE2CF4" w:rsidRPr="002213D9" w:rsidRDefault="00592C57" w:rsidP="00220ED5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include</w:t>
      </w:r>
      <w:r w:rsidR="001427A9" w:rsidRPr="002213D9">
        <w:rPr>
          <w:rFonts w:ascii="Arial" w:hAnsi="Arial" w:cs="Arial"/>
          <w:sz w:val="22"/>
          <w:szCs w:val="22"/>
        </w:rPr>
        <w:t xml:space="preserve"> the equipment and supplies</w:t>
      </w:r>
      <w:r w:rsidR="00CE2CF4" w:rsidRPr="002213D9">
        <w:rPr>
          <w:rFonts w:ascii="Arial" w:hAnsi="Arial" w:cs="Arial"/>
          <w:sz w:val="22"/>
          <w:szCs w:val="22"/>
        </w:rPr>
        <w:t xml:space="preserve"> that will be</w:t>
      </w:r>
      <w:r w:rsidR="001427A9" w:rsidRPr="002213D9">
        <w:rPr>
          <w:rFonts w:ascii="Arial" w:hAnsi="Arial" w:cs="Arial"/>
          <w:sz w:val="22"/>
          <w:szCs w:val="22"/>
        </w:rPr>
        <w:t xml:space="preserve"> </w:t>
      </w:r>
    </w:p>
    <w:p w14:paraId="1DBBB98A" w14:textId="65416FF0" w:rsidR="008C18C7" w:rsidRPr="002213D9" w:rsidRDefault="001427A9" w:rsidP="00CE2CF4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provided under the terms of the contract.</w:t>
      </w:r>
      <w:r w:rsidR="00CE2CF4" w:rsidRPr="002213D9">
        <w:rPr>
          <w:rFonts w:ascii="Arial" w:hAnsi="Arial" w:cs="Arial"/>
          <w:sz w:val="22"/>
          <w:szCs w:val="22"/>
        </w:rPr>
        <w:t xml:space="preserve"> </w:t>
      </w:r>
      <w:r w:rsidR="00CE2CF4" w:rsidRPr="002213D9">
        <w:rPr>
          <w:rFonts w:ascii="Arial" w:hAnsi="Arial" w:cs="Arial"/>
          <w:sz w:val="22"/>
          <w:szCs w:val="22"/>
        </w:rPr>
        <w:tab/>
      </w:r>
      <w:r w:rsidR="00CE2CF4" w:rsidRPr="002213D9">
        <w:rPr>
          <w:rFonts w:ascii="Segoe UI Symbol" w:hAnsi="Segoe UI Symbol" w:cs="Segoe UI Symbol"/>
          <w:sz w:val="22"/>
          <w:szCs w:val="22"/>
        </w:rPr>
        <w:t>☐</w:t>
      </w:r>
      <w:r w:rsidR="00CE2CF4" w:rsidRPr="002213D9">
        <w:rPr>
          <w:rFonts w:ascii="Arial" w:hAnsi="Arial" w:cs="Arial"/>
          <w:sz w:val="22"/>
          <w:szCs w:val="22"/>
        </w:rPr>
        <w:t xml:space="preserve"> Yes</w:t>
      </w:r>
      <w:r w:rsidR="00CE2CF4" w:rsidRPr="002213D9">
        <w:rPr>
          <w:rFonts w:ascii="Arial" w:hAnsi="Arial" w:cs="Arial"/>
          <w:sz w:val="22"/>
          <w:szCs w:val="22"/>
        </w:rPr>
        <w:tab/>
      </w:r>
      <w:r w:rsidR="00CE2CF4" w:rsidRPr="002213D9">
        <w:rPr>
          <w:rFonts w:ascii="Segoe UI Symbol" w:hAnsi="Segoe UI Symbol" w:cs="Segoe UI Symbol"/>
          <w:sz w:val="22"/>
          <w:szCs w:val="22"/>
        </w:rPr>
        <w:t>☐</w:t>
      </w:r>
      <w:r w:rsidR="00CE2CF4" w:rsidRPr="002213D9">
        <w:rPr>
          <w:rFonts w:ascii="Arial" w:hAnsi="Arial" w:cs="Arial"/>
          <w:sz w:val="22"/>
          <w:szCs w:val="22"/>
        </w:rPr>
        <w:t xml:space="preserve"> No</w:t>
      </w:r>
    </w:p>
    <w:p w14:paraId="7A48D97B" w14:textId="77777777" w:rsidR="00BF0774" w:rsidRPr="002213D9" w:rsidRDefault="00BF0774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EB7CE52" w14:textId="4B0D91B0" w:rsidR="004A53DB" w:rsidRPr="002213D9" w:rsidRDefault="004A53DB" w:rsidP="00220ED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t>Service Documentation</w:t>
      </w:r>
    </w:p>
    <w:p w14:paraId="2953A8A0" w14:textId="3E0549CC" w:rsidR="003F4441" w:rsidRDefault="003F4441" w:rsidP="003F444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 xml:space="preserve">The hours of chore/chore-enhanced services </w:t>
      </w:r>
      <w:r w:rsidR="006D1CDE">
        <w:rPr>
          <w:rFonts w:ascii="Arial" w:hAnsi="Arial" w:cs="Arial"/>
          <w:sz w:val="22"/>
          <w:szCs w:val="22"/>
        </w:rPr>
        <w:t>provided</w:t>
      </w:r>
    </w:p>
    <w:p w14:paraId="5AFADB83" w14:textId="35370567" w:rsidR="006D1CDE" w:rsidRDefault="006D1CDE" w:rsidP="006D1CDE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each client are</w:t>
      </w:r>
      <w:r w:rsidRPr="00221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3F4441" w:rsidRPr="002213D9">
        <w:rPr>
          <w:rFonts w:ascii="Arial" w:hAnsi="Arial" w:cs="Arial"/>
          <w:sz w:val="22"/>
          <w:szCs w:val="22"/>
        </w:rPr>
        <w:t>racked</w:t>
      </w:r>
      <w:r w:rsidR="003F4441">
        <w:rPr>
          <w:rFonts w:ascii="Arial" w:hAnsi="Arial" w:cs="Arial"/>
          <w:sz w:val="22"/>
          <w:szCs w:val="22"/>
        </w:rPr>
        <w:t xml:space="preserve"> and reported i</w:t>
      </w:r>
      <w:r w:rsidR="003F4441" w:rsidRPr="002213D9">
        <w:rPr>
          <w:rFonts w:ascii="Arial" w:hAnsi="Arial" w:cs="Arial"/>
          <w:sz w:val="22"/>
          <w:szCs w:val="22"/>
        </w:rPr>
        <w:t>n ARMS</w:t>
      </w:r>
      <w:r w:rsidR="003F4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a</w:t>
      </w:r>
    </w:p>
    <w:p w14:paraId="7A709D5C" w14:textId="0EB0F1C0" w:rsidR="003F4441" w:rsidRPr="00B37805" w:rsidRDefault="003F4441" w:rsidP="00DF18B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 xml:space="preserve">monthly </w:t>
      </w:r>
      <w:r w:rsidRPr="002213D9">
        <w:rPr>
          <w:rFonts w:ascii="Arial" w:hAnsi="Arial" w:cs="Arial"/>
          <w:sz w:val="22"/>
          <w:szCs w:val="22"/>
        </w:rPr>
        <w:t>basis</w:t>
      </w:r>
      <w:r>
        <w:rPr>
          <w:rFonts w:ascii="Arial" w:hAnsi="Arial" w:cs="Arial"/>
          <w:sz w:val="22"/>
          <w:szCs w:val="22"/>
        </w:rPr>
        <w:t>.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Yes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No</w:t>
      </w:r>
    </w:p>
    <w:p w14:paraId="4D51C7E9" w14:textId="77777777" w:rsidR="003F4441" w:rsidRPr="002213D9" w:rsidRDefault="003F4441" w:rsidP="003F4441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79D95383" w14:textId="015EC9CF" w:rsidR="001B7926" w:rsidRPr="002213D9" w:rsidRDefault="005A78C4" w:rsidP="00670CC3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6969AD" w:rsidRPr="002213D9">
        <w:rPr>
          <w:rFonts w:ascii="Arial" w:hAnsi="Arial" w:cs="Arial"/>
          <w:sz w:val="22"/>
          <w:szCs w:val="22"/>
        </w:rPr>
        <w:t>rovider submit</w:t>
      </w:r>
      <w:r>
        <w:rPr>
          <w:rFonts w:ascii="Arial" w:hAnsi="Arial" w:cs="Arial"/>
          <w:sz w:val="22"/>
          <w:szCs w:val="22"/>
        </w:rPr>
        <w:t>s a</w:t>
      </w:r>
      <w:r w:rsidR="001C66A8">
        <w:rPr>
          <w:rFonts w:ascii="Arial" w:hAnsi="Arial" w:cs="Arial"/>
          <w:sz w:val="22"/>
          <w:szCs w:val="22"/>
        </w:rPr>
        <w:t xml:space="preserve"> monthly</w:t>
      </w:r>
      <w:r w:rsidR="006969AD" w:rsidRPr="002213D9">
        <w:rPr>
          <w:rFonts w:ascii="Arial" w:hAnsi="Arial" w:cs="Arial"/>
          <w:sz w:val="22"/>
          <w:szCs w:val="22"/>
        </w:rPr>
        <w:t xml:space="preserve"> non-unit reimbursement</w:t>
      </w:r>
    </w:p>
    <w:p w14:paraId="79491CFF" w14:textId="2C70B9B5" w:rsidR="008E5775" w:rsidRPr="001C66A8" w:rsidRDefault="001C66A8" w:rsidP="00DF18B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213D9">
        <w:rPr>
          <w:rFonts w:ascii="Arial" w:hAnsi="Arial" w:cs="Arial"/>
          <w:sz w:val="22"/>
          <w:szCs w:val="22"/>
        </w:rPr>
        <w:t>equest</w:t>
      </w:r>
      <w:r>
        <w:rPr>
          <w:rFonts w:ascii="Arial" w:hAnsi="Arial" w:cs="Arial"/>
          <w:sz w:val="22"/>
          <w:szCs w:val="22"/>
        </w:rPr>
        <w:t xml:space="preserve"> in ARMS for allowable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Pr="001C66A8">
        <w:rPr>
          <w:rFonts w:ascii="Arial" w:hAnsi="Arial" w:cs="Arial"/>
          <w:sz w:val="22"/>
          <w:szCs w:val="22"/>
        </w:rPr>
        <w:t>expenditures.</w:t>
      </w:r>
      <w:r w:rsidR="006969AD" w:rsidRPr="001C66A8"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21088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108637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74861613" w14:textId="77777777" w:rsidR="00C64DD7" w:rsidRDefault="001C66A8" w:rsidP="00C64DD7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lastRenderedPageBreak/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61C38238" w14:textId="154462D4" w:rsidR="00C64DD7" w:rsidRDefault="00C64DD7" w:rsidP="00C64DD7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64DD7">
        <w:rPr>
          <w:rFonts w:ascii="Arial" w:hAnsi="Arial" w:cs="Arial"/>
          <w:sz w:val="22"/>
          <w:szCs w:val="22"/>
        </w:rPr>
        <w:t xml:space="preserve">he provider has a </w:t>
      </w:r>
      <w:r w:rsidR="00F31DC1" w:rsidRPr="00C64DD7">
        <w:rPr>
          <w:rFonts w:ascii="Arial" w:hAnsi="Arial" w:cs="Arial"/>
          <w:sz w:val="22"/>
          <w:szCs w:val="22"/>
        </w:rPr>
        <w:t>suitable</w:t>
      </w:r>
      <w:r w:rsidRPr="00C64DD7">
        <w:rPr>
          <w:rFonts w:ascii="Arial" w:hAnsi="Arial" w:cs="Arial"/>
          <w:sz w:val="22"/>
          <w:szCs w:val="22"/>
        </w:rPr>
        <w:t xml:space="preserve"> system of source documentation </w:t>
      </w:r>
    </w:p>
    <w:p w14:paraId="69998D9A" w14:textId="5BD7D2C9" w:rsidR="00880A8E" w:rsidRPr="002213D9" w:rsidRDefault="00C64DD7" w:rsidP="00012E77">
      <w:pPr>
        <w:pStyle w:val="ListParagraph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64DD7">
        <w:rPr>
          <w:rFonts w:ascii="Arial" w:hAnsi="Arial" w:cs="Arial"/>
          <w:sz w:val="22"/>
          <w:szCs w:val="22"/>
        </w:rPr>
        <w:t xml:space="preserve">or </w:t>
      </w:r>
      <w:r w:rsidR="00EF4DA4">
        <w:rPr>
          <w:rFonts w:ascii="Arial" w:hAnsi="Arial" w:cs="Arial"/>
          <w:sz w:val="22"/>
          <w:szCs w:val="22"/>
        </w:rPr>
        <w:t>c</w:t>
      </w:r>
      <w:r w:rsidRPr="00C64DD7">
        <w:rPr>
          <w:rFonts w:ascii="Arial" w:hAnsi="Arial" w:cs="Arial"/>
          <w:sz w:val="22"/>
          <w:szCs w:val="22"/>
        </w:rPr>
        <w:t>hore/</w:t>
      </w:r>
      <w:r w:rsidR="00EF4DA4">
        <w:rPr>
          <w:rFonts w:ascii="Arial" w:hAnsi="Arial" w:cs="Arial"/>
          <w:sz w:val="22"/>
          <w:szCs w:val="22"/>
        </w:rPr>
        <w:t>c</w:t>
      </w:r>
      <w:r w:rsidRPr="002213D9">
        <w:rPr>
          <w:rFonts w:ascii="Arial" w:hAnsi="Arial" w:cs="Arial"/>
          <w:sz w:val="22"/>
          <w:szCs w:val="22"/>
        </w:rPr>
        <w:t>hore-enhanced services</w:t>
      </w:r>
      <w:r>
        <w:rPr>
          <w:rFonts w:ascii="Arial" w:hAnsi="Arial" w:cs="Arial"/>
          <w:sz w:val="22"/>
          <w:szCs w:val="22"/>
        </w:rPr>
        <w:t>, including:</w:t>
      </w:r>
      <w:r w:rsidR="00575E9B" w:rsidRPr="002213D9">
        <w:rPr>
          <w:rFonts w:ascii="Arial" w:hAnsi="Arial" w:cs="Arial"/>
          <w:sz w:val="22"/>
          <w:szCs w:val="22"/>
        </w:rPr>
        <w:tab/>
      </w:r>
    </w:p>
    <w:p w14:paraId="27A833B4" w14:textId="38C475F1" w:rsidR="00880A8E" w:rsidRPr="00C64DD7" w:rsidRDefault="00880A8E" w:rsidP="00012E77">
      <w:pPr>
        <w:pStyle w:val="ListParagraph"/>
        <w:numPr>
          <w:ilvl w:val="0"/>
          <w:numId w:val="7"/>
        </w:numPr>
        <w:tabs>
          <w:tab w:val="left" w:pos="7200"/>
          <w:tab w:val="left" w:pos="8640"/>
        </w:tabs>
        <w:spacing w:after="240"/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DAAS-101 </w:t>
      </w:r>
      <w:r w:rsidR="00C64DD7" w:rsidRPr="00C64DD7">
        <w:rPr>
          <w:rFonts w:ascii="Arial" w:hAnsi="Arial" w:cs="Arial"/>
          <w:sz w:val="22"/>
          <w:szCs w:val="22"/>
        </w:rPr>
        <w:t>Client Registration Forms</w:t>
      </w:r>
      <w:r w:rsidRPr="00C64DD7">
        <w:rPr>
          <w:rFonts w:ascii="Arial" w:hAnsi="Arial" w:cs="Arial"/>
          <w:sz w:val="22"/>
          <w:szCs w:val="22"/>
        </w:rPr>
        <w:t xml:space="preserve"> 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Yes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No</w:t>
      </w:r>
    </w:p>
    <w:p w14:paraId="2A8F22BD" w14:textId="7F94E52C" w:rsidR="00880A8E" w:rsidRPr="00C64DD7" w:rsidRDefault="00880A8E" w:rsidP="00012E77">
      <w:pPr>
        <w:pStyle w:val="ListParagraph"/>
        <w:numPr>
          <w:ilvl w:val="0"/>
          <w:numId w:val="8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>Client task list agreement</w:t>
      </w:r>
      <w:r w:rsidR="00C64DD7">
        <w:rPr>
          <w:rFonts w:ascii="Arial" w:hAnsi="Arial" w:cs="Arial"/>
          <w:sz w:val="22"/>
          <w:szCs w:val="22"/>
        </w:rPr>
        <w:t xml:space="preserve">s </w:t>
      </w:r>
      <w:r w:rsidRPr="00C64DD7">
        <w:rPr>
          <w:rFonts w:ascii="Arial" w:hAnsi="Arial" w:cs="Arial"/>
          <w:sz w:val="22"/>
          <w:szCs w:val="22"/>
        </w:rPr>
        <w:t>or other service plan</w:t>
      </w:r>
      <w:r w:rsidR="00012E77">
        <w:rPr>
          <w:rFonts w:ascii="Arial" w:hAnsi="Arial" w:cs="Arial"/>
          <w:sz w:val="22"/>
          <w:szCs w:val="22"/>
        </w:rPr>
        <w:t>s</w:t>
      </w:r>
      <w:r w:rsidRPr="00C64DD7">
        <w:rPr>
          <w:rFonts w:ascii="Arial" w:hAnsi="Arial" w:cs="Arial"/>
          <w:sz w:val="22"/>
          <w:szCs w:val="22"/>
        </w:rPr>
        <w:t xml:space="preserve"> </w:t>
      </w:r>
    </w:p>
    <w:p w14:paraId="5727B945" w14:textId="29FB6FCC" w:rsidR="002854C5" w:rsidRPr="00C64DD7" w:rsidRDefault="00012E77" w:rsidP="002854C5">
      <w:pPr>
        <w:pStyle w:val="ListParagraph"/>
        <w:tabs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with </w:t>
      </w:r>
      <w:r w:rsidR="00880A8E" w:rsidRPr="00C64DD7">
        <w:rPr>
          <w:rFonts w:ascii="Arial" w:hAnsi="Arial" w:cs="Arial"/>
          <w:sz w:val="22"/>
          <w:szCs w:val="22"/>
        </w:rPr>
        <w:t>signatures and dates</w:t>
      </w:r>
      <w:r w:rsidR="002854C5" w:rsidRPr="002854C5">
        <w:rPr>
          <w:rFonts w:ascii="Arial" w:hAnsi="Arial" w:cs="Arial"/>
          <w:sz w:val="22"/>
          <w:szCs w:val="22"/>
        </w:rPr>
        <w:t xml:space="preserve"> </w:t>
      </w:r>
      <w:r w:rsidR="002854C5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3770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C5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4C5" w:rsidRPr="00C64DD7">
        <w:rPr>
          <w:rFonts w:ascii="Arial" w:hAnsi="Arial" w:cs="Arial"/>
          <w:sz w:val="22"/>
          <w:szCs w:val="22"/>
        </w:rPr>
        <w:t xml:space="preserve"> Yes</w:t>
      </w:r>
      <w:r w:rsidR="002854C5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128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C5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4C5" w:rsidRPr="00C64DD7">
        <w:rPr>
          <w:rFonts w:ascii="Arial" w:hAnsi="Arial" w:cs="Arial"/>
          <w:sz w:val="22"/>
          <w:szCs w:val="22"/>
        </w:rPr>
        <w:t xml:space="preserve"> No</w:t>
      </w:r>
    </w:p>
    <w:p w14:paraId="053086B1" w14:textId="1B26255D" w:rsidR="00880A8E" w:rsidRPr="00C64DD7" w:rsidRDefault="00880A8E" w:rsidP="00012E77">
      <w:pPr>
        <w:pStyle w:val="ListParagraph"/>
        <w:numPr>
          <w:ilvl w:val="0"/>
          <w:numId w:val="8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Vendor invoices with client names, specific </w:t>
      </w:r>
    </w:p>
    <w:p w14:paraId="5FFB2CBA" w14:textId="78D341EB" w:rsidR="00012E77" w:rsidRPr="00DF18BF" w:rsidRDefault="00012E77" w:rsidP="00012E77">
      <w:pPr>
        <w:pStyle w:val="ListParagraph"/>
        <w:tabs>
          <w:tab w:val="left" w:pos="5850"/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dates of </w:t>
      </w:r>
      <w:r w:rsidR="00880A8E" w:rsidRPr="00C64DD7">
        <w:rPr>
          <w:rFonts w:ascii="Arial" w:hAnsi="Arial" w:cs="Arial"/>
          <w:sz w:val="22"/>
          <w:szCs w:val="22"/>
        </w:rPr>
        <w:t>service, and hours billed</w:t>
      </w:r>
      <w:r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6447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N/A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3508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10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2A82F37E" w14:textId="7DDFA38C" w:rsidR="00880A8E" w:rsidRPr="00C64DD7" w:rsidRDefault="00880A8E" w:rsidP="00012E77">
      <w:pPr>
        <w:pStyle w:val="ListParagraph"/>
        <w:numPr>
          <w:ilvl w:val="0"/>
          <w:numId w:val="8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Employee timesheets with client names, </w:t>
      </w:r>
    </w:p>
    <w:p w14:paraId="568C0727" w14:textId="4603E214" w:rsidR="00066EB4" w:rsidRPr="00DF18BF" w:rsidRDefault="00012E77" w:rsidP="00066EB4">
      <w:pPr>
        <w:pStyle w:val="ListParagraph"/>
        <w:tabs>
          <w:tab w:val="left" w:pos="5850"/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specific </w:t>
      </w:r>
      <w:r w:rsidR="00880A8E" w:rsidRPr="00C64DD7">
        <w:rPr>
          <w:rFonts w:ascii="Arial" w:hAnsi="Arial" w:cs="Arial"/>
          <w:sz w:val="22"/>
          <w:szCs w:val="22"/>
        </w:rPr>
        <w:t>dates of service, and hours worked</w:t>
      </w:r>
      <w:r w:rsidR="00066EB4">
        <w:rPr>
          <w:rFonts w:ascii="Arial" w:hAnsi="Arial" w:cs="Arial"/>
          <w:sz w:val="22"/>
          <w:szCs w:val="22"/>
        </w:rPr>
        <w:tab/>
      </w:r>
      <w:r w:rsidR="00066EB4" w:rsidRPr="002213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610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B4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6EB4" w:rsidRPr="002213D9">
        <w:rPr>
          <w:rFonts w:ascii="Arial" w:hAnsi="Arial" w:cs="Arial"/>
          <w:sz w:val="22"/>
          <w:szCs w:val="22"/>
        </w:rPr>
        <w:t xml:space="preserve"> N/A</w:t>
      </w:r>
      <w:r w:rsidR="00066EB4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59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B4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6EB4" w:rsidRPr="002213D9">
        <w:rPr>
          <w:rFonts w:ascii="Arial" w:hAnsi="Arial" w:cs="Arial"/>
          <w:sz w:val="22"/>
          <w:szCs w:val="22"/>
        </w:rPr>
        <w:t xml:space="preserve"> Yes</w:t>
      </w:r>
      <w:r w:rsidR="00066EB4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7673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B4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6EB4" w:rsidRPr="002213D9">
        <w:rPr>
          <w:rFonts w:ascii="Arial" w:hAnsi="Arial" w:cs="Arial"/>
          <w:sz w:val="22"/>
          <w:szCs w:val="22"/>
        </w:rPr>
        <w:t xml:space="preserve"> No</w:t>
      </w:r>
    </w:p>
    <w:p w14:paraId="4F3E1CBA" w14:textId="42311D1D" w:rsidR="002854C5" w:rsidRDefault="002854C5" w:rsidP="00EF4DA4">
      <w:pPr>
        <w:pStyle w:val="ListParagraph"/>
        <w:numPr>
          <w:ilvl w:val="0"/>
          <w:numId w:val="7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2854C5">
        <w:rPr>
          <w:rFonts w:ascii="Arial" w:hAnsi="Arial" w:cs="Arial"/>
          <w:sz w:val="22"/>
          <w:szCs w:val="22"/>
        </w:rPr>
        <w:t xml:space="preserve">Documentation </w:t>
      </w:r>
      <w:r w:rsidR="00C64DD7" w:rsidRPr="002854C5">
        <w:rPr>
          <w:rFonts w:ascii="Arial" w:hAnsi="Arial" w:cs="Arial"/>
          <w:sz w:val="22"/>
          <w:szCs w:val="22"/>
        </w:rPr>
        <w:t xml:space="preserve">for non-unit reimbursement </w:t>
      </w:r>
    </w:p>
    <w:p w14:paraId="0E1ECBC1" w14:textId="4E7B63E9" w:rsidR="00F31DC1" w:rsidRPr="00C64DD7" w:rsidRDefault="00C64DD7" w:rsidP="00066F23">
      <w:pPr>
        <w:pStyle w:val="ListParagraph"/>
        <w:tabs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2854C5">
        <w:rPr>
          <w:rFonts w:ascii="Arial" w:hAnsi="Arial" w:cs="Arial"/>
          <w:sz w:val="22"/>
          <w:szCs w:val="22"/>
        </w:rPr>
        <w:t>request</w:t>
      </w:r>
      <w:r w:rsidR="00F31DC1">
        <w:rPr>
          <w:rFonts w:ascii="Arial" w:hAnsi="Arial" w:cs="Arial"/>
          <w:sz w:val="22"/>
          <w:szCs w:val="22"/>
        </w:rPr>
        <w:t>s</w:t>
      </w:r>
      <w:r w:rsidRPr="002854C5">
        <w:rPr>
          <w:rFonts w:ascii="Arial" w:hAnsi="Arial" w:cs="Arial"/>
          <w:sz w:val="22"/>
          <w:szCs w:val="22"/>
        </w:rPr>
        <w:t xml:space="preserve"> for </w:t>
      </w:r>
      <w:r w:rsidRPr="00C64DD7">
        <w:rPr>
          <w:rFonts w:ascii="Arial" w:hAnsi="Arial" w:cs="Arial"/>
          <w:sz w:val="22"/>
          <w:szCs w:val="22"/>
        </w:rPr>
        <w:t>sample month(s) reviewed</w:t>
      </w:r>
      <w:r w:rsidR="00F31DC1" w:rsidRPr="00F31DC1">
        <w:rPr>
          <w:rFonts w:ascii="Arial" w:hAnsi="Arial" w:cs="Arial"/>
          <w:sz w:val="22"/>
          <w:szCs w:val="22"/>
        </w:rPr>
        <w:t xml:space="preserve"> </w:t>
      </w:r>
      <w:r w:rsidR="00F31DC1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7187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DC1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DC1" w:rsidRPr="00C64DD7">
        <w:rPr>
          <w:rFonts w:ascii="Arial" w:hAnsi="Arial" w:cs="Arial"/>
          <w:sz w:val="22"/>
          <w:szCs w:val="22"/>
        </w:rPr>
        <w:t xml:space="preserve"> Yes</w:t>
      </w:r>
      <w:r w:rsidR="00F31DC1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9495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DC1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DC1" w:rsidRPr="00C64DD7">
        <w:rPr>
          <w:rFonts w:ascii="Arial" w:hAnsi="Arial" w:cs="Arial"/>
          <w:sz w:val="22"/>
          <w:szCs w:val="22"/>
        </w:rPr>
        <w:t xml:space="preserve"> No</w:t>
      </w:r>
    </w:p>
    <w:p w14:paraId="6C61FD88" w14:textId="0E68FA11" w:rsidR="00BE758E" w:rsidRPr="00BE758E" w:rsidRDefault="00EF4DA4" w:rsidP="00BE758E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019D51B0" w14:textId="616737BC" w:rsidR="00880A8E" w:rsidRPr="00BE758E" w:rsidRDefault="00BE758E" w:rsidP="00BE758E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spacing w:after="120"/>
        <w:ind w:hanging="4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13D9">
        <w:rPr>
          <w:rFonts w:ascii="Arial" w:hAnsi="Arial" w:cs="Arial"/>
          <w:sz w:val="22"/>
          <w:szCs w:val="22"/>
        </w:rPr>
        <w:t>udget documents are on file</w:t>
      </w:r>
      <w:r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e.g., </w:t>
      </w:r>
      <w:r w:rsidRPr="002213D9">
        <w:rPr>
          <w:rFonts w:ascii="Arial" w:hAnsi="Arial" w:cs="Arial"/>
          <w:sz w:val="22"/>
          <w:szCs w:val="22"/>
        </w:rPr>
        <w:t>732, 732 A, 732 A1)</w:t>
      </w:r>
      <w:r w:rsidR="00880A8E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02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8E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0A8E" w:rsidRPr="00BE758E">
        <w:rPr>
          <w:rFonts w:ascii="Arial" w:hAnsi="Arial" w:cs="Arial"/>
          <w:sz w:val="22"/>
          <w:szCs w:val="22"/>
        </w:rPr>
        <w:t xml:space="preserve"> Yes</w:t>
      </w:r>
      <w:r w:rsidR="00880A8E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835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8E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0A8E" w:rsidRPr="00BE758E">
        <w:rPr>
          <w:rFonts w:ascii="Arial" w:hAnsi="Arial" w:cs="Arial"/>
          <w:sz w:val="22"/>
          <w:szCs w:val="22"/>
        </w:rPr>
        <w:t xml:space="preserve"> No</w:t>
      </w:r>
    </w:p>
    <w:p w14:paraId="5AD3B266" w14:textId="7119742E" w:rsidR="00AB1751" w:rsidRPr="002213D9" w:rsidRDefault="00AB1751" w:rsidP="00220ED5">
      <w:pPr>
        <w:pStyle w:val="ListParagraph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44FA197" w14:textId="0DCB5344" w:rsidR="00724550" w:rsidRPr="002213D9" w:rsidRDefault="00724550" w:rsidP="00220ED5">
      <w:pPr>
        <w:widowControl w:val="0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Please explain any questions with extenuating circumstances:</w:t>
      </w:r>
    </w:p>
    <w:p w14:paraId="6DF6F059" w14:textId="77777777" w:rsidR="00724550" w:rsidRPr="002213D9" w:rsidRDefault="00724550" w:rsidP="00220ED5">
      <w:pPr>
        <w:widowControl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1062F4BC" w14:textId="77777777" w:rsidR="004A53DB" w:rsidRPr="002213D9" w:rsidRDefault="004A53DB" w:rsidP="00220ED5">
      <w:pPr>
        <w:spacing w:after="120"/>
        <w:rPr>
          <w:rFonts w:ascii="Arial" w:hAnsi="Arial" w:cs="Arial"/>
          <w:sz w:val="22"/>
          <w:szCs w:val="22"/>
        </w:rPr>
      </w:pPr>
    </w:p>
    <w:p w14:paraId="0985A0F9" w14:textId="4C461F09" w:rsidR="007B41A7" w:rsidRPr="002213D9" w:rsidRDefault="007B41A7" w:rsidP="00220ED5">
      <w:pPr>
        <w:spacing w:after="120"/>
        <w:rPr>
          <w:rFonts w:ascii="Arial" w:hAnsi="Arial" w:cs="Arial"/>
          <w:sz w:val="22"/>
          <w:szCs w:val="22"/>
        </w:rPr>
      </w:pPr>
    </w:p>
    <w:p w14:paraId="55C33958" w14:textId="77777777" w:rsidR="00724550" w:rsidRPr="002213D9" w:rsidRDefault="00724550" w:rsidP="00220ED5">
      <w:pPr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Notes:</w:t>
      </w:r>
    </w:p>
    <w:p w14:paraId="3D7BB7EA" w14:textId="77777777" w:rsidR="00724550" w:rsidRPr="002213D9" w:rsidRDefault="00724550" w:rsidP="00220ED5">
      <w:pPr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sz w:val="22"/>
          <w:szCs w:val="22"/>
        </w:rPr>
      </w:r>
      <w:r w:rsidRPr="002213D9">
        <w:rPr>
          <w:rFonts w:ascii="Arial" w:hAnsi="Arial" w:cs="Arial"/>
          <w:b/>
          <w:sz w:val="22"/>
          <w:szCs w:val="22"/>
        </w:rPr>
        <w:fldChar w:fldCharType="separate"/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sz w:val="22"/>
          <w:szCs w:val="22"/>
        </w:rPr>
        <w:fldChar w:fldCharType="end"/>
      </w:r>
    </w:p>
    <w:p w14:paraId="674CA7B7" w14:textId="384F2D9C" w:rsidR="00A805D1" w:rsidRDefault="00A805D1" w:rsidP="00220ED5">
      <w:pPr>
        <w:spacing w:after="120"/>
        <w:rPr>
          <w:rFonts w:ascii="Arial" w:hAnsi="Arial" w:cs="Arial"/>
          <w:sz w:val="22"/>
          <w:szCs w:val="22"/>
        </w:rPr>
      </w:pPr>
    </w:p>
    <w:p w14:paraId="50958ECA" w14:textId="77777777" w:rsidR="00011379" w:rsidRPr="002213D9" w:rsidRDefault="00011379" w:rsidP="00220ED5">
      <w:pPr>
        <w:spacing w:after="120"/>
        <w:rPr>
          <w:rFonts w:ascii="Arial" w:hAnsi="Arial" w:cs="Arial"/>
          <w:sz w:val="22"/>
          <w:szCs w:val="22"/>
        </w:rPr>
      </w:pPr>
    </w:p>
    <w:p w14:paraId="40843259" w14:textId="03E0F298" w:rsidR="00880A8E" w:rsidRPr="002213D9" w:rsidRDefault="00880A8E" w:rsidP="00220ED5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br w:type="page"/>
      </w:r>
    </w:p>
    <w:p w14:paraId="67C768AA" w14:textId="77777777" w:rsidR="00A805D1" w:rsidRPr="002213D9" w:rsidRDefault="00A805D1" w:rsidP="00220ED5">
      <w:pPr>
        <w:spacing w:after="120"/>
        <w:rPr>
          <w:rFonts w:ascii="Arial" w:hAnsi="Arial" w:cs="Arial"/>
          <w:sz w:val="22"/>
          <w:szCs w:val="22"/>
        </w:rPr>
      </w:pPr>
    </w:p>
    <w:p w14:paraId="11624F48" w14:textId="77777777" w:rsidR="00DC5356" w:rsidRDefault="00A805D1" w:rsidP="00220ED5">
      <w:pPr>
        <w:pStyle w:val="Heading4"/>
        <w:tabs>
          <w:tab w:val="clear" w:pos="5400"/>
        </w:tabs>
        <w:rPr>
          <w:sz w:val="22"/>
          <w:szCs w:val="22"/>
        </w:rPr>
      </w:pPr>
      <w:r w:rsidRPr="002213D9">
        <w:rPr>
          <w:sz w:val="22"/>
          <w:szCs w:val="22"/>
        </w:rPr>
        <w:t>Part II: Fiscal Verification</w:t>
      </w:r>
    </w:p>
    <w:p w14:paraId="1120DFB5" w14:textId="7BF3ADE3" w:rsidR="002213D9" w:rsidRPr="002213D9" w:rsidRDefault="002213D9" w:rsidP="00DC5356">
      <w:pPr>
        <w:pStyle w:val="Heading4"/>
        <w:tabs>
          <w:tab w:val="clear" w:pos="5400"/>
        </w:tabs>
        <w:rPr>
          <w:b w:val="0"/>
          <w:bCs w:val="0"/>
          <w:sz w:val="22"/>
          <w:szCs w:val="22"/>
        </w:rPr>
      </w:pPr>
      <w:r w:rsidRPr="002213D9">
        <w:rPr>
          <w:sz w:val="22"/>
          <w:szCs w:val="22"/>
        </w:rPr>
        <w:t>Non-Unit Reimbursement</w:t>
      </w:r>
      <w:r w:rsidR="00DC5356" w:rsidRPr="00DC5356">
        <w:rPr>
          <w:sz w:val="22"/>
          <w:szCs w:val="22"/>
        </w:rPr>
        <w:t xml:space="preserve"> – </w:t>
      </w:r>
      <w:r w:rsidRPr="00DC5356">
        <w:rPr>
          <w:sz w:val="22"/>
          <w:szCs w:val="22"/>
        </w:rPr>
        <w:t>Chore/Chore-Enhanced Chore Services</w:t>
      </w:r>
    </w:p>
    <w:p w14:paraId="57B0DE1E" w14:textId="77777777" w:rsidR="00A805D1" w:rsidRPr="002213D9" w:rsidRDefault="00A805D1" w:rsidP="00220ED5">
      <w:pPr>
        <w:widowControl w:val="0"/>
        <w:jc w:val="center"/>
        <w:rPr>
          <w:rFonts w:ascii="Arial" w:hAnsi="Arial" w:cs="Arial"/>
          <w:vanish/>
          <w:sz w:val="22"/>
          <w:szCs w:val="22"/>
        </w:rPr>
      </w:pPr>
    </w:p>
    <w:p w14:paraId="374610DF" w14:textId="77777777" w:rsidR="00A805D1" w:rsidRPr="002213D9" w:rsidRDefault="00A805D1" w:rsidP="00220E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020B0A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Agency: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  <w:t xml:space="preserve">Date: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76E31CF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</w:p>
    <w:p w14:paraId="0979AE5D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Agency Staff Interviewed: </w:t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C22E94C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</w:p>
    <w:p w14:paraId="025CD557" w14:textId="77777777" w:rsidR="00A805D1" w:rsidRPr="002213D9" w:rsidRDefault="00A805D1" w:rsidP="00DC5356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Signature of Reviewer: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10"/>
      <w:r w:rsidRPr="002213D9">
        <w:rPr>
          <w:rFonts w:ascii="Arial" w:hAnsi="Arial" w:cs="Arial"/>
          <w:sz w:val="22"/>
          <w:szCs w:val="22"/>
        </w:rPr>
        <w:tab/>
      </w:r>
    </w:p>
    <w:p w14:paraId="3E711E15" w14:textId="3A42DBFB" w:rsidR="00A805D1" w:rsidRPr="002213D9" w:rsidRDefault="00A805D1" w:rsidP="00220ED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*************************************************************************************</w:t>
      </w:r>
    </w:p>
    <w:p w14:paraId="3DD108A5" w14:textId="4DDD9977" w:rsidR="00CE78BB" w:rsidRPr="00CE78BB" w:rsidRDefault="00A805D1" w:rsidP="00DC5356">
      <w:pPr>
        <w:pStyle w:val="ListParagraph"/>
        <w:widowControl w:val="0"/>
        <w:numPr>
          <w:ilvl w:val="0"/>
          <w:numId w:val="21"/>
        </w:numPr>
        <w:tabs>
          <w:tab w:val="left" w:pos="6840"/>
          <w:tab w:val="left" w:pos="7920"/>
          <w:tab w:val="left" w:pos="9000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CE78BB">
        <w:rPr>
          <w:rFonts w:ascii="Arial" w:hAnsi="Arial" w:cs="Arial"/>
          <w:sz w:val="22"/>
          <w:szCs w:val="22"/>
        </w:rPr>
        <w:t xml:space="preserve">Agency budget shows </w:t>
      </w:r>
      <w:r w:rsidR="00CE78BB" w:rsidRPr="00CE78BB">
        <w:rPr>
          <w:rFonts w:ascii="Arial" w:hAnsi="Arial" w:cs="Arial"/>
          <w:sz w:val="22"/>
          <w:szCs w:val="22"/>
        </w:rPr>
        <w:t>funding</w:t>
      </w:r>
      <w:r w:rsidRPr="00CE78BB">
        <w:rPr>
          <w:rFonts w:ascii="Arial" w:hAnsi="Arial" w:cs="Arial"/>
          <w:sz w:val="22"/>
          <w:szCs w:val="22"/>
        </w:rPr>
        <w:t xml:space="preserve"> </w:t>
      </w:r>
      <w:r w:rsidR="00DC5356">
        <w:rPr>
          <w:rFonts w:ascii="Arial" w:hAnsi="Arial" w:cs="Arial"/>
          <w:sz w:val="22"/>
          <w:szCs w:val="22"/>
        </w:rPr>
        <w:t xml:space="preserve">is </w:t>
      </w:r>
      <w:r w:rsidRPr="00CE78BB">
        <w:rPr>
          <w:rFonts w:ascii="Arial" w:hAnsi="Arial" w:cs="Arial"/>
          <w:sz w:val="22"/>
          <w:szCs w:val="22"/>
        </w:rPr>
        <w:t>used to</w:t>
      </w:r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 xml:space="preserve">support </w:t>
      </w:r>
    </w:p>
    <w:p w14:paraId="3D46676A" w14:textId="3E72DA8A" w:rsidR="00CE78BB" w:rsidRPr="00CE78BB" w:rsidRDefault="00CE78BB" w:rsidP="00DC5356">
      <w:pPr>
        <w:pStyle w:val="ListParagraph"/>
        <w:widowControl w:val="0"/>
        <w:tabs>
          <w:tab w:val="left" w:pos="6840"/>
          <w:tab w:val="left" w:pos="7920"/>
          <w:tab w:val="left" w:pos="9000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83EBE" w:rsidRPr="00CE78BB">
        <w:rPr>
          <w:rFonts w:ascii="Arial" w:hAnsi="Arial" w:cs="Arial"/>
          <w:sz w:val="22"/>
          <w:szCs w:val="22"/>
        </w:rPr>
        <w:t>hore</w:t>
      </w:r>
      <w:r w:rsidR="00542B56" w:rsidRPr="00CE78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</w:t>
      </w:r>
      <w:r w:rsidR="00557A56" w:rsidRPr="00CE78BB">
        <w:rPr>
          <w:rFonts w:ascii="Arial" w:hAnsi="Arial" w:cs="Arial"/>
          <w:sz w:val="22"/>
          <w:szCs w:val="22"/>
        </w:rPr>
        <w:t>hore-</w:t>
      </w:r>
      <w:r>
        <w:rPr>
          <w:rFonts w:ascii="Arial" w:hAnsi="Arial" w:cs="Arial"/>
          <w:sz w:val="22"/>
          <w:szCs w:val="22"/>
        </w:rPr>
        <w:t>e</w:t>
      </w:r>
      <w:r w:rsidR="00CC315F" w:rsidRPr="00CE78BB">
        <w:rPr>
          <w:rFonts w:ascii="Arial" w:hAnsi="Arial" w:cs="Arial"/>
          <w:sz w:val="22"/>
          <w:szCs w:val="22"/>
        </w:rPr>
        <w:t>nhanced</w:t>
      </w:r>
      <w:r w:rsidR="00A805D1" w:rsidRPr="00CE78BB">
        <w:rPr>
          <w:rFonts w:ascii="Arial" w:hAnsi="Arial" w:cs="Arial"/>
          <w:sz w:val="22"/>
          <w:szCs w:val="22"/>
        </w:rPr>
        <w:t xml:space="preserve"> service</w:t>
      </w:r>
      <w:r w:rsidR="00616587">
        <w:rPr>
          <w:rFonts w:ascii="Arial" w:hAnsi="Arial" w:cs="Arial"/>
          <w:sz w:val="22"/>
          <w:szCs w:val="22"/>
        </w:rPr>
        <w:t>s</w:t>
      </w:r>
      <w:r w:rsidRPr="00CE78BB">
        <w:rPr>
          <w:rFonts w:ascii="Arial" w:hAnsi="Arial" w:cs="Arial"/>
          <w:sz w:val="22"/>
          <w:szCs w:val="22"/>
        </w:rPr>
        <w:t xml:space="preserve"> (e.g.,</w:t>
      </w:r>
      <w:r w:rsidR="00A805D1" w:rsidRPr="00CE78BB">
        <w:rPr>
          <w:rFonts w:ascii="Arial" w:hAnsi="Arial" w:cs="Arial"/>
          <w:sz w:val="22"/>
          <w:szCs w:val="22"/>
        </w:rPr>
        <w:t xml:space="preserve"> DAAS 732 A</w:t>
      </w:r>
      <w:r w:rsidR="002213D9" w:rsidRPr="00CE78BB">
        <w:rPr>
          <w:rFonts w:ascii="Arial" w:hAnsi="Arial" w:cs="Arial"/>
          <w:sz w:val="22"/>
          <w:szCs w:val="22"/>
        </w:rPr>
        <w:t xml:space="preserve"> </w:t>
      </w:r>
    </w:p>
    <w:p w14:paraId="3A85C35E" w14:textId="19C1DCF5" w:rsidR="00A805D1" w:rsidRPr="00CE78BB" w:rsidRDefault="002213D9" w:rsidP="00DC5356">
      <w:pPr>
        <w:pStyle w:val="ListParagraph"/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E78BB">
        <w:rPr>
          <w:rFonts w:ascii="Arial" w:hAnsi="Arial" w:cs="Arial"/>
          <w:sz w:val="22"/>
          <w:szCs w:val="22"/>
        </w:rPr>
        <w:t>or comparable document</w:t>
      </w:r>
      <w:r w:rsidR="00A805D1" w:rsidRPr="00CE78BB">
        <w:rPr>
          <w:rFonts w:ascii="Arial" w:hAnsi="Arial" w:cs="Arial"/>
          <w:sz w:val="22"/>
          <w:szCs w:val="22"/>
        </w:rPr>
        <w:t>)</w:t>
      </w:r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18147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470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-142965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8A4B24F" w14:textId="5736B566" w:rsidR="00A805D1" w:rsidRPr="002213D9" w:rsidRDefault="00A805D1" w:rsidP="00DC5356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CE78BB">
        <w:rPr>
          <w:rFonts w:ascii="Arial" w:hAnsi="Arial" w:cs="Arial"/>
          <w:sz w:val="22"/>
          <w:szCs w:val="22"/>
        </w:rPr>
        <w:t>Documentation reviewed</w:t>
      </w:r>
      <w:r w:rsidRPr="002213D9">
        <w:rPr>
          <w:rFonts w:ascii="Arial" w:hAnsi="Arial" w:cs="Arial"/>
          <w:sz w:val="22"/>
          <w:szCs w:val="22"/>
        </w:rPr>
        <w:t xml:space="preserve">/Comments: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79F668B1" w14:textId="13AB0DB2" w:rsidR="00A805D1" w:rsidRPr="00DC5356" w:rsidRDefault="00A805D1" w:rsidP="00DC5356">
      <w:pPr>
        <w:pStyle w:val="ListParagraph"/>
        <w:widowControl w:val="0"/>
        <w:numPr>
          <w:ilvl w:val="0"/>
          <w:numId w:val="21"/>
        </w:numPr>
        <w:tabs>
          <w:tab w:val="left" w:pos="720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DC5356">
        <w:rPr>
          <w:rFonts w:ascii="Arial" w:hAnsi="Arial" w:cs="Arial"/>
          <w:sz w:val="22"/>
          <w:szCs w:val="22"/>
        </w:rPr>
        <w:t xml:space="preserve">If positions are funded, </w:t>
      </w:r>
      <w:r w:rsidR="00CE78BB" w:rsidRPr="00DC5356">
        <w:rPr>
          <w:rFonts w:ascii="Arial" w:hAnsi="Arial" w:cs="Arial"/>
          <w:sz w:val="22"/>
          <w:szCs w:val="22"/>
        </w:rPr>
        <w:t>a</w:t>
      </w:r>
      <w:r w:rsidRPr="00DC5356">
        <w:rPr>
          <w:rFonts w:ascii="Arial" w:hAnsi="Arial" w:cs="Arial"/>
          <w:sz w:val="22"/>
          <w:szCs w:val="22"/>
        </w:rPr>
        <w:t xml:space="preserve">gency budget shows </w:t>
      </w:r>
      <w:r w:rsidR="00592C57">
        <w:rPr>
          <w:rFonts w:ascii="Arial" w:hAnsi="Arial" w:cs="Arial"/>
          <w:sz w:val="22"/>
          <w:szCs w:val="22"/>
        </w:rPr>
        <w:t xml:space="preserve">the </w:t>
      </w:r>
    </w:p>
    <w:p w14:paraId="25B111D1" w14:textId="03E37641" w:rsidR="00A805D1" w:rsidRPr="002213D9" w:rsidRDefault="00A805D1" w:rsidP="00DC5356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designated position(s) and </w:t>
      </w:r>
      <w:r w:rsidR="00592C57">
        <w:rPr>
          <w:rFonts w:ascii="Arial" w:hAnsi="Arial" w:cs="Arial"/>
          <w:sz w:val="22"/>
          <w:szCs w:val="22"/>
        </w:rPr>
        <w:t xml:space="preserve">the </w:t>
      </w:r>
      <w:r w:rsidRPr="002213D9">
        <w:rPr>
          <w:rFonts w:ascii="Arial" w:hAnsi="Arial" w:cs="Arial"/>
          <w:sz w:val="22"/>
          <w:szCs w:val="22"/>
        </w:rPr>
        <w:t xml:space="preserve">% of </w:t>
      </w:r>
      <w:r w:rsidR="00592C57">
        <w:rPr>
          <w:rFonts w:ascii="Arial" w:hAnsi="Arial" w:cs="Arial"/>
          <w:sz w:val="22"/>
          <w:szCs w:val="22"/>
        </w:rPr>
        <w:t xml:space="preserve">each </w:t>
      </w:r>
      <w:r w:rsidRPr="002213D9">
        <w:rPr>
          <w:rFonts w:ascii="Arial" w:hAnsi="Arial" w:cs="Arial"/>
          <w:sz w:val="22"/>
          <w:szCs w:val="22"/>
        </w:rPr>
        <w:t xml:space="preserve">position </w:t>
      </w:r>
      <w:r w:rsidR="00CE78BB">
        <w:rPr>
          <w:rFonts w:ascii="Arial" w:hAnsi="Arial" w:cs="Arial"/>
          <w:sz w:val="22"/>
          <w:szCs w:val="22"/>
        </w:rPr>
        <w:t>paid</w:t>
      </w:r>
    </w:p>
    <w:p w14:paraId="73349850" w14:textId="32CD19FE" w:rsidR="00DC5356" w:rsidRPr="00DC5356" w:rsidRDefault="00592C57" w:rsidP="00DC5356">
      <w:pPr>
        <w:widowControl w:val="0"/>
        <w:tabs>
          <w:tab w:val="left" w:pos="6840"/>
          <w:tab w:val="left" w:pos="7920"/>
          <w:tab w:val="left" w:pos="90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="00CE78BB">
        <w:rPr>
          <w:rFonts w:ascii="Arial" w:hAnsi="Arial" w:cs="Arial"/>
          <w:sz w:val="22"/>
          <w:szCs w:val="22"/>
        </w:rPr>
        <w:t>c</w:t>
      </w:r>
      <w:r w:rsidR="00A805D1" w:rsidRPr="002213D9">
        <w:rPr>
          <w:rFonts w:ascii="Arial" w:hAnsi="Arial" w:cs="Arial"/>
          <w:sz w:val="22"/>
          <w:szCs w:val="22"/>
        </w:rPr>
        <w:t>h</w:t>
      </w:r>
      <w:r w:rsidR="00EB724F" w:rsidRPr="002213D9">
        <w:rPr>
          <w:rFonts w:ascii="Arial" w:hAnsi="Arial" w:cs="Arial"/>
          <w:sz w:val="22"/>
          <w:szCs w:val="22"/>
        </w:rPr>
        <w:t>ore</w:t>
      </w:r>
      <w:r w:rsidR="00542B56" w:rsidRPr="002213D9">
        <w:rPr>
          <w:rFonts w:ascii="Arial" w:hAnsi="Arial" w:cs="Arial"/>
          <w:sz w:val="22"/>
          <w:szCs w:val="22"/>
        </w:rPr>
        <w:t>/</w:t>
      </w:r>
      <w:r w:rsidR="00CE78BB">
        <w:rPr>
          <w:rFonts w:ascii="Arial" w:hAnsi="Arial" w:cs="Arial"/>
          <w:sz w:val="22"/>
          <w:szCs w:val="22"/>
        </w:rPr>
        <w:t>c</w:t>
      </w:r>
      <w:r w:rsidR="00CC315F" w:rsidRPr="002213D9">
        <w:rPr>
          <w:rFonts w:ascii="Arial" w:hAnsi="Arial" w:cs="Arial"/>
          <w:sz w:val="22"/>
          <w:szCs w:val="22"/>
        </w:rPr>
        <w:t>hore-</w:t>
      </w:r>
      <w:r w:rsidR="00CE78BB">
        <w:rPr>
          <w:rFonts w:ascii="Arial" w:hAnsi="Arial" w:cs="Arial"/>
          <w:sz w:val="22"/>
          <w:szCs w:val="22"/>
        </w:rPr>
        <w:t>e</w:t>
      </w:r>
      <w:r w:rsidR="00CC315F" w:rsidRPr="002213D9">
        <w:rPr>
          <w:rFonts w:ascii="Arial" w:hAnsi="Arial" w:cs="Arial"/>
          <w:sz w:val="22"/>
          <w:szCs w:val="22"/>
        </w:rPr>
        <w:t>nhanced</w:t>
      </w:r>
      <w:r w:rsidR="00DC5356">
        <w:rPr>
          <w:rFonts w:ascii="Arial" w:hAnsi="Arial" w:cs="Arial"/>
          <w:sz w:val="22"/>
          <w:szCs w:val="22"/>
        </w:rPr>
        <w:t xml:space="preserve"> services</w:t>
      </w:r>
      <w:r w:rsidR="00A805D1" w:rsidRPr="00DC5356">
        <w:rPr>
          <w:rFonts w:ascii="Arial" w:hAnsi="Arial" w:cs="Arial"/>
          <w:sz w:val="22"/>
          <w:szCs w:val="22"/>
        </w:rPr>
        <w:t xml:space="preserve"> (</w:t>
      </w:r>
      <w:r w:rsidR="00CE78BB" w:rsidRPr="00DC5356">
        <w:rPr>
          <w:rFonts w:ascii="Arial" w:hAnsi="Arial" w:cs="Arial"/>
          <w:sz w:val="22"/>
          <w:szCs w:val="22"/>
        </w:rPr>
        <w:t>e</w:t>
      </w:r>
      <w:r w:rsidR="00A805D1" w:rsidRPr="00DC5356">
        <w:rPr>
          <w:rFonts w:ascii="Arial" w:hAnsi="Arial" w:cs="Arial"/>
          <w:sz w:val="22"/>
          <w:szCs w:val="22"/>
        </w:rPr>
        <w:t>.g., DAAS 732 A1</w:t>
      </w:r>
    </w:p>
    <w:p w14:paraId="1BA25C69" w14:textId="3DFD204E" w:rsidR="00A805D1" w:rsidRDefault="00DC5356" w:rsidP="00DC5356">
      <w:pPr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C5356">
        <w:rPr>
          <w:rFonts w:ascii="Arial" w:hAnsi="Arial" w:cs="Arial"/>
          <w:sz w:val="22"/>
          <w:szCs w:val="22"/>
        </w:rPr>
        <w:t>or comparable document</w:t>
      </w:r>
      <w:r w:rsidR="00592C5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887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7173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-8176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EBFD720" w14:textId="55F34B6B" w:rsidR="00A805D1" w:rsidRPr="002213D9" w:rsidRDefault="00A805D1" w:rsidP="00DC5356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 reviewed/Comments: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5DBC8E46" w14:textId="6778387D" w:rsidR="00A805D1" w:rsidRPr="002213D9" w:rsidRDefault="00A805D1" w:rsidP="00DC535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If the agency has collected consumer contributions,</w:t>
      </w:r>
    </w:p>
    <w:p w14:paraId="25AAF18B" w14:textId="7CE553E5" w:rsidR="00A805D1" w:rsidRPr="002213D9" w:rsidRDefault="00A805D1" w:rsidP="00DC5356">
      <w:pPr>
        <w:pStyle w:val="ListParagraph"/>
        <w:widowControl w:val="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the </w:t>
      </w:r>
      <w:r w:rsidR="00DC5356">
        <w:rPr>
          <w:rFonts w:ascii="Arial" w:hAnsi="Arial" w:cs="Arial"/>
          <w:sz w:val="22"/>
          <w:szCs w:val="22"/>
        </w:rPr>
        <w:t xml:space="preserve">amount on the </w:t>
      </w:r>
      <w:r w:rsidRPr="002213D9">
        <w:rPr>
          <w:rFonts w:ascii="Arial" w:hAnsi="Arial" w:cs="Arial"/>
          <w:sz w:val="22"/>
          <w:szCs w:val="22"/>
        </w:rPr>
        <w:t xml:space="preserve">ZGA 370 YTD matches the agency’s </w:t>
      </w:r>
    </w:p>
    <w:p w14:paraId="0FAD0249" w14:textId="7D23679B" w:rsidR="00DC5356" w:rsidRDefault="00DC5356" w:rsidP="00DC5356">
      <w:pPr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YTD </w:t>
      </w:r>
      <w:r w:rsidR="00A805D1" w:rsidRPr="002213D9">
        <w:rPr>
          <w:rFonts w:ascii="Arial" w:hAnsi="Arial" w:cs="Arial"/>
          <w:sz w:val="22"/>
          <w:szCs w:val="22"/>
        </w:rPr>
        <w:t>financial records.</w:t>
      </w:r>
      <w:r w:rsidRPr="00DC5356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54143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78BB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204489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78BB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5888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75D5CD2" w14:textId="447DE814" w:rsidR="00A805D1" w:rsidRPr="002213D9" w:rsidRDefault="00A805D1" w:rsidP="00DC5356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 reviewed/Comments: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2532B04A" w14:textId="77777777" w:rsidR="003D1AC2" w:rsidRPr="003D1AC2" w:rsidRDefault="00A805D1" w:rsidP="00DC535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At the time of the review, the % utilization rate </w:t>
      </w:r>
      <w:r w:rsidR="003D1AC2" w:rsidRPr="002213D9">
        <w:rPr>
          <w:rFonts w:ascii="Arial" w:hAnsi="Arial" w:cs="Arial"/>
          <w:i/>
          <w:iCs/>
          <w:sz w:val="22"/>
          <w:szCs w:val="22"/>
        </w:rPr>
        <w:t>(</w:t>
      </w:r>
      <w:r w:rsidR="003D1AC2">
        <w:rPr>
          <w:rFonts w:ascii="Arial" w:hAnsi="Arial" w:cs="Arial"/>
          <w:i/>
          <w:iCs/>
          <w:sz w:val="22"/>
          <w:szCs w:val="22"/>
        </w:rPr>
        <w:t>e</w:t>
      </w:r>
      <w:r w:rsidR="003D1AC2" w:rsidRPr="002213D9">
        <w:rPr>
          <w:rFonts w:ascii="Arial" w:hAnsi="Arial" w:cs="Arial"/>
          <w:i/>
          <w:iCs/>
          <w:sz w:val="22"/>
          <w:szCs w:val="22"/>
        </w:rPr>
        <w:t xml:space="preserve">.g., </w:t>
      </w:r>
    </w:p>
    <w:p w14:paraId="33FCEC36" w14:textId="77777777" w:rsidR="003D1AC2" w:rsidRDefault="003D1AC2" w:rsidP="003D1AC2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i/>
          <w:iCs/>
          <w:sz w:val="22"/>
          <w:szCs w:val="22"/>
        </w:rPr>
        <w:t>ZGA 370 YTD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A805D1" w:rsidRPr="002213D9">
        <w:rPr>
          <w:rFonts w:ascii="Arial" w:hAnsi="Arial" w:cs="Arial"/>
          <w:sz w:val="22"/>
          <w:szCs w:val="22"/>
        </w:rPr>
        <w:t xml:space="preserve">is consistent with budget projections </w:t>
      </w:r>
    </w:p>
    <w:p w14:paraId="2B832F8D" w14:textId="22362C46" w:rsidR="00A805D1" w:rsidRPr="002213D9" w:rsidRDefault="00A805D1" w:rsidP="003D1AC2">
      <w:pPr>
        <w:widowControl w:val="0"/>
        <w:tabs>
          <w:tab w:val="left" w:pos="6840"/>
          <w:tab w:val="left" w:pos="7920"/>
          <w:tab w:val="left" w:pos="9000"/>
        </w:tabs>
        <w:autoSpaceDE w:val="0"/>
        <w:autoSpaceDN w:val="0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for </w:t>
      </w:r>
      <w:r w:rsidR="003D1AC2">
        <w:rPr>
          <w:rFonts w:ascii="Arial" w:hAnsi="Arial" w:cs="Arial"/>
          <w:sz w:val="22"/>
          <w:szCs w:val="22"/>
        </w:rPr>
        <w:t xml:space="preserve">% of </w:t>
      </w:r>
      <w:r w:rsidR="00592C57">
        <w:rPr>
          <w:rFonts w:ascii="Arial" w:hAnsi="Arial" w:cs="Arial"/>
          <w:sz w:val="22"/>
          <w:szCs w:val="22"/>
        </w:rPr>
        <w:t xml:space="preserve">the </w:t>
      </w:r>
      <w:r w:rsidRPr="002213D9">
        <w:rPr>
          <w:rFonts w:ascii="Arial" w:hAnsi="Arial" w:cs="Arial"/>
          <w:sz w:val="22"/>
          <w:szCs w:val="22"/>
        </w:rPr>
        <w:t>fiscal year</w:t>
      </w:r>
      <w:r w:rsidR="003D1AC2">
        <w:rPr>
          <w:rFonts w:ascii="Arial" w:hAnsi="Arial" w:cs="Arial"/>
          <w:sz w:val="22"/>
          <w:szCs w:val="22"/>
        </w:rPr>
        <w:t xml:space="preserve"> past.</w:t>
      </w:r>
      <w:r w:rsidR="003D1AC2" w:rsidRPr="003D1AC2">
        <w:rPr>
          <w:rFonts w:ascii="Arial" w:hAnsi="Arial" w:cs="Arial"/>
          <w:sz w:val="22"/>
          <w:szCs w:val="22"/>
        </w:rPr>
        <w:t xml:space="preserve"> </w:t>
      </w:r>
      <w:r w:rsidR="003D1AC2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1595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2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1AC2" w:rsidRPr="00CE78BB">
        <w:rPr>
          <w:rFonts w:ascii="Arial" w:hAnsi="Arial" w:cs="Arial"/>
          <w:sz w:val="22"/>
          <w:szCs w:val="22"/>
        </w:rPr>
        <w:t xml:space="preserve"> </w:t>
      </w:r>
      <w:r w:rsidR="003D1AC2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76229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2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1AC2" w:rsidRPr="00CE78BB">
        <w:rPr>
          <w:rFonts w:ascii="Arial" w:hAnsi="Arial" w:cs="Arial"/>
          <w:sz w:val="22"/>
          <w:szCs w:val="22"/>
        </w:rPr>
        <w:t xml:space="preserve"> </w:t>
      </w:r>
      <w:r w:rsidR="003D1AC2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14491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2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E1CAE78" w14:textId="0267EA97" w:rsidR="00A805D1" w:rsidRPr="002213D9" w:rsidRDefault="00A805D1" w:rsidP="003D1AC2">
      <w:pPr>
        <w:widowControl w:val="0"/>
        <w:numPr>
          <w:ilvl w:val="12"/>
          <w:numId w:val="0"/>
        </w:numPr>
        <w:tabs>
          <w:tab w:val="left" w:pos="-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If not, describe any extenuating circumstances and/or </w:t>
      </w:r>
    </w:p>
    <w:p w14:paraId="7D5DEC7C" w14:textId="19AB276B" w:rsidR="00A805D1" w:rsidRPr="002213D9" w:rsidRDefault="00A805D1" w:rsidP="003D1AC2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planned adjustments. </w:t>
      </w:r>
      <w:r w:rsidR="00AA7274"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A7274"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="00AA7274" w:rsidRPr="002213D9">
        <w:rPr>
          <w:rFonts w:ascii="Arial" w:hAnsi="Arial" w:cs="Arial"/>
          <w:sz w:val="22"/>
          <w:szCs w:val="22"/>
        </w:rPr>
      </w:r>
      <w:r w:rsidR="00AA7274" w:rsidRPr="002213D9">
        <w:rPr>
          <w:rFonts w:ascii="Arial" w:hAnsi="Arial" w:cs="Arial"/>
          <w:sz w:val="22"/>
          <w:szCs w:val="22"/>
        </w:rPr>
        <w:fldChar w:fldCharType="separate"/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sz w:val="22"/>
          <w:szCs w:val="22"/>
        </w:rPr>
        <w:fldChar w:fldCharType="end"/>
      </w:r>
    </w:p>
    <w:p w14:paraId="3FB5365E" w14:textId="77777777" w:rsidR="008C28F9" w:rsidRDefault="00A805D1" w:rsidP="008C28F9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28F9">
        <w:rPr>
          <w:rFonts w:ascii="Arial" w:hAnsi="Arial" w:cs="Arial"/>
          <w:sz w:val="22"/>
          <w:szCs w:val="22"/>
        </w:rPr>
        <w:t xml:space="preserve">Any expenses </w:t>
      </w:r>
      <w:r w:rsidR="008C28F9" w:rsidRPr="008C28F9">
        <w:rPr>
          <w:rFonts w:ascii="Arial" w:hAnsi="Arial" w:cs="Arial"/>
          <w:sz w:val="22"/>
          <w:szCs w:val="22"/>
        </w:rPr>
        <w:t xml:space="preserve">under this budget </w:t>
      </w:r>
      <w:r w:rsidRPr="008C28F9">
        <w:rPr>
          <w:rFonts w:ascii="Arial" w:hAnsi="Arial" w:cs="Arial"/>
          <w:sz w:val="22"/>
          <w:szCs w:val="22"/>
        </w:rPr>
        <w:t>can be</w:t>
      </w:r>
      <w:r w:rsidR="008C28F9" w:rsidRPr="008C28F9">
        <w:rPr>
          <w:rFonts w:ascii="Arial" w:hAnsi="Arial" w:cs="Arial"/>
          <w:sz w:val="22"/>
          <w:szCs w:val="22"/>
        </w:rPr>
        <w:t xml:space="preserve"> verified as </w:t>
      </w:r>
    </w:p>
    <w:p w14:paraId="0A11264E" w14:textId="77777777" w:rsidR="008C28F9" w:rsidRDefault="008C28F9" w:rsidP="008C28F9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 w:rsidRPr="008C28F9">
        <w:rPr>
          <w:rFonts w:ascii="Arial" w:hAnsi="Arial" w:cs="Arial"/>
          <w:sz w:val="22"/>
          <w:szCs w:val="22"/>
        </w:rPr>
        <w:t>allowable reimbursements for the provision of c</w:t>
      </w:r>
      <w:r w:rsidR="00F25F21" w:rsidRPr="008C28F9">
        <w:rPr>
          <w:rFonts w:ascii="Arial" w:hAnsi="Arial" w:cs="Arial"/>
          <w:sz w:val="22"/>
          <w:szCs w:val="22"/>
        </w:rPr>
        <w:t>hore</w:t>
      </w:r>
      <w:r w:rsidR="00542B56" w:rsidRPr="008C28F9">
        <w:rPr>
          <w:rFonts w:ascii="Arial" w:hAnsi="Arial" w:cs="Arial"/>
          <w:sz w:val="22"/>
          <w:szCs w:val="22"/>
        </w:rPr>
        <w:t>/</w:t>
      </w:r>
    </w:p>
    <w:p w14:paraId="730B907A" w14:textId="3623B0A6" w:rsidR="00A805D1" w:rsidRDefault="008C28F9" w:rsidP="008C28F9">
      <w:pPr>
        <w:pStyle w:val="ListParagraph"/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rPr>
          <w:rFonts w:ascii="Arial" w:hAnsi="Arial" w:cs="Arial"/>
          <w:sz w:val="22"/>
          <w:szCs w:val="22"/>
        </w:rPr>
      </w:pPr>
      <w:r w:rsidRPr="008C28F9">
        <w:rPr>
          <w:rFonts w:ascii="Arial" w:hAnsi="Arial" w:cs="Arial"/>
          <w:sz w:val="22"/>
          <w:szCs w:val="22"/>
        </w:rPr>
        <w:t>c</w:t>
      </w:r>
      <w:r w:rsidR="00AA7274" w:rsidRPr="008C28F9">
        <w:rPr>
          <w:rFonts w:ascii="Arial" w:hAnsi="Arial" w:cs="Arial"/>
          <w:sz w:val="22"/>
          <w:szCs w:val="22"/>
        </w:rPr>
        <w:t>hore-</w:t>
      </w:r>
      <w:r w:rsidRPr="008C28F9">
        <w:rPr>
          <w:rFonts w:ascii="Arial" w:hAnsi="Arial" w:cs="Arial"/>
          <w:sz w:val="22"/>
          <w:szCs w:val="22"/>
        </w:rPr>
        <w:t>e</w:t>
      </w:r>
      <w:r w:rsidR="00AA7274" w:rsidRPr="008C28F9">
        <w:rPr>
          <w:rFonts w:ascii="Arial" w:hAnsi="Arial" w:cs="Arial"/>
          <w:sz w:val="22"/>
          <w:szCs w:val="22"/>
        </w:rPr>
        <w:t>nhanced</w:t>
      </w:r>
      <w:r>
        <w:rPr>
          <w:rFonts w:ascii="Arial" w:hAnsi="Arial" w:cs="Arial"/>
          <w:sz w:val="22"/>
          <w:szCs w:val="22"/>
        </w:rPr>
        <w:t xml:space="preserve"> </w:t>
      </w:r>
      <w:r w:rsidR="00A805D1" w:rsidRPr="002213D9">
        <w:rPr>
          <w:rFonts w:ascii="Arial" w:hAnsi="Arial" w:cs="Arial"/>
          <w:sz w:val="22"/>
          <w:szCs w:val="22"/>
        </w:rPr>
        <w:t>service</w:t>
      </w:r>
      <w:r w:rsidR="00592C57">
        <w:rPr>
          <w:rFonts w:ascii="Arial" w:hAnsi="Arial" w:cs="Arial"/>
          <w:sz w:val="22"/>
          <w:szCs w:val="22"/>
        </w:rPr>
        <w:t>s</w:t>
      </w:r>
      <w:r w:rsidR="00A805D1" w:rsidRPr="002213D9">
        <w:rPr>
          <w:rFonts w:ascii="Arial" w:hAnsi="Arial" w:cs="Arial"/>
          <w:sz w:val="22"/>
          <w:szCs w:val="22"/>
        </w:rPr>
        <w:t>.</w:t>
      </w:r>
      <w:r w:rsidR="00696208" w:rsidRPr="00696208">
        <w:rPr>
          <w:rFonts w:ascii="Arial" w:hAnsi="Arial" w:cs="Arial"/>
          <w:sz w:val="22"/>
          <w:szCs w:val="22"/>
        </w:rPr>
        <w:t xml:space="preserve"> </w:t>
      </w:r>
      <w:r w:rsidR="00696208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2541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08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6208" w:rsidRPr="00CE78BB">
        <w:rPr>
          <w:rFonts w:ascii="Arial" w:hAnsi="Arial" w:cs="Arial"/>
          <w:sz w:val="22"/>
          <w:szCs w:val="22"/>
        </w:rPr>
        <w:t xml:space="preserve"> </w:t>
      </w:r>
      <w:r w:rsidR="00696208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19965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08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6208" w:rsidRPr="00CE78BB">
        <w:rPr>
          <w:rFonts w:ascii="Arial" w:hAnsi="Arial" w:cs="Arial"/>
          <w:sz w:val="22"/>
          <w:szCs w:val="22"/>
        </w:rPr>
        <w:t xml:space="preserve"> </w:t>
      </w:r>
      <w:r w:rsidR="00696208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45637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08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4062A43" w14:textId="77777777" w:rsidR="003D1AC2" w:rsidRPr="002213D9" w:rsidRDefault="003D1AC2" w:rsidP="00592C57">
      <w:pPr>
        <w:widowControl w:val="0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 reviewed/Comments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2665F8EF" w14:textId="43FE9A46" w:rsidR="004E2637" w:rsidRDefault="00A805D1" w:rsidP="008C28F9">
      <w:pPr>
        <w:widowControl w:val="0"/>
        <w:spacing w:after="360"/>
        <w:ind w:left="360"/>
        <w:rPr>
          <w:rFonts w:ascii="Arial" w:hAnsi="Arial" w:cs="Arial"/>
          <w:i/>
          <w:iCs/>
          <w:sz w:val="22"/>
          <w:szCs w:val="22"/>
        </w:rPr>
      </w:pPr>
      <w:r w:rsidRPr="002213D9">
        <w:rPr>
          <w:rFonts w:ascii="Arial" w:hAnsi="Arial" w:cs="Arial"/>
          <w:i/>
          <w:iCs/>
          <w:sz w:val="22"/>
          <w:szCs w:val="22"/>
        </w:rPr>
        <w:t xml:space="preserve">(Select a month of reimbursement in ARMS and </w:t>
      </w:r>
      <w:r w:rsidR="003D1AC2">
        <w:rPr>
          <w:rFonts w:ascii="Arial" w:hAnsi="Arial" w:cs="Arial"/>
          <w:i/>
          <w:iCs/>
          <w:sz w:val="22"/>
          <w:szCs w:val="22"/>
        </w:rPr>
        <w:t>review source documentation to verify</w:t>
      </w:r>
      <w:r w:rsidRPr="002213D9">
        <w:rPr>
          <w:rFonts w:ascii="Arial" w:hAnsi="Arial" w:cs="Arial"/>
          <w:i/>
          <w:iCs/>
          <w:sz w:val="22"/>
          <w:szCs w:val="22"/>
        </w:rPr>
        <w:t xml:space="preserve"> that reimbursement</w:t>
      </w:r>
      <w:r w:rsidR="00592C57">
        <w:rPr>
          <w:rFonts w:ascii="Arial" w:hAnsi="Arial" w:cs="Arial"/>
          <w:i/>
          <w:iCs/>
          <w:sz w:val="22"/>
          <w:szCs w:val="22"/>
        </w:rPr>
        <w:t>s</w:t>
      </w:r>
      <w:r w:rsidRPr="002213D9">
        <w:rPr>
          <w:rFonts w:ascii="Arial" w:hAnsi="Arial" w:cs="Arial"/>
          <w:i/>
          <w:iCs/>
          <w:sz w:val="22"/>
          <w:szCs w:val="22"/>
        </w:rPr>
        <w:t xml:space="preserve"> </w:t>
      </w:r>
      <w:r w:rsidR="003D1AC2">
        <w:rPr>
          <w:rFonts w:ascii="Arial" w:hAnsi="Arial" w:cs="Arial"/>
          <w:i/>
          <w:iCs/>
          <w:sz w:val="22"/>
          <w:szCs w:val="22"/>
        </w:rPr>
        <w:t xml:space="preserve">are allowable and </w:t>
      </w:r>
      <w:r w:rsidRPr="002213D9">
        <w:rPr>
          <w:rFonts w:ascii="Arial" w:hAnsi="Arial" w:cs="Arial"/>
          <w:i/>
          <w:iCs/>
          <w:sz w:val="22"/>
          <w:szCs w:val="22"/>
        </w:rPr>
        <w:t>correlate with</w:t>
      </w:r>
      <w:r w:rsidR="00B82703" w:rsidRPr="002213D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13D9">
        <w:rPr>
          <w:rFonts w:ascii="Arial" w:hAnsi="Arial" w:cs="Arial"/>
          <w:i/>
          <w:iCs/>
          <w:sz w:val="22"/>
          <w:szCs w:val="22"/>
        </w:rPr>
        <w:t>actual expenses</w:t>
      </w:r>
      <w:r w:rsidR="003D1AC2">
        <w:rPr>
          <w:rFonts w:ascii="Arial" w:hAnsi="Arial" w:cs="Arial"/>
          <w:i/>
          <w:iCs/>
          <w:sz w:val="22"/>
          <w:szCs w:val="22"/>
        </w:rPr>
        <w:t xml:space="preserve"> (e</w:t>
      </w:r>
      <w:r w:rsidRPr="002213D9">
        <w:rPr>
          <w:rFonts w:ascii="Arial" w:hAnsi="Arial" w:cs="Arial"/>
          <w:i/>
          <w:iCs/>
          <w:sz w:val="22"/>
          <w:szCs w:val="22"/>
        </w:rPr>
        <w:t>.g., payroll records, agency’s general ledger, agency’s expense account</w:t>
      </w:r>
      <w:r w:rsidR="003D1AC2">
        <w:rPr>
          <w:rFonts w:ascii="Arial" w:hAnsi="Arial" w:cs="Arial"/>
          <w:i/>
          <w:iCs/>
          <w:sz w:val="22"/>
          <w:szCs w:val="22"/>
        </w:rPr>
        <w:t xml:space="preserve">s, </w:t>
      </w:r>
      <w:r w:rsidR="00592C57">
        <w:rPr>
          <w:rFonts w:ascii="Arial" w:hAnsi="Arial" w:cs="Arial"/>
          <w:i/>
          <w:iCs/>
          <w:sz w:val="22"/>
          <w:szCs w:val="22"/>
        </w:rPr>
        <w:t xml:space="preserve">vendor invoices, </w:t>
      </w:r>
      <w:r w:rsidR="003D1AC2">
        <w:rPr>
          <w:rFonts w:ascii="Arial" w:hAnsi="Arial" w:cs="Arial"/>
          <w:i/>
          <w:iCs/>
          <w:sz w:val="22"/>
          <w:szCs w:val="22"/>
        </w:rPr>
        <w:t>etc.</w:t>
      </w:r>
      <w:r w:rsidR="008C28F9">
        <w:rPr>
          <w:rFonts w:ascii="Arial" w:hAnsi="Arial" w:cs="Arial"/>
          <w:i/>
          <w:iCs/>
          <w:sz w:val="22"/>
          <w:szCs w:val="22"/>
        </w:rPr>
        <w:t xml:space="preserve">  Complete the </w:t>
      </w:r>
      <w:r w:rsidR="00592C57">
        <w:rPr>
          <w:rFonts w:ascii="Arial" w:hAnsi="Arial" w:cs="Arial"/>
          <w:i/>
          <w:iCs/>
          <w:sz w:val="22"/>
          <w:szCs w:val="22"/>
        </w:rPr>
        <w:t xml:space="preserve">attached </w:t>
      </w:r>
      <w:r w:rsidR="003F4441">
        <w:rPr>
          <w:rFonts w:ascii="Arial" w:hAnsi="Arial" w:cs="Arial"/>
          <w:i/>
          <w:iCs/>
          <w:sz w:val="22"/>
          <w:szCs w:val="22"/>
        </w:rPr>
        <w:t>Client Record Review and Unit V</w:t>
      </w:r>
      <w:r w:rsidR="008C28F9">
        <w:rPr>
          <w:rFonts w:ascii="Arial" w:hAnsi="Arial" w:cs="Arial"/>
          <w:i/>
          <w:iCs/>
          <w:sz w:val="22"/>
          <w:szCs w:val="22"/>
        </w:rPr>
        <w:t xml:space="preserve">erification </w:t>
      </w:r>
      <w:r w:rsidR="003F4441">
        <w:rPr>
          <w:rFonts w:ascii="Arial" w:hAnsi="Arial" w:cs="Arial"/>
          <w:i/>
          <w:iCs/>
          <w:sz w:val="22"/>
          <w:szCs w:val="22"/>
        </w:rPr>
        <w:t>W</w:t>
      </w:r>
      <w:r w:rsidR="008C28F9">
        <w:rPr>
          <w:rFonts w:ascii="Arial" w:hAnsi="Arial" w:cs="Arial"/>
          <w:i/>
          <w:iCs/>
          <w:sz w:val="22"/>
          <w:szCs w:val="22"/>
        </w:rPr>
        <w:t>orksheet</w:t>
      </w:r>
      <w:r w:rsidR="00D55D57">
        <w:rPr>
          <w:rFonts w:ascii="Arial" w:hAnsi="Arial" w:cs="Arial"/>
          <w:i/>
          <w:iCs/>
          <w:sz w:val="22"/>
          <w:szCs w:val="22"/>
        </w:rPr>
        <w:t xml:space="preserve"> to summarize this review</w:t>
      </w:r>
      <w:r w:rsidR="008C28F9">
        <w:rPr>
          <w:rFonts w:ascii="Arial" w:hAnsi="Arial" w:cs="Arial"/>
          <w:i/>
          <w:iCs/>
          <w:sz w:val="22"/>
          <w:szCs w:val="22"/>
        </w:rPr>
        <w:t>.</w:t>
      </w:r>
      <w:r w:rsidRPr="002213D9">
        <w:rPr>
          <w:rFonts w:ascii="Arial" w:hAnsi="Arial" w:cs="Arial"/>
          <w:i/>
          <w:iCs/>
          <w:sz w:val="22"/>
          <w:szCs w:val="22"/>
        </w:rPr>
        <w:t>)</w:t>
      </w:r>
    </w:p>
    <w:p w14:paraId="671B917F" w14:textId="77777777" w:rsidR="008C28F9" w:rsidRPr="002213D9" w:rsidRDefault="008C28F9" w:rsidP="008C28F9">
      <w:pPr>
        <w:widowControl w:val="0"/>
        <w:spacing w:after="360"/>
        <w:ind w:left="360"/>
        <w:rPr>
          <w:rFonts w:ascii="Arial" w:hAnsi="Arial" w:cs="Arial"/>
          <w:sz w:val="22"/>
          <w:szCs w:val="22"/>
        </w:rPr>
      </w:pPr>
    </w:p>
    <w:p w14:paraId="5EE79747" w14:textId="77777777" w:rsidR="004E2637" w:rsidRPr="002213D9" w:rsidRDefault="004E2637" w:rsidP="00DC5356">
      <w:pPr>
        <w:widowControl w:val="0"/>
        <w:jc w:val="both"/>
        <w:rPr>
          <w:rFonts w:ascii="Arial" w:hAnsi="Arial" w:cs="Arial"/>
          <w:sz w:val="22"/>
          <w:szCs w:val="22"/>
        </w:rPr>
        <w:sectPr w:rsidR="004E2637" w:rsidRPr="002213D9" w:rsidSect="00827677">
          <w:headerReference w:type="default" r:id="rId11"/>
          <w:footerReference w:type="default" r:id="rId12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781BAF31" w14:textId="6872A038" w:rsidR="00AB7FFB" w:rsidRPr="00606503" w:rsidRDefault="00606503" w:rsidP="00606503">
      <w:pPr>
        <w:pStyle w:val="Heading1"/>
        <w:tabs>
          <w:tab w:val="right" w:pos="13770"/>
        </w:tabs>
        <w:spacing w:before="0" w:after="240"/>
        <w:ind w:right="-36"/>
        <w:rPr>
          <w:rFonts w:ascii="Arial" w:hAnsi="Arial" w:cs="Arial"/>
          <w:color w:val="auto"/>
          <w:sz w:val="28"/>
          <w:szCs w:val="28"/>
        </w:rPr>
      </w:pPr>
      <w:r w:rsidRPr="0060650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Client Record Review 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and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Unit</w:t>
      </w:r>
      <w:r w:rsidRPr="00606503">
        <w:rPr>
          <w:rFonts w:ascii="Arial" w:hAnsi="Arial" w:cs="Arial"/>
          <w:b/>
          <w:bCs/>
          <w:color w:val="auto"/>
          <w:spacing w:val="-14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Verification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Worksheet for Chore/Chore-Enhanced Services</w:t>
      </w:r>
    </w:p>
    <w:p w14:paraId="6CC00CC0" w14:textId="428DFA12" w:rsidR="001E4B75" w:rsidRPr="002213D9" w:rsidRDefault="00AB7FFB" w:rsidP="00606503">
      <w:pPr>
        <w:pStyle w:val="Heading1"/>
        <w:tabs>
          <w:tab w:val="left" w:pos="6480"/>
          <w:tab w:val="right" w:pos="13680"/>
        </w:tabs>
        <w:spacing w:before="0" w:after="180"/>
        <w:ind w:right="54"/>
        <w:rPr>
          <w:rFonts w:ascii="Arial" w:hAnsi="Arial" w:cs="Arial"/>
          <w:b/>
          <w:color w:val="auto"/>
          <w:sz w:val="22"/>
          <w:szCs w:val="22"/>
        </w:rPr>
      </w:pPr>
      <w:bookmarkStart w:id="12" w:name="_Hlk58535238"/>
      <w:bookmarkStart w:id="13" w:name="_Hlk57811446"/>
      <w:r w:rsidRPr="002213D9">
        <w:rPr>
          <w:rFonts w:ascii="Arial" w:hAnsi="Arial" w:cs="Arial"/>
          <w:color w:val="auto"/>
          <w:sz w:val="22"/>
          <w:szCs w:val="22"/>
        </w:rPr>
        <w:t xml:space="preserve">DATE OF ASSESSMENT: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258644059"/>
          <w:placeholder>
            <w:docPart w:val="4078F7004B984231A6ABBF836ACA63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13D9">
            <w:rPr>
              <w:rStyle w:val="PlaceholderText"/>
              <w:rFonts w:ascii="Arial" w:hAnsi="Arial" w:cs="Arial"/>
              <w:color w:val="auto"/>
              <w:sz w:val="22"/>
              <w:szCs w:val="22"/>
            </w:rPr>
            <w:t>Click or tap to enter a date.</w:t>
          </w:r>
        </w:sdtContent>
      </w:sdt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="001E4B75" w:rsidRPr="002213D9">
        <w:rPr>
          <w:rFonts w:ascii="Arial" w:hAnsi="Arial" w:cs="Arial"/>
          <w:color w:val="auto"/>
          <w:sz w:val="22"/>
          <w:szCs w:val="22"/>
        </w:rPr>
        <w:tab/>
      </w:r>
      <w:r w:rsidR="001E4B75" w:rsidRPr="002213D9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14" w:name="_Hlk61471653"/>
      <w:r w:rsidR="001E4B75" w:rsidRPr="002213D9">
        <w:rPr>
          <w:rFonts w:ascii="Arial" w:hAnsi="Arial" w:cs="Arial"/>
          <w:color w:val="auto"/>
          <w:sz w:val="22"/>
          <w:szCs w:val="22"/>
        </w:rPr>
        <w:t>Page</w:t>
      </w:r>
      <w:r w:rsidR="00A87E45"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5" w:name="Text74"/>
      <w:r w:rsidR="001E4B75"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1E4B75" w:rsidRPr="002213D9">
        <w:rPr>
          <w:rFonts w:ascii="Arial" w:hAnsi="Arial" w:cs="Arial"/>
          <w:color w:val="auto"/>
          <w:sz w:val="22"/>
          <w:szCs w:val="22"/>
        </w:rPr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5"/>
      <w:r w:rsidR="001E4B75" w:rsidRPr="002213D9">
        <w:rPr>
          <w:rFonts w:ascii="Arial" w:hAnsi="Arial" w:cs="Arial"/>
          <w:color w:val="auto"/>
          <w:sz w:val="22"/>
          <w:szCs w:val="22"/>
        </w:rPr>
        <w:t xml:space="preserve"> of 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6" w:name="Text75"/>
      <w:r w:rsidR="001E4B75"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1E4B75" w:rsidRPr="002213D9">
        <w:rPr>
          <w:rFonts w:ascii="Arial" w:hAnsi="Arial" w:cs="Arial"/>
          <w:color w:val="auto"/>
          <w:sz w:val="22"/>
          <w:szCs w:val="22"/>
        </w:rPr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4"/>
      <w:bookmarkEnd w:id="16"/>
    </w:p>
    <w:p w14:paraId="591CD8DF" w14:textId="3EB751D8" w:rsidR="00AB7FFB" w:rsidRPr="002213D9" w:rsidRDefault="001E4B75" w:rsidP="00606503">
      <w:pPr>
        <w:pStyle w:val="Heading1"/>
        <w:tabs>
          <w:tab w:val="left" w:pos="7200"/>
          <w:tab w:val="left" w:pos="13662"/>
        </w:tabs>
        <w:spacing w:before="0" w:after="240"/>
        <w:ind w:right="849"/>
        <w:rPr>
          <w:rFonts w:ascii="Arial" w:hAnsi="Arial" w:cs="Arial"/>
          <w:b/>
          <w:color w:val="auto"/>
          <w:sz w:val="22"/>
          <w:szCs w:val="22"/>
        </w:rPr>
      </w:pPr>
      <w:r w:rsidRPr="002213D9">
        <w:rPr>
          <w:rFonts w:ascii="Arial" w:hAnsi="Arial" w:cs="Arial"/>
          <w:color w:val="auto"/>
          <w:sz w:val="22"/>
          <w:szCs w:val="22"/>
        </w:rPr>
        <w:t>SERVICE PROVIDER</w:t>
      </w:r>
      <w:r w:rsidR="00AB7FFB" w:rsidRPr="002213D9">
        <w:rPr>
          <w:rFonts w:ascii="Arial" w:hAnsi="Arial" w:cs="Arial"/>
          <w:color w:val="auto"/>
          <w:sz w:val="22"/>
          <w:szCs w:val="22"/>
        </w:rPr>
        <w:t xml:space="preserve">: </w:t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AB7FFB"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17"/>
      <w:r w:rsidR="00AB7FFB"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MONTH AND YEAR REVIEWED: 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18"/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12"/>
    <w:p w14:paraId="394C3371" w14:textId="4882A29E" w:rsidR="00AB7FFB" w:rsidRPr="002213D9" w:rsidRDefault="00AB7FFB" w:rsidP="00606503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before="113" w:after="100"/>
        <w:ind w:left="270" w:right="167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Attach to this worksheet the </w:t>
      </w:r>
      <w:r w:rsidR="00A87E45" w:rsidRPr="002213D9">
        <w:rPr>
          <w:rFonts w:ascii="Arial" w:hAnsi="Arial" w:cs="Arial"/>
          <w:sz w:val="22"/>
          <w:szCs w:val="22"/>
        </w:rPr>
        <w:t>r</w:t>
      </w:r>
      <w:r w:rsidRPr="002213D9">
        <w:rPr>
          <w:rFonts w:ascii="Arial" w:hAnsi="Arial" w:cs="Arial"/>
          <w:sz w:val="22"/>
          <w:szCs w:val="22"/>
        </w:rPr>
        <w:t xml:space="preserve">eport used to select </w:t>
      </w:r>
      <w:r w:rsidR="001E4B75" w:rsidRPr="002213D9">
        <w:rPr>
          <w:rFonts w:ascii="Arial" w:hAnsi="Arial" w:cs="Arial"/>
          <w:sz w:val="22"/>
          <w:szCs w:val="22"/>
        </w:rPr>
        <w:t>a random</w:t>
      </w:r>
      <w:r w:rsidRPr="002213D9">
        <w:rPr>
          <w:rFonts w:ascii="Arial" w:hAnsi="Arial" w:cs="Arial"/>
          <w:sz w:val="22"/>
          <w:szCs w:val="22"/>
        </w:rPr>
        <w:t xml:space="preserve"> sample of clients and units.  Identify the persons </w:t>
      </w:r>
      <w:r w:rsidR="00A87E45" w:rsidRPr="002213D9">
        <w:rPr>
          <w:rFonts w:ascii="Arial" w:hAnsi="Arial" w:cs="Arial"/>
          <w:sz w:val="22"/>
          <w:szCs w:val="22"/>
        </w:rPr>
        <w:t xml:space="preserve">selected for the </w:t>
      </w:r>
      <w:r w:rsidRPr="002213D9">
        <w:rPr>
          <w:rFonts w:ascii="Arial" w:hAnsi="Arial" w:cs="Arial"/>
          <w:sz w:val="22"/>
          <w:szCs w:val="22"/>
        </w:rPr>
        <w:t xml:space="preserve">sample and the month(s) reviewed. Also attach copies of other worksheets, </w:t>
      </w:r>
      <w:r w:rsidR="00A87E45" w:rsidRPr="002213D9">
        <w:rPr>
          <w:rFonts w:ascii="Arial" w:hAnsi="Arial" w:cs="Arial"/>
          <w:sz w:val="22"/>
          <w:szCs w:val="22"/>
        </w:rPr>
        <w:t>if appropriate for documentation</w:t>
      </w:r>
      <w:r w:rsidRPr="002213D9">
        <w:rPr>
          <w:rFonts w:ascii="Arial" w:hAnsi="Arial" w:cs="Arial"/>
          <w:sz w:val="22"/>
          <w:szCs w:val="22"/>
        </w:rPr>
        <w:t>.</w:t>
      </w:r>
    </w:p>
    <w:p w14:paraId="3B5E4A6C" w14:textId="0A8A7540" w:rsidR="00AB7FFB" w:rsidRPr="002213D9" w:rsidRDefault="00AB7FFB" w:rsidP="00606503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before="1" w:after="100" w:line="252" w:lineRule="exact"/>
        <w:ind w:left="27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List on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dates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 w:rsidR="00606503"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="00606503">
        <w:rPr>
          <w:rFonts w:ascii="Arial" w:hAnsi="Arial" w:cs="Arial"/>
          <w:spacing w:val="-3"/>
          <w:sz w:val="22"/>
          <w:szCs w:val="22"/>
        </w:rPr>
        <w:t xml:space="preserve">any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</w:t>
      </w:r>
      <w:r w:rsidR="00A87E45" w:rsidRPr="002213D9">
        <w:rPr>
          <w:rFonts w:ascii="Arial" w:hAnsi="Arial" w:cs="Arial"/>
          <w:spacing w:val="-1"/>
          <w:sz w:val="22"/>
          <w:szCs w:val="22"/>
        </w:rPr>
        <w:t xml:space="preserve">(hours of service) that </w:t>
      </w:r>
      <w:r w:rsidRPr="002213D9">
        <w:rPr>
          <w:rFonts w:ascii="Arial" w:hAnsi="Arial" w:cs="Arial"/>
          <w:sz w:val="22"/>
          <w:szCs w:val="22"/>
        </w:rPr>
        <w:t>could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not be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verified</w:t>
      </w:r>
      <w:r w:rsidR="00606503">
        <w:rPr>
          <w:rFonts w:ascii="Arial" w:hAnsi="Arial" w:cs="Arial"/>
          <w:sz w:val="22"/>
          <w:szCs w:val="22"/>
        </w:rPr>
        <w:t xml:space="preserve"> by source documentation</w:t>
      </w:r>
      <w:r w:rsidRPr="002213D9">
        <w:rPr>
          <w:rFonts w:ascii="Arial" w:hAnsi="Arial" w:cs="Arial"/>
          <w:sz w:val="22"/>
          <w:szCs w:val="22"/>
        </w:rPr>
        <w:t>, if applicable.</w:t>
      </w:r>
    </w:p>
    <w:p w14:paraId="2B59D8F1" w14:textId="5DA1C6FB" w:rsidR="00AB7FFB" w:rsidRPr="002213D9" w:rsidRDefault="00AB7FFB" w:rsidP="00A87E45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after="60" w:line="252" w:lineRule="exact"/>
        <w:ind w:left="27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</w:t>
      </w:r>
      <w:r w:rsidR="00606503">
        <w:rPr>
          <w:rFonts w:ascii="Arial" w:hAnsi="Arial" w:cs="Arial"/>
          <w:sz w:val="22"/>
          <w:szCs w:val="22"/>
        </w:rPr>
        <w:t xml:space="preserve"> information on disallowed units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to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agency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during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exit interview</w:t>
      </w:r>
      <w:r w:rsidR="00083AB9">
        <w:rPr>
          <w:rFonts w:ascii="Arial" w:hAnsi="Arial" w:cs="Arial"/>
          <w:sz w:val="22"/>
          <w:szCs w:val="22"/>
        </w:rPr>
        <w:t>, including</w:t>
      </w:r>
      <w:r w:rsidR="00A87E45" w:rsidRPr="002213D9">
        <w:rPr>
          <w:rFonts w:ascii="Arial" w:hAnsi="Arial" w:cs="Arial"/>
          <w:sz w:val="22"/>
          <w:szCs w:val="22"/>
        </w:rPr>
        <w:t xml:space="preserve"> a</w:t>
      </w:r>
      <w:r w:rsidR="00A87E45"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="00A87E45" w:rsidRPr="002213D9">
        <w:rPr>
          <w:rFonts w:ascii="Arial" w:hAnsi="Arial" w:cs="Arial"/>
          <w:sz w:val="22"/>
          <w:szCs w:val="22"/>
        </w:rPr>
        <w:t>copy</w:t>
      </w:r>
      <w:r w:rsidRPr="002213D9">
        <w:rPr>
          <w:rFonts w:ascii="Arial" w:hAnsi="Arial" w:cs="Arial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completed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if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unverified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are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found.</w:t>
      </w:r>
    </w:p>
    <w:bookmarkEnd w:id="13"/>
    <w:p w14:paraId="751AD9E6" w14:textId="77777777" w:rsidR="00AB7FFB" w:rsidRPr="002213D9" w:rsidRDefault="00AB7FFB" w:rsidP="00AB7FFB">
      <w:pPr>
        <w:pStyle w:val="BodyText"/>
        <w:spacing w:before="2"/>
        <w:rPr>
          <w:rFonts w:ascii="Arial" w:hAnsi="Arial" w:cs="Arial"/>
          <w:u w:val="none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990"/>
        <w:gridCol w:w="1350"/>
        <w:gridCol w:w="1260"/>
        <w:gridCol w:w="1152"/>
        <w:gridCol w:w="1170"/>
        <w:gridCol w:w="1166"/>
        <w:gridCol w:w="1080"/>
        <w:gridCol w:w="990"/>
      </w:tblGrid>
      <w:tr w:rsidR="005B405E" w:rsidRPr="002213D9" w14:paraId="231A4AE0" w14:textId="77777777" w:rsidTr="00093F31">
        <w:trPr>
          <w:trHeight w:hRule="exact" w:val="1360"/>
        </w:trPr>
        <w:tc>
          <w:tcPr>
            <w:tcW w:w="4320" w:type="dxa"/>
            <w:vAlign w:val="bottom"/>
          </w:tcPr>
          <w:p w14:paraId="35D04577" w14:textId="77777777" w:rsidR="005B405E" w:rsidRPr="002213D9" w:rsidRDefault="005B405E" w:rsidP="005B405E">
            <w:pPr>
              <w:pStyle w:val="TableParagraph"/>
              <w:spacing w:before="182" w:after="6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CLIENT NAME</w:t>
            </w:r>
          </w:p>
        </w:tc>
        <w:tc>
          <w:tcPr>
            <w:tcW w:w="990" w:type="dxa"/>
            <w:vAlign w:val="bottom"/>
          </w:tcPr>
          <w:p w14:paraId="55576455" w14:textId="7FAC9A02" w:rsidR="005B405E" w:rsidRPr="002213D9" w:rsidRDefault="005B405E" w:rsidP="005B405E">
            <w:pPr>
              <w:pStyle w:val="TableParagraph"/>
              <w:spacing w:after="60" w:line="251" w:lineRule="exact"/>
              <w:ind w:right="8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Eligible client?</w:t>
            </w:r>
          </w:p>
        </w:tc>
        <w:tc>
          <w:tcPr>
            <w:tcW w:w="1350" w:type="dxa"/>
            <w:vAlign w:val="bottom"/>
          </w:tcPr>
          <w:p w14:paraId="611B32AC" w14:textId="77777777" w:rsidR="005B405E" w:rsidRPr="002213D9" w:rsidRDefault="005B405E" w:rsidP="005B405E">
            <w:pPr>
              <w:pStyle w:val="TableParagraph"/>
              <w:spacing w:after="60"/>
              <w:ind w:left="88" w:right="88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Date of most recent CRF?</w:t>
            </w:r>
          </w:p>
        </w:tc>
        <w:tc>
          <w:tcPr>
            <w:tcW w:w="1260" w:type="dxa"/>
            <w:vAlign w:val="bottom"/>
          </w:tcPr>
          <w:p w14:paraId="1D0D8FE3" w14:textId="532EA554" w:rsidR="005B405E" w:rsidRPr="002213D9" w:rsidRDefault="005B405E" w:rsidP="005B405E">
            <w:pPr>
              <w:pStyle w:val="TableParagraph"/>
              <w:spacing w:after="60" w:line="252" w:lineRule="exact"/>
              <w:ind w:right="10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DAAS-101 CRF is complete?</w:t>
            </w:r>
          </w:p>
        </w:tc>
        <w:tc>
          <w:tcPr>
            <w:tcW w:w="1152" w:type="dxa"/>
            <w:vAlign w:val="bottom"/>
          </w:tcPr>
          <w:p w14:paraId="6FB95821" w14:textId="7AC05F6A" w:rsidR="005B405E" w:rsidRPr="002213D9" w:rsidRDefault="005B405E" w:rsidP="005B405E">
            <w:pPr>
              <w:pStyle w:val="TableParagraph"/>
              <w:spacing w:after="60" w:line="251" w:lineRule="exact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CRF updated at least every 12 months?</w:t>
            </w:r>
          </w:p>
        </w:tc>
        <w:tc>
          <w:tcPr>
            <w:tcW w:w="1170" w:type="dxa"/>
            <w:vAlign w:val="bottom"/>
          </w:tcPr>
          <w:p w14:paraId="6BB9D583" w14:textId="0026DAFE" w:rsidR="005B405E" w:rsidRPr="002213D9" w:rsidRDefault="005B405E" w:rsidP="005B405E">
            <w:pPr>
              <w:pStyle w:val="TableParagraph"/>
              <w:spacing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Task list agreement on file for units reviewed?</w:t>
            </w:r>
          </w:p>
        </w:tc>
        <w:tc>
          <w:tcPr>
            <w:tcW w:w="1166" w:type="dxa"/>
            <w:vAlign w:val="bottom"/>
          </w:tcPr>
          <w:p w14:paraId="3E91E9E8" w14:textId="77777777" w:rsidR="005B405E" w:rsidRPr="002213D9" w:rsidRDefault="005B405E" w:rsidP="003B7F93">
            <w:pPr>
              <w:pStyle w:val="TableParagraph"/>
              <w:spacing w:before="206" w:after="60"/>
              <w:ind w:left="90" w:hanging="3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reported</w:t>
            </w:r>
          </w:p>
        </w:tc>
        <w:tc>
          <w:tcPr>
            <w:tcW w:w="1080" w:type="dxa"/>
            <w:vAlign w:val="bottom"/>
          </w:tcPr>
          <w:p w14:paraId="66B974A0" w14:textId="166ABAA6" w:rsidR="005B405E" w:rsidRPr="002213D9" w:rsidRDefault="005B405E" w:rsidP="003B7F93">
            <w:pPr>
              <w:pStyle w:val="TableParagraph"/>
              <w:spacing w:before="206"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allowable and verified</w:t>
            </w:r>
          </w:p>
        </w:tc>
        <w:tc>
          <w:tcPr>
            <w:tcW w:w="990" w:type="dxa"/>
            <w:vAlign w:val="bottom"/>
          </w:tcPr>
          <w:p w14:paraId="0F3298BD" w14:textId="77777777" w:rsidR="005B405E" w:rsidRPr="002213D9" w:rsidRDefault="005B405E" w:rsidP="003B7F93">
            <w:pPr>
              <w:pStyle w:val="TableParagraph"/>
              <w:spacing w:after="60"/>
              <w:ind w:left="3" w:firstLine="7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to be adjusted in</w:t>
            </w:r>
            <w:r w:rsidRPr="002213D9">
              <w:rPr>
                <w:rFonts w:ascii="Arial" w:hAnsi="Arial" w:cs="Arial"/>
                <w:spacing w:val="-6"/>
              </w:rPr>
              <w:t xml:space="preserve"> </w:t>
            </w:r>
            <w:r w:rsidRPr="002213D9">
              <w:rPr>
                <w:rFonts w:ascii="Arial" w:hAnsi="Arial" w:cs="Arial"/>
              </w:rPr>
              <w:t>ARMS</w:t>
            </w:r>
          </w:p>
        </w:tc>
      </w:tr>
      <w:tr w:rsidR="003B7F93" w:rsidRPr="002213D9" w14:paraId="1D431B3D" w14:textId="77777777" w:rsidTr="00093F31">
        <w:trPr>
          <w:trHeight w:hRule="exact" w:val="288"/>
        </w:trPr>
        <w:tc>
          <w:tcPr>
            <w:tcW w:w="4320" w:type="dxa"/>
          </w:tcPr>
          <w:p w14:paraId="42B74067" w14:textId="317EE020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1C20CC2" w14:textId="3C543385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43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C702300" w14:textId="3B073F9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FB9D80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8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53D623EC" w14:textId="2AD2B3AC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15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E93C8D2" w14:textId="23B71FB0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0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92CE834" w14:textId="303E46A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AD4FA12" w14:textId="23050A53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78A3C96" w14:textId="6014AAA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DF24706" w14:textId="77777777" w:rsidTr="00093F31">
        <w:trPr>
          <w:trHeight w:hRule="exact" w:val="286"/>
        </w:trPr>
        <w:tc>
          <w:tcPr>
            <w:tcW w:w="4320" w:type="dxa"/>
          </w:tcPr>
          <w:p w14:paraId="3278B759" w14:textId="6B68E684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B88F77A" w14:textId="25467625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36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08AB1FF" w14:textId="625D82A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DB8A10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37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84C3631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6465049" w14:textId="20E6ADE3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EC7E059" w14:textId="1A6AEA1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4F69B69" w14:textId="60A0ABA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3B4E641" w14:textId="2569FB8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0478051" w14:textId="77777777" w:rsidTr="00093F31">
        <w:trPr>
          <w:trHeight w:hRule="exact" w:val="286"/>
        </w:trPr>
        <w:tc>
          <w:tcPr>
            <w:tcW w:w="4320" w:type="dxa"/>
          </w:tcPr>
          <w:p w14:paraId="429B6AE0" w14:textId="32604D51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D52F1B4" w14:textId="682A55C3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8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20F73B5" w14:textId="0190225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5D6E78E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80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07E15B8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0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0AC70D8" w14:textId="412C5E1F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5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013F33B" w14:textId="7264DBE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86711E6" w14:textId="503946B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5267AF3" w14:textId="1C859E5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A376B5F" w14:textId="77777777" w:rsidTr="00093F31">
        <w:trPr>
          <w:trHeight w:hRule="exact" w:val="286"/>
        </w:trPr>
        <w:tc>
          <w:tcPr>
            <w:tcW w:w="4320" w:type="dxa"/>
          </w:tcPr>
          <w:p w14:paraId="72125434" w14:textId="3382DD8A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7D56F55" w14:textId="0F7012EC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12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21CDE8D" w14:textId="48653B4A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92BCCA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2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006144A3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12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7824984" w14:textId="6CA69130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62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2E92DDFC" w14:textId="10729F8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35ACBF0" w14:textId="0B3645EC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D4E91AC" w14:textId="49B21DAE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516E3657" w14:textId="77777777" w:rsidTr="00093F31">
        <w:trPr>
          <w:trHeight w:hRule="exact" w:val="286"/>
        </w:trPr>
        <w:tc>
          <w:tcPr>
            <w:tcW w:w="4320" w:type="dxa"/>
          </w:tcPr>
          <w:p w14:paraId="2B1EE6F7" w14:textId="3E79CB0E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79D3788" w14:textId="7D3943AB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5682F6D" w14:textId="6FDE40C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F04C54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55AD034A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66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BCE17E4" w14:textId="2429CEDC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7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69640060" w14:textId="7387E86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C6F628E" w14:textId="785EDA9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824A8D8" w14:textId="41C1BE7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34216A7F" w14:textId="77777777" w:rsidTr="00093F31">
        <w:trPr>
          <w:trHeight w:hRule="exact" w:val="286"/>
        </w:trPr>
        <w:tc>
          <w:tcPr>
            <w:tcW w:w="4320" w:type="dxa"/>
          </w:tcPr>
          <w:p w14:paraId="0C279993" w14:textId="616F9C58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E098A2E" w14:textId="1ECA1C38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7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F06B41F" w14:textId="1CB291C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F38BF95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02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F1AAB6C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42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947E42F" w14:textId="143D4C60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81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D2EFE1D" w14:textId="2C63A56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ED77AFE" w14:textId="1D1C143E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B966805" w14:textId="4DCCCA3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9798678" w14:textId="77777777" w:rsidTr="00093F31">
        <w:trPr>
          <w:trHeight w:hRule="exact" w:val="288"/>
        </w:trPr>
        <w:tc>
          <w:tcPr>
            <w:tcW w:w="4320" w:type="dxa"/>
          </w:tcPr>
          <w:p w14:paraId="00FF6C72" w14:textId="11CDC805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1C45BCF" w14:textId="186B9A00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17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502F1DB" w14:textId="36905C6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0560B6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98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25BED3A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CB769CF" w14:textId="75A35C84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1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BA88C02" w14:textId="19F945B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0FFC92" w14:textId="3A53CBB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C5950B2" w14:textId="1C52730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60705456" w14:textId="77777777" w:rsidTr="00093F31">
        <w:trPr>
          <w:trHeight w:hRule="exact" w:val="286"/>
        </w:trPr>
        <w:tc>
          <w:tcPr>
            <w:tcW w:w="4320" w:type="dxa"/>
          </w:tcPr>
          <w:p w14:paraId="36288036" w14:textId="1E7F1872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9A9E8B9" w14:textId="6BE11933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98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6520C0E" w14:textId="1E02854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A51888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CAAC9AA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77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BD20073" w14:textId="6A0B3C03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61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F073155" w14:textId="464302B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1FC7B06" w14:textId="24A4E7A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E08534C" w14:textId="6C4AA81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073DE6B0" w14:textId="77777777" w:rsidTr="00093F31">
        <w:trPr>
          <w:trHeight w:hRule="exact" w:val="286"/>
        </w:trPr>
        <w:tc>
          <w:tcPr>
            <w:tcW w:w="4320" w:type="dxa"/>
          </w:tcPr>
          <w:p w14:paraId="50605D41" w14:textId="0CD9A2D6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08AAE40" w14:textId="51DCA41A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00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34BB541" w14:textId="758B394C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753695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5DBBE644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37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A776995" w14:textId="64BE8FDF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0C7DAD60" w14:textId="38209DC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70FA37" w14:textId="21E89CE6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53BEE9E" w14:textId="5F73BD43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0C496903" w14:textId="77777777" w:rsidTr="00093F31">
        <w:trPr>
          <w:trHeight w:hRule="exact" w:val="286"/>
        </w:trPr>
        <w:tc>
          <w:tcPr>
            <w:tcW w:w="4320" w:type="dxa"/>
          </w:tcPr>
          <w:p w14:paraId="6CC7A5C2" w14:textId="1448A1EB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CC788C3" w14:textId="1F47B5B0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37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DD65E6F" w14:textId="62C11907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F187A4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8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3ED64B6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9A28699" w14:textId="1CAC16B5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53D748E" w14:textId="6B9D85D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1AD4EA5" w14:textId="3BC86F6A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0AEC85D" w14:textId="40C74252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6EAC2399" w14:textId="77777777" w:rsidTr="00093F31">
        <w:trPr>
          <w:trHeight w:hRule="exact" w:val="286"/>
        </w:trPr>
        <w:tc>
          <w:tcPr>
            <w:tcW w:w="4320" w:type="dxa"/>
          </w:tcPr>
          <w:p w14:paraId="774E47AB" w14:textId="4178745C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FF96C8F" w14:textId="1DA02330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19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EC672A1" w14:textId="463DBB4E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E286BAB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7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FB76F83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3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EC21B4F" w14:textId="4E0B19DF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83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B3DE01D" w14:textId="410E8AC6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FCB851D" w14:textId="7140B7F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DBE7570" w14:textId="657471D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02FBA836" w14:textId="77777777" w:rsidTr="00093F31">
        <w:trPr>
          <w:trHeight w:hRule="exact" w:val="286"/>
        </w:trPr>
        <w:tc>
          <w:tcPr>
            <w:tcW w:w="4320" w:type="dxa"/>
          </w:tcPr>
          <w:p w14:paraId="5CDEA396" w14:textId="4514CBE8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ADF9550" w14:textId="4873ED13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4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E6FE22D" w14:textId="49744CE5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5449017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43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258C7F3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41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97DE10E" w14:textId="4CE57F5B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34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02FBB063" w14:textId="0E3432E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CAA8A27" w14:textId="2AC2E2F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0582B8E4" w14:textId="26E5265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4DF22B99" w14:textId="77777777" w:rsidTr="00093F31">
        <w:trPr>
          <w:trHeight w:hRule="exact" w:val="286"/>
        </w:trPr>
        <w:tc>
          <w:tcPr>
            <w:tcW w:w="4320" w:type="dxa"/>
          </w:tcPr>
          <w:p w14:paraId="0B70DC57" w14:textId="49DF5EFE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95A61F9" w14:textId="02C817B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85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B6D5E66" w14:textId="296EC52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CB47A0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47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A876D10" w14:textId="77777777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3782E16" w14:textId="1E80B0E1" w:rsidR="003B7F93" w:rsidRPr="002213D9" w:rsidRDefault="005559E9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69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86FD188" w14:textId="20D3004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4C63CA1" w14:textId="1F54654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410A762" w14:textId="6212705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D3135B" w14:textId="77777777" w:rsidR="005B405E" w:rsidRPr="002213D9" w:rsidRDefault="005B405E">
      <w:pPr>
        <w:rPr>
          <w:rFonts w:ascii="Arial" w:hAnsi="Arial" w:cs="Arial"/>
          <w:sz w:val="14"/>
          <w:szCs w:val="14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7200"/>
      </w:tblGrid>
      <w:tr w:rsidR="00AB7FFB" w:rsidRPr="002213D9" w14:paraId="5BC4A6A8" w14:textId="77777777" w:rsidTr="000A30F6">
        <w:trPr>
          <w:trHeight w:hRule="exact" w:val="595"/>
        </w:trPr>
        <w:tc>
          <w:tcPr>
            <w:tcW w:w="6278" w:type="dxa"/>
          </w:tcPr>
          <w:p w14:paraId="5A91577F" w14:textId="09FD7C49" w:rsidR="00AB7FFB" w:rsidRPr="002213D9" w:rsidRDefault="00AB7FFB" w:rsidP="000A30F6">
            <w:pPr>
              <w:pStyle w:val="TableParagraph"/>
              <w:ind w:left="103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 xml:space="preserve">TOTAL UNITS NOT VERIFIED =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  <w:r w:rsidR="000A30F6" w:rsidRPr="002213D9">
              <w:rPr>
                <w:rFonts w:ascii="Arial" w:hAnsi="Arial" w:cs="Arial"/>
              </w:rPr>
              <w:t xml:space="preserve">.  </w:t>
            </w:r>
            <w:r w:rsidRPr="002213D9">
              <w:rPr>
                <w:rFonts w:ascii="Arial" w:hAnsi="Arial" w:cs="Arial"/>
              </w:rPr>
              <w:t xml:space="preserve">Total units reported for all clients </w:t>
            </w:r>
            <w:r w:rsidR="000A30F6" w:rsidRPr="002213D9">
              <w:rPr>
                <w:rFonts w:ascii="Arial" w:hAnsi="Arial" w:cs="Arial"/>
              </w:rPr>
              <w:t xml:space="preserve">of this service </w:t>
            </w:r>
            <w:r w:rsidRPr="002213D9">
              <w:rPr>
                <w:rFonts w:ascii="Arial" w:hAnsi="Arial" w:cs="Arial"/>
              </w:rPr>
              <w:t xml:space="preserve">in </w:t>
            </w:r>
            <w:r w:rsidR="000A30F6" w:rsidRPr="002213D9">
              <w:rPr>
                <w:rFonts w:ascii="Arial" w:hAnsi="Arial" w:cs="Arial"/>
              </w:rPr>
              <w:t xml:space="preserve">the </w:t>
            </w:r>
            <w:r w:rsidRPr="002213D9">
              <w:rPr>
                <w:rFonts w:ascii="Arial" w:hAnsi="Arial" w:cs="Arial"/>
              </w:rPr>
              <w:t xml:space="preserve">month reviewed =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7200" w:type="dxa"/>
          </w:tcPr>
          <w:p w14:paraId="06A7506A" w14:textId="7522B082" w:rsidR="00AB7FFB" w:rsidRPr="002213D9" w:rsidRDefault="000A30F6" w:rsidP="000A30F6">
            <w:pPr>
              <w:pStyle w:val="TableParagraph"/>
              <w:tabs>
                <w:tab w:val="left" w:pos="2827"/>
              </w:tabs>
              <w:ind w:left="10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This</w:t>
            </w:r>
            <w:r w:rsidR="00AB7FFB" w:rsidRPr="002213D9">
              <w:rPr>
                <w:rFonts w:ascii="Arial" w:hAnsi="Arial" w:cs="Arial"/>
                <w:spacing w:val="-2"/>
              </w:rPr>
              <w:t xml:space="preserve"> </w:t>
            </w:r>
            <w:r w:rsidRPr="002213D9">
              <w:rPr>
                <w:rFonts w:ascii="Arial" w:hAnsi="Arial" w:cs="Arial"/>
              </w:rPr>
              <w:t>represents</w:t>
            </w:r>
            <w:r w:rsidR="00AB7FFB" w:rsidRPr="002213D9">
              <w:rPr>
                <w:rFonts w:ascii="Arial" w:hAnsi="Arial" w:cs="Arial"/>
              </w:rPr>
              <w:t xml:space="preserve"> </w:t>
            </w:r>
            <w:r w:rsidR="00AB7FFB"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7FFB"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B7FFB" w:rsidRPr="002213D9">
              <w:rPr>
                <w:rFonts w:ascii="Arial" w:hAnsi="Arial" w:cs="Arial"/>
                <w:u w:val="single"/>
              </w:rPr>
            </w:r>
            <w:r w:rsidR="00AB7FFB" w:rsidRPr="002213D9">
              <w:rPr>
                <w:rFonts w:ascii="Arial" w:hAnsi="Arial" w:cs="Arial"/>
                <w:u w:val="single"/>
              </w:rPr>
              <w:fldChar w:fldCharType="separate"/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u w:val="single"/>
              </w:rPr>
              <w:fldChar w:fldCharType="end"/>
            </w:r>
            <w:r w:rsidR="00AB7FFB" w:rsidRPr="002213D9">
              <w:rPr>
                <w:rFonts w:ascii="Arial" w:hAnsi="Arial" w:cs="Arial"/>
              </w:rPr>
              <w:t xml:space="preserve"> </w:t>
            </w:r>
            <w:r w:rsidRPr="002213D9">
              <w:rPr>
                <w:rFonts w:ascii="Arial" w:hAnsi="Arial" w:cs="Arial"/>
              </w:rPr>
              <w:t>% of total units reported for the</w:t>
            </w:r>
            <w:r w:rsidR="00AB7FFB" w:rsidRPr="002213D9">
              <w:rPr>
                <w:rFonts w:ascii="Arial" w:hAnsi="Arial" w:cs="Arial"/>
                <w:spacing w:val="-14"/>
              </w:rPr>
              <w:t xml:space="preserve"> </w:t>
            </w:r>
            <w:r w:rsidRPr="002213D9">
              <w:rPr>
                <w:rFonts w:ascii="Arial" w:hAnsi="Arial" w:cs="Arial"/>
              </w:rPr>
              <w:t xml:space="preserve">month reviewed.  </w:t>
            </w:r>
            <w:r w:rsidR="00AB7FFB" w:rsidRPr="002213D9">
              <w:rPr>
                <w:rFonts w:ascii="Arial" w:hAnsi="Arial" w:cs="Arial"/>
              </w:rPr>
              <w:t xml:space="preserve">If 10% or more, expand </w:t>
            </w:r>
            <w:r w:rsidR="00093F31" w:rsidRPr="002213D9">
              <w:rPr>
                <w:rFonts w:ascii="Arial" w:hAnsi="Arial" w:cs="Arial"/>
              </w:rPr>
              <w:t xml:space="preserve">the </w:t>
            </w:r>
            <w:r w:rsidR="00AB7FFB" w:rsidRPr="002213D9">
              <w:rPr>
                <w:rFonts w:ascii="Arial" w:hAnsi="Arial" w:cs="Arial"/>
              </w:rPr>
              <w:t>sample and select another month to review.</w:t>
            </w:r>
          </w:p>
        </w:tc>
      </w:tr>
    </w:tbl>
    <w:p w14:paraId="223A650F" w14:textId="77777777" w:rsidR="00AB7FFB" w:rsidRPr="002213D9" w:rsidRDefault="00AB7FFB" w:rsidP="00AB7FFB">
      <w:pPr>
        <w:pStyle w:val="BodyText"/>
        <w:spacing w:before="7"/>
        <w:rPr>
          <w:rFonts w:ascii="Arial" w:hAnsi="Arial" w:cs="Arial"/>
          <w:u w:val="none"/>
        </w:rPr>
      </w:pPr>
    </w:p>
    <w:p w14:paraId="28A862EB" w14:textId="18568166" w:rsidR="004E2637" w:rsidRPr="002213D9" w:rsidRDefault="00AB7FFB" w:rsidP="00606503">
      <w:pPr>
        <w:pStyle w:val="Heading1"/>
        <w:tabs>
          <w:tab w:val="left" w:pos="10964"/>
          <w:tab w:val="left" w:pos="13431"/>
        </w:tabs>
        <w:spacing w:before="92"/>
        <w:rPr>
          <w:rFonts w:ascii="Arial" w:hAnsi="Arial" w:cs="Arial"/>
          <w:sz w:val="22"/>
          <w:szCs w:val="22"/>
        </w:rPr>
      </w:pPr>
      <w:bookmarkStart w:id="19" w:name="_Hlk61439642"/>
      <w:r w:rsidRPr="002213D9">
        <w:rPr>
          <w:rFonts w:ascii="Arial" w:hAnsi="Arial" w:cs="Arial"/>
          <w:color w:val="auto"/>
          <w:sz w:val="22"/>
          <w:szCs w:val="22"/>
        </w:rPr>
        <w:t>Signature</w:t>
      </w:r>
      <w:r w:rsidRPr="002213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of</w:t>
      </w:r>
      <w:r w:rsidRPr="002213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reviewer</w:t>
      </w:r>
      <w:r w:rsidR="00A87E45" w:rsidRPr="002213D9">
        <w:rPr>
          <w:rFonts w:ascii="Arial" w:hAnsi="Arial" w:cs="Arial"/>
          <w:color w:val="auto"/>
          <w:sz w:val="22"/>
          <w:szCs w:val="22"/>
        </w:rPr>
        <w:t>(s) ______________________</w:t>
      </w:r>
      <w:r w:rsidR="00093F31" w:rsidRPr="002213D9">
        <w:rPr>
          <w:rFonts w:ascii="Arial" w:hAnsi="Arial" w:cs="Arial"/>
          <w:color w:val="auto"/>
          <w:sz w:val="22"/>
          <w:szCs w:val="22"/>
        </w:rPr>
        <w:t>______</w:t>
      </w:r>
      <w:r w:rsidR="000A30F6" w:rsidRPr="002213D9">
        <w:rPr>
          <w:rFonts w:ascii="Arial" w:hAnsi="Arial" w:cs="Arial"/>
          <w:color w:val="auto"/>
          <w:sz w:val="22"/>
          <w:szCs w:val="22"/>
        </w:rPr>
        <w:t>____</w:t>
      </w:r>
      <w:r w:rsidR="00093F31" w:rsidRPr="002213D9">
        <w:rPr>
          <w:rFonts w:ascii="Arial" w:hAnsi="Arial" w:cs="Arial"/>
          <w:color w:val="auto"/>
          <w:sz w:val="22"/>
          <w:szCs w:val="22"/>
        </w:rPr>
        <w:t>___</w:t>
      </w:r>
      <w:r w:rsidR="00A87E45"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20"/>
      <w:r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="000A30F6" w:rsidRPr="002213D9">
        <w:rPr>
          <w:rFonts w:ascii="Arial" w:hAnsi="Arial" w:cs="Arial"/>
          <w:color w:val="auto"/>
          <w:sz w:val="22"/>
          <w:szCs w:val="22"/>
        </w:rPr>
        <w:t xml:space="preserve">  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Date</w:t>
      </w:r>
      <w:r w:rsidR="00093F31"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="00093F31" w:rsidRPr="002213D9">
        <w:rPr>
          <w:rFonts w:ascii="Arial" w:hAnsi="Arial" w:cs="Arial"/>
          <w:color w:val="auto"/>
          <w:sz w:val="22"/>
          <w:szCs w:val="22"/>
          <w:u w:val="single"/>
        </w:rPr>
        <w:t>_____________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21"/>
      <w:bookmarkEnd w:id="19"/>
    </w:p>
    <w:sectPr w:rsidR="004E2637" w:rsidRPr="002213D9" w:rsidSect="004E2637">
      <w:footerReference w:type="default" r:id="rId13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4ACC" w14:textId="77777777" w:rsidR="00C41F2D" w:rsidRDefault="00C41F2D" w:rsidP="00724550">
      <w:r>
        <w:separator/>
      </w:r>
    </w:p>
  </w:endnote>
  <w:endnote w:type="continuationSeparator" w:id="0">
    <w:p w14:paraId="2B159B9A" w14:textId="77777777" w:rsidR="00C41F2D" w:rsidRDefault="00C41F2D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BF62" w14:textId="4738072D" w:rsidR="00BA1632" w:rsidRPr="00CF67EE" w:rsidRDefault="00BA1632" w:rsidP="00A87E45">
    <w:pPr>
      <w:pStyle w:val="Footer"/>
      <w:tabs>
        <w:tab w:val="clear" w:pos="9360"/>
        <w:tab w:val="right" w:pos="12960"/>
      </w:tabs>
      <w:ind w:right="-1134"/>
      <w:jc w:val="right"/>
      <w:rPr>
        <w:rFonts w:ascii="Arial" w:hAnsi="Arial" w:cs="Arial"/>
        <w:sz w:val="20"/>
        <w:szCs w:val="20"/>
      </w:rPr>
    </w:pPr>
  </w:p>
  <w:p w14:paraId="41A28068" w14:textId="42B6342D" w:rsidR="00BA1632" w:rsidRPr="00CF67EE" w:rsidRDefault="00BA1632" w:rsidP="008C28F9">
    <w:pPr>
      <w:pStyle w:val="Footer"/>
      <w:tabs>
        <w:tab w:val="clear" w:pos="4680"/>
        <w:tab w:val="clear" w:pos="9360"/>
        <w:tab w:val="center" w:pos="4860"/>
        <w:tab w:val="right" w:pos="135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513">
      <w:rPr>
        <w:rFonts w:ascii="Arial" w:hAnsi="Arial" w:cs="Arial"/>
        <w:sz w:val="18"/>
        <w:szCs w:val="18"/>
      </w:rPr>
      <w:fldChar w:fldCharType="begin"/>
    </w:r>
    <w:r w:rsidRPr="00D84513">
      <w:rPr>
        <w:rFonts w:ascii="Arial" w:hAnsi="Arial" w:cs="Arial"/>
        <w:sz w:val="18"/>
        <w:szCs w:val="18"/>
      </w:rPr>
      <w:instrText xml:space="preserve"> PAGE   \* MERGEFORMAT </w:instrText>
    </w:r>
    <w:r w:rsidRPr="00D84513">
      <w:rPr>
        <w:rFonts w:ascii="Arial" w:hAnsi="Arial" w:cs="Arial"/>
        <w:sz w:val="18"/>
        <w:szCs w:val="18"/>
      </w:rPr>
      <w:fldChar w:fldCharType="separate"/>
    </w:r>
    <w:r w:rsidRPr="00D84513">
      <w:rPr>
        <w:rFonts w:ascii="Arial" w:hAnsi="Arial" w:cs="Arial"/>
        <w:noProof/>
        <w:sz w:val="18"/>
        <w:szCs w:val="18"/>
      </w:rPr>
      <w:t>1</w:t>
    </w:r>
    <w:r w:rsidRPr="00D84513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3540" w14:textId="77777777" w:rsidR="00BA1632" w:rsidRPr="00CF67EE" w:rsidRDefault="00BA1632" w:rsidP="00A87E45">
    <w:pPr>
      <w:pStyle w:val="Footer"/>
      <w:tabs>
        <w:tab w:val="clear" w:pos="9360"/>
        <w:tab w:val="right" w:pos="12960"/>
      </w:tabs>
      <w:ind w:right="-1134"/>
      <w:jc w:val="right"/>
      <w:rPr>
        <w:rFonts w:ascii="Arial" w:hAnsi="Arial" w:cs="Arial"/>
        <w:sz w:val="20"/>
        <w:szCs w:val="20"/>
      </w:rPr>
    </w:pPr>
  </w:p>
  <w:p w14:paraId="46529E9C" w14:textId="07E6603C" w:rsidR="00BA1632" w:rsidRPr="00CF67EE" w:rsidRDefault="00BA1632" w:rsidP="000A30F6">
    <w:pPr>
      <w:pStyle w:val="Footer"/>
      <w:tabs>
        <w:tab w:val="clear" w:pos="4680"/>
        <w:tab w:val="clear" w:pos="9360"/>
        <w:tab w:val="center" w:pos="7110"/>
        <w:tab w:val="right" w:pos="135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  <w:r w:rsidR="002A7F5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513">
      <w:rPr>
        <w:rFonts w:ascii="Arial" w:hAnsi="Arial" w:cs="Arial"/>
        <w:sz w:val="18"/>
        <w:szCs w:val="18"/>
      </w:rPr>
      <w:fldChar w:fldCharType="begin"/>
    </w:r>
    <w:r w:rsidRPr="00D84513">
      <w:rPr>
        <w:rFonts w:ascii="Arial" w:hAnsi="Arial" w:cs="Arial"/>
        <w:sz w:val="18"/>
        <w:szCs w:val="18"/>
      </w:rPr>
      <w:instrText xml:space="preserve"> PAGE   \* MERGEFORMAT </w:instrText>
    </w:r>
    <w:r w:rsidRPr="00D84513">
      <w:rPr>
        <w:rFonts w:ascii="Arial" w:hAnsi="Arial" w:cs="Arial"/>
        <w:sz w:val="18"/>
        <w:szCs w:val="18"/>
      </w:rPr>
      <w:fldChar w:fldCharType="separate"/>
    </w:r>
    <w:r w:rsidRPr="00D84513">
      <w:rPr>
        <w:rFonts w:ascii="Arial" w:hAnsi="Arial" w:cs="Arial"/>
        <w:noProof/>
        <w:sz w:val="18"/>
        <w:szCs w:val="18"/>
      </w:rPr>
      <w:t>1</w:t>
    </w:r>
    <w:r w:rsidRPr="00D8451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21B4" w14:textId="77777777" w:rsidR="00C41F2D" w:rsidRDefault="00C41F2D" w:rsidP="00724550">
      <w:r>
        <w:separator/>
      </w:r>
    </w:p>
  </w:footnote>
  <w:footnote w:type="continuationSeparator" w:id="0">
    <w:p w14:paraId="05D649AA" w14:textId="77777777" w:rsidR="00C41F2D" w:rsidRDefault="00C41F2D" w:rsidP="007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311E" w14:textId="1F43AAC5" w:rsidR="00BA1632" w:rsidRDefault="00BA1632" w:rsidP="00EB51C6">
    <w:pPr>
      <w:pStyle w:val="Header"/>
      <w:jc w:val="right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>ARPA Chore/Chore-Enhanced Monitoring Tool</w:t>
    </w:r>
  </w:p>
  <w:p w14:paraId="5AA57889" w14:textId="18B8BC92" w:rsidR="00BA1632" w:rsidRPr="002A139C" w:rsidRDefault="00BA163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39D"/>
    <w:multiLevelType w:val="hybridMultilevel"/>
    <w:tmpl w:val="386C0772"/>
    <w:lvl w:ilvl="0" w:tplc="1D40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18D26406"/>
    <w:multiLevelType w:val="hybridMultilevel"/>
    <w:tmpl w:val="B0124932"/>
    <w:lvl w:ilvl="0" w:tplc="160E808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E4C"/>
    <w:multiLevelType w:val="hybridMultilevel"/>
    <w:tmpl w:val="66F43D1A"/>
    <w:lvl w:ilvl="0" w:tplc="0409000B">
      <w:start w:val="1"/>
      <w:numFmt w:val="bullet"/>
      <w:lvlText w:val=""/>
      <w:lvlJc w:val="left"/>
      <w:pPr>
        <w:ind w:left="120" w:hanging="269"/>
      </w:pPr>
      <w:rPr>
        <w:rFonts w:ascii="Wingdings" w:hAnsi="Wingdings" w:hint="default"/>
        <w:w w:val="100"/>
        <w:sz w:val="24"/>
        <w:szCs w:val="24"/>
      </w:rPr>
    </w:lvl>
    <w:lvl w:ilvl="1" w:tplc="FFFFFFFF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5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6119"/>
    <w:multiLevelType w:val="hybridMultilevel"/>
    <w:tmpl w:val="6CA4386A"/>
    <w:lvl w:ilvl="0" w:tplc="1D40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17D2"/>
    <w:multiLevelType w:val="hybridMultilevel"/>
    <w:tmpl w:val="A6B609D0"/>
    <w:lvl w:ilvl="0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0" w15:restartNumberingAfterBreak="0">
    <w:nsid w:val="51B25E20"/>
    <w:multiLevelType w:val="hybridMultilevel"/>
    <w:tmpl w:val="3B00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12" w15:restartNumberingAfterBreak="0">
    <w:nsid w:val="650C491D"/>
    <w:multiLevelType w:val="hybridMultilevel"/>
    <w:tmpl w:val="4E82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A191EFF"/>
    <w:multiLevelType w:val="hybridMultilevel"/>
    <w:tmpl w:val="A158431C"/>
    <w:lvl w:ilvl="0" w:tplc="54106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7AC4"/>
    <w:multiLevelType w:val="hybridMultilevel"/>
    <w:tmpl w:val="0E26496A"/>
    <w:lvl w:ilvl="0" w:tplc="E0E2027C">
      <w:start w:val="1"/>
      <w:numFmt w:val="decimal"/>
      <w:lvlText w:val="%1."/>
      <w:lvlJc w:val="left"/>
      <w:pPr>
        <w:ind w:left="12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6" w15:restartNumberingAfterBreak="0">
    <w:nsid w:val="71371BF2"/>
    <w:multiLevelType w:val="hybridMultilevel"/>
    <w:tmpl w:val="7784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9C1443"/>
    <w:multiLevelType w:val="hybridMultilevel"/>
    <w:tmpl w:val="DFB496B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173"/>
    <w:multiLevelType w:val="hybridMultilevel"/>
    <w:tmpl w:val="635054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E5755B"/>
    <w:multiLevelType w:val="hybridMultilevel"/>
    <w:tmpl w:val="12C80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287141">
    <w:abstractNumId w:val="20"/>
  </w:num>
  <w:num w:numId="2" w16cid:durableId="378558267">
    <w:abstractNumId w:val="1"/>
  </w:num>
  <w:num w:numId="3" w16cid:durableId="1750077076">
    <w:abstractNumId w:val="6"/>
  </w:num>
  <w:num w:numId="4" w16cid:durableId="1907060672">
    <w:abstractNumId w:val="0"/>
  </w:num>
  <w:num w:numId="5" w16cid:durableId="1269194848">
    <w:abstractNumId w:val="10"/>
  </w:num>
  <w:num w:numId="6" w16cid:durableId="1319727498">
    <w:abstractNumId w:val="14"/>
  </w:num>
  <w:num w:numId="7" w16cid:durableId="634138929">
    <w:abstractNumId w:val="2"/>
  </w:num>
  <w:num w:numId="8" w16cid:durableId="1773163354">
    <w:abstractNumId w:val="17"/>
  </w:num>
  <w:num w:numId="9" w16cid:durableId="1326742415">
    <w:abstractNumId w:val="12"/>
  </w:num>
  <w:num w:numId="10" w16cid:durableId="933588685">
    <w:abstractNumId w:val="8"/>
  </w:num>
  <w:num w:numId="11" w16cid:durableId="811096342">
    <w:abstractNumId w:val="15"/>
  </w:num>
  <w:num w:numId="12" w16cid:durableId="2115243022">
    <w:abstractNumId w:val="11"/>
  </w:num>
  <w:num w:numId="13" w16cid:durableId="1022972975">
    <w:abstractNumId w:val="9"/>
  </w:num>
  <w:num w:numId="14" w16cid:durableId="1835680663">
    <w:abstractNumId w:val="5"/>
  </w:num>
  <w:num w:numId="15" w16cid:durableId="1905874287">
    <w:abstractNumId w:val="3"/>
  </w:num>
  <w:num w:numId="16" w16cid:durableId="1699232302">
    <w:abstractNumId w:val="16"/>
  </w:num>
  <w:num w:numId="17" w16cid:durableId="1616207589">
    <w:abstractNumId w:val="18"/>
  </w:num>
  <w:num w:numId="18" w16cid:durableId="1141003898">
    <w:abstractNumId w:val="7"/>
  </w:num>
  <w:num w:numId="19" w16cid:durableId="54816796">
    <w:abstractNumId w:val="13"/>
  </w:num>
  <w:num w:numId="20" w16cid:durableId="577177026">
    <w:abstractNumId w:val="4"/>
  </w:num>
  <w:num w:numId="21" w16cid:durableId="1423407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MoczjkCbQEjoDsnutucbJMwgbo+i/snitOmZihh2weDfqVtTu69Zg/79/FkTvguBOaPiEGMeMZE1WoZ5yF08A==" w:salt="YgpKDEkeUDL3bQKhrUxVr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02B53"/>
    <w:rsid w:val="00011379"/>
    <w:rsid w:val="000125D9"/>
    <w:rsid w:val="00012C66"/>
    <w:rsid w:val="00012E77"/>
    <w:rsid w:val="0002130E"/>
    <w:rsid w:val="000301A8"/>
    <w:rsid w:val="00031472"/>
    <w:rsid w:val="00051897"/>
    <w:rsid w:val="00060ABD"/>
    <w:rsid w:val="00066EB4"/>
    <w:rsid w:val="00066F23"/>
    <w:rsid w:val="00076079"/>
    <w:rsid w:val="00083AB9"/>
    <w:rsid w:val="00093F31"/>
    <w:rsid w:val="00096275"/>
    <w:rsid w:val="000A30F6"/>
    <w:rsid w:val="000B5625"/>
    <w:rsid w:val="000D4362"/>
    <w:rsid w:val="000D7605"/>
    <w:rsid w:val="000E3FCF"/>
    <w:rsid w:val="000F68D0"/>
    <w:rsid w:val="001234A8"/>
    <w:rsid w:val="001427A9"/>
    <w:rsid w:val="00144565"/>
    <w:rsid w:val="001461CA"/>
    <w:rsid w:val="00147329"/>
    <w:rsid w:val="001617BE"/>
    <w:rsid w:val="00173455"/>
    <w:rsid w:val="001738B4"/>
    <w:rsid w:val="001B7926"/>
    <w:rsid w:val="001C56E5"/>
    <w:rsid w:val="001C66A8"/>
    <w:rsid w:val="001D32C1"/>
    <w:rsid w:val="001E4B75"/>
    <w:rsid w:val="001F3AB6"/>
    <w:rsid w:val="00220ED5"/>
    <w:rsid w:val="002213D9"/>
    <w:rsid w:val="0022592F"/>
    <w:rsid w:val="0023046A"/>
    <w:rsid w:val="00231E15"/>
    <w:rsid w:val="00241086"/>
    <w:rsid w:val="002557F7"/>
    <w:rsid w:val="002759CC"/>
    <w:rsid w:val="002854C5"/>
    <w:rsid w:val="00296013"/>
    <w:rsid w:val="002A0186"/>
    <w:rsid w:val="002A139C"/>
    <w:rsid w:val="002A3B46"/>
    <w:rsid w:val="002A7F50"/>
    <w:rsid w:val="002B5E3A"/>
    <w:rsid w:val="002C2DA7"/>
    <w:rsid w:val="002C7C1A"/>
    <w:rsid w:val="002D071B"/>
    <w:rsid w:val="002D3DBF"/>
    <w:rsid w:val="002F1096"/>
    <w:rsid w:val="003007A2"/>
    <w:rsid w:val="003350EA"/>
    <w:rsid w:val="00387406"/>
    <w:rsid w:val="003A0B91"/>
    <w:rsid w:val="003A7DC5"/>
    <w:rsid w:val="003B63E4"/>
    <w:rsid w:val="003B7F93"/>
    <w:rsid w:val="003C7F98"/>
    <w:rsid w:val="003D1AC2"/>
    <w:rsid w:val="003F4441"/>
    <w:rsid w:val="00401F2F"/>
    <w:rsid w:val="004063A9"/>
    <w:rsid w:val="004114C1"/>
    <w:rsid w:val="004144C5"/>
    <w:rsid w:val="00437672"/>
    <w:rsid w:val="00450612"/>
    <w:rsid w:val="00480946"/>
    <w:rsid w:val="004868D4"/>
    <w:rsid w:val="004925BF"/>
    <w:rsid w:val="004A53DB"/>
    <w:rsid w:val="004B4080"/>
    <w:rsid w:val="004E2637"/>
    <w:rsid w:val="004F7A41"/>
    <w:rsid w:val="005131B0"/>
    <w:rsid w:val="0051718A"/>
    <w:rsid w:val="005310D3"/>
    <w:rsid w:val="0054085F"/>
    <w:rsid w:val="00542B56"/>
    <w:rsid w:val="005559E9"/>
    <w:rsid w:val="00555DB9"/>
    <w:rsid w:val="00557A56"/>
    <w:rsid w:val="0056025A"/>
    <w:rsid w:val="0057251C"/>
    <w:rsid w:val="00575E9B"/>
    <w:rsid w:val="0058182E"/>
    <w:rsid w:val="00583116"/>
    <w:rsid w:val="00583855"/>
    <w:rsid w:val="00583A54"/>
    <w:rsid w:val="0059104C"/>
    <w:rsid w:val="00592C57"/>
    <w:rsid w:val="005A78C4"/>
    <w:rsid w:val="005B0EBA"/>
    <w:rsid w:val="005B3E99"/>
    <w:rsid w:val="005B405E"/>
    <w:rsid w:val="00606503"/>
    <w:rsid w:val="00606B59"/>
    <w:rsid w:val="00616587"/>
    <w:rsid w:val="0064706F"/>
    <w:rsid w:val="00661CB8"/>
    <w:rsid w:val="00670CC3"/>
    <w:rsid w:val="006805AE"/>
    <w:rsid w:val="00680F46"/>
    <w:rsid w:val="00692674"/>
    <w:rsid w:val="00696208"/>
    <w:rsid w:val="006969AD"/>
    <w:rsid w:val="006A0062"/>
    <w:rsid w:val="006A1622"/>
    <w:rsid w:val="006A34E2"/>
    <w:rsid w:val="006D1CDE"/>
    <w:rsid w:val="00724550"/>
    <w:rsid w:val="00761A8C"/>
    <w:rsid w:val="00763AE3"/>
    <w:rsid w:val="0077248E"/>
    <w:rsid w:val="0077259C"/>
    <w:rsid w:val="00787F3A"/>
    <w:rsid w:val="00790014"/>
    <w:rsid w:val="007A378C"/>
    <w:rsid w:val="007A7F46"/>
    <w:rsid w:val="007B41A7"/>
    <w:rsid w:val="007B794E"/>
    <w:rsid w:val="007E1EA9"/>
    <w:rsid w:val="008219F7"/>
    <w:rsid w:val="00825D49"/>
    <w:rsid w:val="00827677"/>
    <w:rsid w:val="00880A8E"/>
    <w:rsid w:val="00891F89"/>
    <w:rsid w:val="008C18C7"/>
    <w:rsid w:val="008C28F9"/>
    <w:rsid w:val="008D28B2"/>
    <w:rsid w:val="008D799C"/>
    <w:rsid w:val="008E5775"/>
    <w:rsid w:val="00913D02"/>
    <w:rsid w:val="00925D84"/>
    <w:rsid w:val="00951014"/>
    <w:rsid w:val="009D3584"/>
    <w:rsid w:val="009F04DC"/>
    <w:rsid w:val="009F7E9F"/>
    <w:rsid w:val="00A30E1A"/>
    <w:rsid w:val="00A60055"/>
    <w:rsid w:val="00A60C6E"/>
    <w:rsid w:val="00A7591E"/>
    <w:rsid w:val="00A805D1"/>
    <w:rsid w:val="00A87E45"/>
    <w:rsid w:val="00AA7274"/>
    <w:rsid w:val="00AB1751"/>
    <w:rsid w:val="00AB7FFB"/>
    <w:rsid w:val="00AC6689"/>
    <w:rsid w:val="00AE08E7"/>
    <w:rsid w:val="00AE7C67"/>
    <w:rsid w:val="00B224C3"/>
    <w:rsid w:val="00B37805"/>
    <w:rsid w:val="00B56C74"/>
    <w:rsid w:val="00B647FB"/>
    <w:rsid w:val="00B76DE4"/>
    <w:rsid w:val="00B82703"/>
    <w:rsid w:val="00BA1632"/>
    <w:rsid w:val="00BB4194"/>
    <w:rsid w:val="00BC67BF"/>
    <w:rsid w:val="00BE758E"/>
    <w:rsid w:val="00BF0774"/>
    <w:rsid w:val="00C01922"/>
    <w:rsid w:val="00C05B28"/>
    <w:rsid w:val="00C2549B"/>
    <w:rsid w:val="00C41F2D"/>
    <w:rsid w:val="00C51156"/>
    <w:rsid w:val="00C526A0"/>
    <w:rsid w:val="00C52C49"/>
    <w:rsid w:val="00C64DD7"/>
    <w:rsid w:val="00C7025C"/>
    <w:rsid w:val="00C70C4A"/>
    <w:rsid w:val="00C8640E"/>
    <w:rsid w:val="00C907EF"/>
    <w:rsid w:val="00C945E4"/>
    <w:rsid w:val="00CB0CB6"/>
    <w:rsid w:val="00CC315F"/>
    <w:rsid w:val="00CE2CF4"/>
    <w:rsid w:val="00CE509B"/>
    <w:rsid w:val="00CE78BB"/>
    <w:rsid w:val="00CF5A8A"/>
    <w:rsid w:val="00CF67EE"/>
    <w:rsid w:val="00D37334"/>
    <w:rsid w:val="00D55D57"/>
    <w:rsid w:val="00D72D67"/>
    <w:rsid w:val="00D84513"/>
    <w:rsid w:val="00D84BE8"/>
    <w:rsid w:val="00D86CA9"/>
    <w:rsid w:val="00DA7821"/>
    <w:rsid w:val="00DB0152"/>
    <w:rsid w:val="00DB03C8"/>
    <w:rsid w:val="00DB75AE"/>
    <w:rsid w:val="00DC5356"/>
    <w:rsid w:val="00DD05B9"/>
    <w:rsid w:val="00DF18BF"/>
    <w:rsid w:val="00DF2F27"/>
    <w:rsid w:val="00DF656D"/>
    <w:rsid w:val="00DF7418"/>
    <w:rsid w:val="00DF7A2D"/>
    <w:rsid w:val="00E621EA"/>
    <w:rsid w:val="00E62617"/>
    <w:rsid w:val="00E709B3"/>
    <w:rsid w:val="00E75CB5"/>
    <w:rsid w:val="00E83EBE"/>
    <w:rsid w:val="00EB51C6"/>
    <w:rsid w:val="00EB724F"/>
    <w:rsid w:val="00EC03F9"/>
    <w:rsid w:val="00EC75A8"/>
    <w:rsid w:val="00EF39F8"/>
    <w:rsid w:val="00EF4DA4"/>
    <w:rsid w:val="00EF7948"/>
    <w:rsid w:val="00F04CC6"/>
    <w:rsid w:val="00F25F21"/>
    <w:rsid w:val="00F31DC1"/>
    <w:rsid w:val="00F331EE"/>
    <w:rsid w:val="00F467DD"/>
    <w:rsid w:val="00F55789"/>
    <w:rsid w:val="00F65180"/>
    <w:rsid w:val="00F758B7"/>
    <w:rsid w:val="00F75AB2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A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E5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E5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CE5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0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E50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E509B"/>
    <w:rPr>
      <w:rFonts w:asciiTheme="minorHAnsi" w:hAnsiTheme="minorHAnsi" w:cstheme="minorBidi"/>
      <w:sz w:val="22"/>
      <w:szCs w:val="2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E50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20E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B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F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FB"/>
    <w:pPr>
      <w:widowControl w:val="0"/>
      <w:autoSpaceDE w:val="0"/>
      <w:autoSpaceDN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F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7F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F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FB"/>
    <w:rPr>
      <w:rFonts w:asciiTheme="minorHAnsi" w:hAnsiTheme="minorHAnsi" w:cstheme="min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7FF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B7FFB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F7004B984231A6ABBF836ACA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429F-87C5-4DC7-B7E9-9C14E7988174}"/>
      </w:docPartPr>
      <w:docPartBody>
        <w:p w:rsidR="00621D2B" w:rsidRDefault="00354812" w:rsidP="00354812">
          <w:pPr>
            <w:pStyle w:val="4078F7004B984231A6ABBF836ACA6313"/>
          </w:pPr>
          <w:r w:rsidRPr="00FC57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12"/>
    <w:rsid w:val="00087C39"/>
    <w:rsid w:val="00354812"/>
    <w:rsid w:val="00621D2B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812"/>
    <w:rPr>
      <w:color w:val="808080"/>
    </w:rPr>
  </w:style>
  <w:style w:type="paragraph" w:customStyle="1" w:styleId="4078F7004B984231A6ABBF836ACA6313">
    <w:name w:val="4078F7004B984231A6ABBF836ACA6313"/>
    <w:rsid w:val="0035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C9F164-5F10-4C4C-929F-C0C6414C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F733E-8B69-444F-A1BE-81D76EFF93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0EEE21-514A-4991-A995-8E21AA1D1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8BA9E-DBE3-4A80-B504-074F1EE6E1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Bridges, Jessalyn G</cp:lastModifiedBy>
  <cp:revision>2</cp:revision>
  <dcterms:created xsi:type="dcterms:W3CDTF">2023-11-06T14:52:00Z</dcterms:created>
  <dcterms:modified xsi:type="dcterms:W3CDTF">2023-11-06T14:52:00Z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