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D47BC0" w:rsidRPr="00054458" w14:paraId="2223C860" w14:textId="77777777" w:rsidTr="00B6022F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5CCDA185" w14:textId="77777777" w:rsidR="00D47BC0" w:rsidRPr="00B6022F" w:rsidRDefault="00D47BC0" w:rsidP="00B6022F">
            <w:pPr>
              <w:pStyle w:val="BodyText"/>
              <w:spacing w:after="0"/>
              <w:rPr>
                <w:i/>
                <w:sz w:val="26"/>
                <w:szCs w:val="26"/>
              </w:rPr>
            </w:pPr>
            <w:hyperlink r:id="rId6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Mpango</w:t>
              </w:r>
            </w:hyperlink>
            <w:r w:rsidRPr="00B6022F">
              <w:rPr>
                <w:rFonts w:cs="Arial"/>
                <w:i/>
                <w:iCs/>
                <w:sz w:val="26"/>
                <w:szCs w:val="26"/>
                <w:shd w:val="clear" w:color="auto" w:fill="FFFFFF"/>
              </w:rPr>
              <w:t> </w:t>
            </w:r>
            <w:hyperlink r:id="rId7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cs="Arial"/>
                <w:i/>
                <w:iCs/>
                <w:sz w:val="26"/>
                <w:szCs w:val="26"/>
                <w:shd w:val="clear" w:color="auto" w:fill="FFFFFF"/>
              </w:rPr>
              <w:t> </w:t>
            </w:r>
            <w:hyperlink r:id="rId8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Watoto</w:t>
              </w:r>
            </w:hyperlink>
            <w:r w:rsidRPr="00B6022F">
              <w:rPr>
                <w:rFonts w:cs="Arial"/>
                <w:i/>
                <w:iCs/>
                <w:sz w:val="26"/>
                <w:szCs w:val="26"/>
                <w:shd w:val="clear" w:color="auto" w:fill="FFFFFF"/>
              </w:rPr>
              <w:t> </w:t>
            </w:r>
            <w:hyperlink r:id="rId9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wachanga</w:t>
              </w:r>
            </w:hyperlink>
            <w:r w:rsidRPr="00B6022F">
              <w:rPr>
                <w:rFonts w:cs="Arial"/>
                <w:i/>
                <w:iCs/>
                <w:sz w:val="26"/>
                <w:szCs w:val="26"/>
                <w:shd w:val="clear" w:color="auto" w:fill="FFFFFF"/>
              </w:rPr>
              <w:t> </w:t>
            </w:r>
            <w:hyperlink r:id="rId10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cs="Arial"/>
                <w:i/>
                <w:iCs/>
                <w:sz w:val="26"/>
                <w:szCs w:val="26"/>
                <w:shd w:val="clear" w:color="auto" w:fill="FFFFFF"/>
              </w:rPr>
              <w:t xml:space="preserve"> Kaskazini mwa </w:t>
            </w:r>
            <w:hyperlink r:id="rId11" w:tgtFrame="_blank" w:history="1">
              <w:r w:rsidRPr="00B6022F">
                <w:rPr>
                  <w:rStyle w:val="Hyperlink"/>
                  <w:rFonts w:cs="Arial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Carolina</w:t>
              </w:r>
            </w:hyperlink>
          </w:p>
        </w:tc>
        <w:tc>
          <w:tcPr>
            <w:tcW w:w="1541" w:type="dxa"/>
            <w:tcBorders>
              <w:bottom w:val="single" w:sz="4" w:space="0" w:color="auto"/>
            </w:tcBorders>
            <w:vAlign w:val="bottom"/>
          </w:tcPr>
          <w:p w14:paraId="57BA538A" w14:textId="77777777" w:rsidR="00D47BC0" w:rsidRPr="00054458" w:rsidRDefault="00D47BC0" w:rsidP="00054458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1CACC49" w14:textId="77777777" w:rsidR="00BE1C73" w:rsidRPr="00BE1C73" w:rsidRDefault="00BE1C73" w:rsidP="00B6022F">
      <w:pPr>
        <w:pStyle w:val="BodyText"/>
        <w:spacing w:before="120" w:after="0"/>
        <w:rPr>
          <w:rFonts w:cs="Arial"/>
          <w:i/>
          <w:iCs/>
          <w:shd w:val="clear" w:color="auto" w:fill="FFFFFF"/>
        </w:rPr>
      </w:pPr>
      <w:r w:rsidRPr="00BE1C73">
        <w:rPr>
          <w:rFonts w:cs="Arial"/>
          <w:i/>
          <w:iCs/>
          <w:shd w:val="clear" w:color="auto" w:fill="FFFFFF"/>
        </w:rPr>
        <w:t>Usuluhishi </w:t>
      </w:r>
      <w:hyperlink r:id="rId12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na</w:t>
        </w:r>
      </w:hyperlink>
      <w:r w:rsidRPr="00BE1C73">
        <w:rPr>
          <w:rFonts w:cs="Arial"/>
          <w:i/>
          <w:iCs/>
          <w:shd w:val="clear" w:color="auto" w:fill="FFFFFF"/>
        </w:rPr>
        <w:t> / </w:t>
      </w:r>
      <w:hyperlink r:id="rId13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au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4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Mchakato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5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6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Kusikiliza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7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Mchakato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8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9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Utawala</w:t>
        </w:r>
      </w:hyperlink>
    </w:p>
    <w:p w14:paraId="6C0BFC4F" w14:textId="77777777" w:rsidR="000B6ABE" w:rsidRPr="00BE1C73" w:rsidRDefault="00000000" w:rsidP="00BE1C73">
      <w:pPr>
        <w:pStyle w:val="BodyText"/>
        <w:rPr>
          <w:i/>
          <w:iCs/>
        </w:rPr>
      </w:pPr>
      <w:hyperlink r:id="rId20" w:tgtFrame="_blank" w:history="1">
        <w:r w:rsidR="00BE1C73"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Mkataba</w:t>
        </w:r>
      </w:hyperlink>
      <w:r w:rsidR="00BE1C73" w:rsidRPr="00BE1C73">
        <w:rPr>
          <w:rFonts w:cs="Arial"/>
          <w:i/>
          <w:iCs/>
          <w:shd w:val="clear" w:color="auto" w:fill="FFFFFF"/>
        </w:rPr>
        <w:t> </w:t>
      </w:r>
      <w:hyperlink r:id="rId21" w:tgtFrame="_blank" w:history="1">
        <w:r w:rsidR="00BE1C73"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="00BE1C73" w:rsidRPr="00BE1C73">
        <w:rPr>
          <w:rFonts w:cs="Arial"/>
          <w:i/>
          <w:iCs/>
          <w:shd w:val="clear" w:color="auto" w:fill="FFFFFF"/>
        </w:rPr>
        <w:t> Azimio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27"/>
        <w:gridCol w:w="1551"/>
        <w:gridCol w:w="1623"/>
        <w:gridCol w:w="137"/>
        <w:gridCol w:w="264"/>
        <w:gridCol w:w="8"/>
        <w:gridCol w:w="236"/>
        <w:gridCol w:w="1207"/>
        <w:gridCol w:w="1638"/>
        <w:gridCol w:w="388"/>
        <w:gridCol w:w="1851"/>
      </w:tblGrid>
      <w:tr w:rsidR="00BE1C73" w:rsidRPr="00B6022F" w14:paraId="706AABF7" w14:textId="77777777" w:rsidTr="00B6022F">
        <w:trPr>
          <w:trHeight w:val="317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B6334" w14:textId="77777777" w:rsidR="00BE1C73" w:rsidRPr="00B6022F" w:rsidRDefault="00000000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2" w:tgtFrame="_blank" w:history="1">
              <w:r w:rsidR="00BE1C73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Jina</w:t>
              </w:r>
            </w:hyperlink>
            <w:r w:rsidR="00BE1C73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23" w:tgtFrame="_blank" w:history="1">
              <w:r w:rsidR="00BE1C73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</w:t>
              </w:r>
            </w:hyperlink>
            <w:r w:rsidR="00BE1C73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24" w:tgtFrame="_blank" w:history="1">
              <w:r w:rsidR="00BE1C73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mtoto</w:t>
              </w:r>
            </w:hyperlink>
            <w:r w:rsidR="00BE1C73" w:rsidRPr="00B602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98925" w14:textId="77777777" w:rsidR="00BE1C73" w:rsidRPr="00B6022F" w:rsidRDefault="00BE1C73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6022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 w:cs="Arial"/>
                <w:sz w:val="20"/>
                <w:szCs w:val="20"/>
              </w:rPr>
            </w: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F46AE" w14:textId="77777777" w:rsidR="00BE1C73" w:rsidRPr="00B6022F" w:rsidRDefault="00BE1C73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Tarehe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kuzaliwa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 </w:t>
            </w:r>
          </w:p>
        </w:tc>
        <w:bookmarkStart w:id="2" w:name="Text2"/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74CD0" w14:textId="77777777" w:rsidR="00BE1C73" w:rsidRPr="00B6022F" w:rsidRDefault="00BE1C73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6022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 w:cs="Arial"/>
                <w:sz w:val="20"/>
                <w:szCs w:val="20"/>
              </w:rPr>
            </w: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6022F" w:rsidRPr="00B6022F" w14:paraId="657F134F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442" w:type="pct"/>
            <w:gridSpan w:val="2"/>
            <w:shd w:val="clear" w:color="auto" w:fill="auto"/>
            <w:vAlign w:val="bottom"/>
          </w:tcPr>
          <w:p w14:paraId="47540BDB" w14:textId="77777777" w:rsidR="00BE1C73" w:rsidRPr="00B6022F" w:rsidRDefault="00D737E2" w:rsidP="00B6022F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Malalamiko </w:t>
            </w:r>
            <w:hyperlink r:id="rId28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29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Tarehe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Yalipokelewa:</w:t>
            </w:r>
          </w:p>
        </w:tc>
        <w:bookmarkStart w:id="3" w:name="Text4"/>
        <w:tc>
          <w:tcPr>
            <w:tcW w:w="85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7A466" w14:textId="77777777" w:rsidR="00BE1C73" w:rsidRPr="00B6022F" w:rsidRDefault="00BE1C73" w:rsidP="00B6022F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" w:type="pct"/>
            <w:shd w:val="clear" w:color="auto" w:fill="auto"/>
            <w:vAlign w:val="bottom"/>
          </w:tcPr>
          <w:p w14:paraId="034AE714" w14:textId="77777777" w:rsidR="00BE1C73" w:rsidRPr="00B6022F" w:rsidRDefault="00BE1C73" w:rsidP="00B602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3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6B8F8DDB" w14:textId="77777777" w:rsidR="00BE1C73" w:rsidRPr="00B6022F" w:rsidRDefault="00D737E2" w:rsidP="00B6022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30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Mkataba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31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32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Utatuzi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33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Malalamiko </w:t>
            </w:r>
            <w:hyperlink r:id="rId34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3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Tarehe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Umesainiwa</w:t>
            </w:r>
            <w:r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1EF1C" w14:textId="77777777" w:rsidR="00BE1C73" w:rsidRPr="00B6022F" w:rsidRDefault="00BE1C73" w:rsidP="00B6022F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BE1C73" w:rsidRPr="00B6022F" w14:paraId="4FB40614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228" w:type="pct"/>
            <w:gridSpan w:val="3"/>
            <w:shd w:val="clear" w:color="auto" w:fill="auto"/>
            <w:vAlign w:val="bottom"/>
          </w:tcPr>
          <w:p w14:paraId="5714AD91" w14:textId="77777777" w:rsidR="00BE1C73" w:rsidRPr="00B6022F" w:rsidRDefault="00000000" w:rsidP="00B602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hyperlink r:id="rId36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Jina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37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la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38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Shirika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39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la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0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Huduma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1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za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2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Maendeleo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3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ya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4" w:tgtFrame="_blank" w:history="1">
              <w:r w:rsidR="00D737E2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Watoto</w:t>
              </w:r>
            </w:hyperlink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r w:rsidR="00913380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rtl/>
                <w:lang w:val="es-ES"/>
              </w:rPr>
              <w:br/>
            </w:r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(</w:t>
            </w:r>
            <w:r w:rsidR="006E2554" w:rsidRPr="00B6022F">
              <w:rPr>
                <w:rFonts w:ascii="Arial Narrow" w:hAnsi="Arial Narrow"/>
                <w:sz w:val="20"/>
                <w:szCs w:val="20"/>
                <w:lang w:val="es-US"/>
              </w:rPr>
              <w:t>CDSA</w:t>
            </w:r>
            <w:r w:rsidR="00D737E2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):</w:t>
            </w:r>
          </w:p>
        </w:tc>
        <w:tc>
          <w:tcPr>
            <w:tcW w:w="2772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5374C8" w14:textId="77777777" w:rsidR="00BE1C73" w:rsidRPr="00B6022F" w:rsidRDefault="00BE1C73" w:rsidP="00B6022F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BE1C73" w:rsidRPr="00B6022F" w14:paraId="4413E2D9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485A1CE9" w14:textId="77777777" w:rsidR="00BE1C73" w:rsidRPr="00B6022F" w:rsidRDefault="00B6022F" w:rsidP="00B6022F">
            <w:p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B6022F">
              <w:rPr>
                <w:rFonts w:ascii="Arial Narrow" w:hAnsi="Arial Narrow"/>
                <w:sz w:val="20"/>
                <w:szCs w:val="20"/>
                <w:lang w:val="es-US"/>
              </w:rPr>
              <w:t>Vyama Vinavyohusika (Orodha ya Jina na Wajibu)</w:t>
            </w:r>
          </w:p>
        </w:tc>
      </w:tr>
      <w:tr w:rsidR="00BE1C73" w:rsidRPr="00B6022F" w14:paraId="71846AEC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2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26E41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2" w:type="pct"/>
            <w:shd w:val="clear" w:color="auto" w:fill="auto"/>
            <w:vAlign w:val="bottom"/>
          </w:tcPr>
          <w:p w14:paraId="747CA221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64C91E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BE1C73" w:rsidRPr="00B6022F" w14:paraId="5D62B9AC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2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6D6A6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shd w:val="clear" w:color="auto" w:fill="auto"/>
            <w:vAlign w:val="bottom"/>
          </w:tcPr>
          <w:p w14:paraId="21655BF9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8625BE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E1C73" w:rsidRPr="00B6022F" w14:paraId="3771B6F1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2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9D88C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2" w:type="pct"/>
            <w:shd w:val="clear" w:color="auto" w:fill="auto"/>
            <w:vAlign w:val="bottom"/>
          </w:tcPr>
          <w:p w14:paraId="70753D43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CBC1B57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BE1C73" w:rsidRPr="00B6022F" w14:paraId="67E555E8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2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840954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2" w:type="pct"/>
            <w:shd w:val="clear" w:color="auto" w:fill="auto"/>
            <w:vAlign w:val="bottom"/>
          </w:tcPr>
          <w:p w14:paraId="0466A3D3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0A793FD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BE1C73" w:rsidRPr="00B6022F" w14:paraId="4BD05A31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D8F01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D03FE84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D47F008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C73" w:rsidRPr="00B6022F" w14:paraId="5A115FB8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7" w:type="pct"/>
            <w:gridSpan w:val="6"/>
            <w:shd w:val="pct10" w:color="auto" w:fill="E6E6E6"/>
            <w:vAlign w:val="center"/>
          </w:tcPr>
          <w:p w14:paraId="1320EA3D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" w:type="pct"/>
            <w:shd w:val="pct10" w:color="auto" w:fill="E6E6E6"/>
            <w:vAlign w:val="center"/>
          </w:tcPr>
          <w:p w14:paraId="70C6D0DE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7C305" w14:textId="77777777" w:rsidR="00BE1C73" w:rsidRPr="00B6022F" w:rsidRDefault="00BE1C73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C73" w:rsidRPr="00B6022F" w14:paraId="68E08D7D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67920BEE" w14:textId="77777777" w:rsidR="00BE1C73" w:rsidRPr="00B6022F" w:rsidRDefault="00D737E2" w:rsidP="00D737E2">
            <w:pPr>
              <w:spacing w:before="6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Vyama vinavyohusika (</w:t>
            </w:r>
            <w:hyperlink r:id="rId4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jina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6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la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7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orodha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8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na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49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jukumu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 xml:space="preserve">) 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E1C73" w:rsidRPr="00B6022F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E1C73"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</w:tr>
      <w:tr w:rsidR="00BE1C73" w:rsidRPr="00B6022F" w14:paraId="6205E5BE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7" w:type="pct"/>
            <w:gridSpan w:val="6"/>
            <w:shd w:val="pct10" w:color="auto" w:fill="E6E6E6"/>
            <w:vAlign w:val="center"/>
          </w:tcPr>
          <w:p w14:paraId="09A0E10F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12" w:type="pct"/>
            <w:shd w:val="pct10" w:color="auto" w:fill="E6E6E6"/>
            <w:vAlign w:val="center"/>
          </w:tcPr>
          <w:p w14:paraId="7BE6BE75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E258FAE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E1C73" w:rsidRPr="00B6022F" w14:paraId="4A757FC5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174B9A92" w14:textId="77777777" w:rsidR="00BE1C73" w:rsidRPr="00B6022F" w:rsidRDefault="00D737E2" w:rsidP="000B6ABE">
            <w:pPr>
              <w:spacing w:before="6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Muhtasari </w:t>
            </w:r>
            <w:hyperlink r:id="rId50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malalamiko </w:t>
            </w:r>
            <w:hyperlink r:id="rId51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52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mzazi</w:t>
              </w:r>
            </w:hyperlink>
            <w:r w:rsidR="00B6022F" w:rsidRPr="00B6022F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  <w:shd w:val="clear" w:color="auto" w:fill="FFFFFF"/>
                <w:lang w:val="es-US"/>
              </w:rPr>
              <w:t xml:space="preserve"> 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E1C73" w:rsidRPr="00B6022F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BE1C73" w:rsidRPr="00B6022F" w14:paraId="515A8541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7" w:type="pct"/>
            <w:gridSpan w:val="6"/>
            <w:shd w:val="pct10" w:color="auto" w:fill="E6E6E6"/>
            <w:vAlign w:val="center"/>
          </w:tcPr>
          <w:p w14:paraId="18B39344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12" w:type="pct"/>
            <w:shd w:val="pct10" w:color="auto" w:fill="E6E6E6"/>
            <w:vAlign w:val="center"/>
          </w:tcPr>
          <w:p w14:paraId="3C25645B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0187C9EF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E1C73" w:rsidRPr="00B6022F" w14:paraId="3BE0E8B3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18B6E7A2" w14:textId="77777777" w:rsidR="00BE1C73" w:rsidRPr="00B6022F" w:rsidRDefault="00D737E2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Masuala yasiyotatuliwa</w:t>
            </w:r>
            <w:r w:rsidR="00B6022F"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BE1C73"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BE1C73" w:rsidRPr="00B6022F" w14:paraId="5DFA2FE2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7" w:type="pct"/>
            <w:gridSpan w:val="6"/>
            <w:shd w:val="pct10" w:color="auto" w:fill="E6E6E6"/>
            <w:vAlign w:val="center"/>
          </w:tcPr>
          <w:p w14:paraId="3E4BF35E" w14:textId="77777777" w:rsidR="00BE1C73" w:rsidRPr="00B6022F" w:rsidRDefault="00BE1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" w:type="pct"/>
            <w:shd w:val="pct10" w:color="auto" w:fill="E6E6E6"/>
            <w:vAlign w:val="center"/>
          </w:tcPr>
          <w:p w14:paraId="02C43CE9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D616F5E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C73" w:rsidRPr="00B6022F" w14:paraId="79D9ECB1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620BCD90" w14:textId="77777777" w:rsidR="00BE1C73" w:rsidRPr="00B6022F" w:rsidRDefault="00D737E2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Mapendekezo </w:t>
            </w:r>
            <w:hyperlink r:id="rId53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4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Mpango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6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Watoto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7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8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North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59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Carolina</w:t>
              </w:r>
            </w:hyperlink>
            <w:r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E1C73"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BE1C73"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BE1C73" w:rsidRPr="00B6022F" w14:paraId="7B067167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385A4B45" w14:textId="77777777" w:rsidR="00BE1C73" w:rsidRPr="00B6022F" w:rsidRDefault="00BE1C73" w:rsidP="001A2FD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C73" w:rsidRPr="00B6022F" w14:paraId="5218F7FE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4139665E" w14:textId="77777777" w:rsidR="00BE1C73" w:rsidRPr="00B6022F" w:rsidRDefault="0000000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hyperlink r:id="rId60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Njia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1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ya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Azimio (</w:t>
            </w:r>
            <w:hyperlink r:id="rId62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angalia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3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yote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yanayotumika):</w:t>
            </w:r>
          </w:p>
        </w:tc>
      </w:tr>
      <w:tr w:rsidR="00BE1C73" w:rsidRPr="00B6022F" w14:paraId="39B9AA44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2EEAEEE" w14:textId="77777777" w:rsidR="00BE1C73" w:rsidRPr="00B6022F" w:rsidRDefault="00BE1C73" w:rsidP="000B6ABE">
            <w:pPr>
              <w:tabs>
                <w:tab w:val="left" w:pos="1693"/>
                <w:tab w:val="left" w:pos="3313"/>
              </w:tabs>
              <w:spacing w:before="6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 xml:space="preserve">  </w:t>
            </w:r>
            <w:r w:rsidR="001D71FE"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  <w:lang w:val="es-ES"/>
              </w:rPr>
              <w:t>Majadiliano</w:t>
            </w:r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ab/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 xml:space="preserve">  </w:t>
            </w:r>
            <w:r w:rsidR="001D71FE"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  <w:lang w:val="es-ES"/>
              </w:rPr>
              <w:t>Usuluhishi</w:t>
            </w:r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ab/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r w:rsidRPr="00B6022F">
              <w:rPr>
                <w:rFonts w:ascii="Arial Narrow" w:hAnsi="Arial Narrow"/>
                <w:sz w:val="20"/>
                <w:szCs w:val="20"/>
                <w:lang w:val="es-ES"/>
              </w:rPr>
              <w:t xml:space="preserve">  </w:t>
            </w:r>
            <w:hyperlink r:id="rId64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Mchakato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5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6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Kusikiliza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7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Mchakato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8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</w:t>
              </w:r>
            </w:hyperlink>
            <w:r w:rsidR="001D71FE"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69" w:tgtFrame="_blank" w:history="1">
              <w:r w:rsidR="001D71F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Utawala</w:t>
              </w:r>
            </w:hyperlink>
          </w:p>
        </w:tc>
      </w:tr>
      <w:tr w:rsidR="00BE1C73" w:rsidRPr="00B6022F" w14:paraId="18C927BB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22C5C953" w14:textId="77777777" w:rsidR="00BE1C73" w:rsidRPr="00B6022F" w:rsidRDefault="00000000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hyperlink r:id="rId70" w:tgtFrame="_blank" w:history="1">
              <w:r w:rsidR="0077473E"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Saini</w:t>
              </w:r>
            </w:hyperlink>
            <w:r w:rsidR="0077473E"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BE1C73" w:rsidRPr="00B6022F" w14:paraId="79000894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27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805FBB5" w14:textId="77777777" w:rsidR="00BE1C73" w:rsidRPr="00B6022F" w:rsidRDefault="00BE1C73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2" w:type="pct"/>
            <w:shd w:val="clear" w:color="auto" w:fill="auto"/>
            <w:vAlign w:val="bottom"/>
          </w:tcPr>
          <w:p w14:paraId="18965999" w14:textId="77777777" w:rsidR="00BE1C73" w:rsidRPr="00B6022F" w:rsidRDefault="00BE1C73" w:rsidP="000544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AF80C63" w14:textId="77777777" w:rsidR="00BE1C73" w:rsidRPr="00B6022F" w:rsidRDefault="00BE1C73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B6022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sz w:val="20"/>
                <w:szCs w:val="20"/>
              </w:rPr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</w:tr>
      <w:tr w:rsidR="00BE1C73" w:rsidRPr="00B6022F" w14:paraId="702010E6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27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11561512" w14:textId="77777777" w:rsidR="00BE1C73" w:rsidRPr="00B6022F" w:rsidRDefault="0000000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hyperlink r:id="rId71" w:tgtFrame="_blank" w:history="1">
              <w:r w:rsidR="0077473E"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Wazazi</w:t>
              </w:r>
            </w:hyperlink>
            <w:r w:rsidR="0077473E"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2" w:type="pct"/>
            <w:shd w:val="clear" w:color="auto" w:fill="auto"/>
          </w:tcPr>
          <w:p w14:paraId="2E731E65" w14:textId="77777777" w:rsidR="00BE1C73" w:rsidRPr="00B6022F" w:rsidRDefault="00BE1C7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161CDC7" w14:textId="77777777" w:rsidR="00BE1C73" w:rsidRPr="00B6022F" w:rsidRDefault="0077473E" w:rsidP="0077473E">
            <w:pPr>
              <w:ind w:left="4"/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</w:pPr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Mwakilishi </w:t>
            </w:r>
            <w:hyperlink r:id="rId72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3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Shirika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4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la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5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Huduma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6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za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7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Maendeleo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8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ya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  <w:lang w:val="es-ES"/>
              </w:rPr>
              <w:t> </w:t>
            </w:r>
            <w:hyperlink r:id="rId79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Watoto</w:t>
              </w:r>
            </w:hyperlink>
          </w:p>
        </w:tc>
      </w:tr>
      <w:tr w:rsidR="00BE1C73" w:rsidRPr="00B6022F" w14:paraId="012027D5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27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9353DF2" w14:textId="77777777" w:rsidR="00BE1C73" w:rsidRPr="00B6022F" w:rsidRDefault="00BE1C73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B6022F"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shd w:val="clear" w:color="auto" w:fill="auto"/>
            <w:vAlign w:val="bottom"/>
          </w:tcPr>
          <w:p w14:paraId="2A962017" w14:textId="77777777" w:rsidR="00BE1C73" w:rsidRPr="00B6022F" w:rsidRDefault="00BE1C73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C59EE84" w14:textId="77777777" w:rsidR="00BE1C73" w:rsidRPr="00B6022F" w:rsidRDefault="00BE1C73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B6022F"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2"/>
          </w:p>
        </w:tc>
      </w:tr>
      <w:tr w:rsidR="00BE1C73" w:rsidRPr="00B6022F" w14:paraId="68263D9B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27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49A4BCBE" w14:textId="77777777" w:rsidR="00BE1C73" w:rsidRPr="00B6022F" w:rsidRDefault="0077473E">
            <w:pPr>
              <w:rPr>
                <w:rFonts w:ascii="Arial Narrow" w:hAnsi="Arial Narrow"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80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Wakala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1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Mtoa </w:t>
            </w:r>
            <w:hyperlink r:id="rId82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Huduma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3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4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Programu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6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Watoto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7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wachanga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/ Mwakilishi aliyehusika </w:t>
            </w:r>
            <w:hyperlink r:id="rId88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katika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89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Mpatanishi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2" w:type="pct"/>
            <w:shd w:val="clear" w:color="auto" w:fill="auto"/>
          </w:tcPr>
          <w:p w14:paraId="4FE99EDD" w14:textId="77777777" w:rsidR="00BE1C73" w:rsidRPr="00B6022F" w:rsidRDefault="00BE1C7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080616C" w14:textId="77777777" w:rsidR="00BE1C73" w:rsidRPr="00B6022F" w:rsidRDefault="0077473E" w:rsidP="000B6ABE">
            <w:pPr>
              <w:ind w:left="4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Malalamiko / </w:t>
            </w:r>
            <w:hyperlink r:id="rId90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Afisa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hyperlink r:id="rId91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hyperlink r:id="rId92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Kusikia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(</w:t>
            </w:r>
            <w:hyperlink r:id="rId93" w:tgtFrame="_blank" w:history="1">
              <w:r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ikiwa</w:t>
              </w:r>
            </w:hyperlink>
            <w:r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inafaa)</w:t>
            </w:r>
          </w:p>
        </w:tc>
      </w:tr>
      <w:tr w:rsidR="00BE1C73" w:rsidRPr="00B6022F" w14:paraId="34A61884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27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E164731" w14:textId="77777777" w:rsidR="00BE1C73" w:rsidRPr="00B6022F" w:rsidRDefault="00BE1C73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B6022F"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shd w:val="clear" w:color="auto" w:fill="auto"/>
            <w:vAlign w:val="bottom"/>
          </w:tcPr>
          <w:p w14:paraId="57B5DB25" w14:textId="77777777" w:rsidR="00BE1C73" w:rsidRPr="00B6022F" w:rsidRDefault="00BE1C73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76A50B0E" w14:textId="77777777" w:rsidR="00BE1C73" w:rsidRPr="00B6022F" w:rsidRDefault="00BE1C73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B6022F"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B6022F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4"/>
          </w:p>
        </w:tc>
      </w:tr>
      <w:tr w:rsidR="00BE1C73" w:rsidRPr="00B6022F" w14:paraId="286F0FA0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27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63074051" w14:textId="77777777" w:rsidR="00BE1C73" w:rsidRPr="00B6022F" w:rsidRDefault="001D71F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Mwakilishi </w:t>
            </w:r>
            <w:hyperlink r:id="rId94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95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Sehemu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96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Uingiliaji </w:t>
            </w:r>
            <w:hyperlink r:id="rId97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B6022F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98" w:tgtFrame="_blank" w:history="1">
              <w:r w:rsidRPr="00B6022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Mapema</w:t>
              </w:r>
            </w:hyperlink>
          </w:p>
        </w:tc>
        <w:tc>
          <w:tcPr>
            <w:tcW w:w="112" w:type="pct"/>
            <w:shd w:val="clear" w:color="auto" w:fill="auto"/>
          </w:tcPr>
          <w:p w14:paraId="283B3E64" w14:textId="77777777" w:rsidR="00BE1C73" w:rsidRPr="00B6022F" w:rsidRDefault="00BE1C7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1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03D54970" w14:textId="77777777" w:rsidR="00BE1C73" w:rsidRPr="00B6022F" w:rsidRDefault="0000000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hyperlink r:id="rId99" w:tgtFrame="_blank" w:history="1">
              <w:r w:rsidR="001D71FE"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Nyingine</w:t>
              </w:r>
            </w:hyperlink>
            <w:r w:rsidR="001D71FE"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 (</w:t>
            </w:r>
            <w:hyperlink r:id="rId100" w:tgtFrame="_blank" w:history="1">
              <w:r w:rsidR="001D71FE" w:rsidRPr="00B6022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bainisha</w:t>
              </w:r>
            </w:hyperlink>
            <w:r w:rsidR="001D71FE" w:rsidRPr="00B6022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E1C73" w:rsidRPr="00B6022F" w14:paraId="5C444DBF" w14:textId="77777777" w:rsidTr="00B6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14:paraId="47B740F8" w14:textId="77777777" w:rsidR="00BE1C73" w:rsidRPr="00B6022F" w:rsidRDefault="00D737E2" w:rsidP="000B6ABE">
            <w:pPr>
              <w:spacing w:before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1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Toa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2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asili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3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4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Mkataba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huu </w:t>
            </w:r>
            <w:hyperlink r:id="rId105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kwa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6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Mzazi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7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8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nakala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09" w:tgtFrame="_blank" w:history="1">
              <w:r w:rsidRPr="00B6022F">
                <w:rPr>
                  <w:rStyle w:val="Hyperlink"/>
                  <w:rFonts w:ascii="Arial Narrow" w:hAnsi="Arial Narrow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kwa</w:t>
              </w:r>
            </w:hyperlink>
            <w:r w:rsidRPr="00B6022F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 vyama vingine vyote vinavyohusika.</w:t>
            </w:r>
          </w:p>
        </w:tc>
      </w:tr>
    </w:tbl>
    <w:p w14:paraId="4367888E" w14:textId="77777777" w:rsidR="00635539" w:rsidRPr="00635539" w:rsidRDefault="00635539">
      <w:pPr>
        <w:rPr>
          <w:rFonts w:ascii="Arial Narrow" w:hAnsi="Arial Narrow"/>
          <w:iCs/>
          <w:sz w:val="20"/>
          <w:szCs w:val="20"/>
        </w:rPr>
        <w:sectPr w:rsidR="00635539" w:rsidRPr="00635539">
          <w:headerReference w:type="even" r:id="rId110"/>
          <w:headerReference w:type="default" r:id="rId111"/>
          <w:footerReference w:type="default" r:id="rId112"/>
          <w:headerReference w:type="first" r:id="rId113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75EE8633" w14:textId="77777777" w:rsidR="00A12B03" w:rsidRPr="00BE1C73" w:rsidRDefault="00000000">
      <w:pPr>
        <w:pStyle w:val="BodyText"/>
        <w:rPr>
          <w:rFonts w:cs="Arial"/>
          <w:i/>
          <w:iCs/>
          <w:shd w:val="clear" w:color="auto" w:fill="FFFFFF"/>
        </w:rPr>
      </w:pPr>
      <w:hyperlink r:id="rId114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Mpango</w:t>
        </w:r>
      </w:hyperlink>
      <w:r w:rsidR="00A12B03" w:rsidRPr="00B6022F">
        <w:rPr>
          <w:rFonts w:cs="Arial"/>
          <w:i/>
          <w:iCs/>
          <w:sz w:val="26"/>
          <w:szCs w:val="26"/>
          <w:shd w:val="clear" w:color="auto" w:fill="FFFFFF"/>
        </w:rPr>
        <w:t> </w:t>
      </w:r>
      <w:hyperlink r:id="rId115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wa</w:t>
        </w:r>
      </w:hyperlink>
      <w:r w:rsidR="00A12B03" w:rsidRPr="00B6022F">
        <w:rPr>
          <w:rFonts w:cs="Arial"/>
          <w:i/>
          <w:iCs/>
          <w:sz w:val="26"/>
          <w:szCs w:val="26"/>
          <w:shd w:val="clear" w:color="auto" w:fill="FFFFFF"/>
        </w:rPr>
        <w:t> </w:t>
      </w:r>
      <w:hyperlink r:id="rId116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Watoto</w:t>
        </w:r>
      </w:hyperlink>
      <w:r w:rsidR="00A12B03" w:rsidRPr="00B6022F">
        <w:rPr>
          <w:rFonts w:cs="Arial"/>
          <w:i/>
          <w:iCs/>
          <w:sz w:val="26"/>
          <w:szCs w:val="26"/>
          <w:shd w:val="clear" w:color="auto" w:fill="FFFFFF"/>
        </w:rPr>
        <w:t> </w:t>
      </w:r>
      <w:hyperlink r:id="rId117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wachanga</w:t>
        </w:r>
      </w:hyperlink>
      <w:r w:rsidR="00A12B03" w:rsidRPr="00B6022F">
        <w:rPr>
          <w:rFonts w:cs="Arial"/>
          <w:i/>
          <w:iCs/>
          <w:sz w:val="26"/>
          <w:szCs w:val="26"/>
          <w:shd w:val="clear" w:color="auto" w:fill="FFFFFF"/>
        </w:rPr>
        <w:t> </w:t>
      </w:r>
      <w:hyperlink r:id="rId118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wa</w:t>
        </w:r>
      </w:hyperlink>
      <w:r w:rsidR="00A12B03" w:rsidRPr="00B6022F">
        <w:rPr>
          <w:rFonts w:cs="Arial"/>
          <w:i/>
          <w:iCs/>
          <w:sz w:val="26"/>
          <w:szCs w:val="26"/>
          <w:shd w:val="clear" w:color="auto" w:fill="FFFFFF"/>
        </w:rPr>
        <w:t xml:space="preserve"> Kaskazini mwa </w:t>
      </w:r>
      <w:hyperlink r:id="rId119" w:tgtFrame="_blank" w:history="1">
        <w:r w:rsidR="00A12B03" w:rsidRPr="00B6022F">
          <w:rPr>
            <w:rStyle w:val="Hyperlink"/>
            <w:rFonts w:cs="Arial"/>
            <w:i/>
            <w:iCs/>
            <w:color w:val="auto"/>
            <w:sz w:val="26"/>
            <w:szCs w:val="26"/>
            <w:u w:val="none"/>
            <w:shd w:val="clear" w:color="auto" w:fill="FFFFFF"/>
          </w:rPr>
          <w:t>Carolina</w:t>
        </w:r>
      </w:hyperlink>
    </w:p>
    <w:p w14:paraId="5A9F51D4" w14:textId="77777777" w:rsidR="00BE1C73" w:rsidRPr="00BE1C73" w:rsidRDefault="00BE1C73">
      <w:pPr>
        <w:pStyle w:val="BodyText"/>
        <w:rPr>
          <w:rFonts w:cs="Arial"/>
          <w:i/>
          <w:iCs/>
          <w:shd w:val="clear" w:color="auto" w:fill="FFFFFF"/>
        </w:rPr>
      </w:pPr>
      <w:r w:rsidRPr="00BE1C73">
        <w:rPr>
          <w:rFonts w:cs="Arial"/>
          <w:i/>
          <w:iCs/>
          <w:shd w:val="clear" w:color="auto" w:fill="FFFFFF"/>
        </w:rPr>
        <w:t>Usuluhishi </w:t>
      </w:r>
      <w:hyperlink r:id="rId120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na</w:t>
        </w:r>
      </w:hyperlink>
      <w:r w:rsidRPr="00BE1C73">
        <w:rPr>
          <w:rFonts w:cs="Arial"/>
          <w:i/>
          <w:iCs/>
          <w:shd w:val="clear" w:color="auto" w:fill="FFFFFF"/>
        </w:rPr>
        <w:t> / </w:t>
      </w:r>
      <w:hyperlink r:id="rId121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au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2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Mchakato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3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4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Kusikiliza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5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Mchakato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6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Pr="00BE1C73">
        <w:rPr>
          <w:rFonts w:cs="Arial"/>
          <w:i/>
          <w:iCs/>
          <w:shd w:val="clear" w:color="auto" w:fill="FFFFFF"/>
        </w:rPr>
        <w:t> </w:t>
      </w:r>
      <w:hyperlink r:id="rId127" w:tgtFrame="_blank" w:history="1">
        <w:r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Utawala</w:t>
        </w:r>
      </w:hyperlink>
    </w:p>
    <w:p w14:paraId="2D13233C" w14:textId="77777777" w:rsidR="000B6ABE" w:rsidRPr="00BE1C73" w:rsidRDefault="00000000">
      <w:pPr>
        <w:pStyle w:val="BodyText"/>
        <w:rPr>
          <w:i/>
          <w:iCs/>
        </w:rPr>
      </w:pPr>
      <w:hyperlink r:id="rId128" w:tgtFrame="_blank" w:history="1">
        <w:r w:rsidR="00BE1C73"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Mkataba</w:t>
        </w:r>
      </w:hyperlink>
      <w:r w:rsidR="00BE1C73" w:rsidRPr="00BE1C73">
        <w:rPr>
          <w:rFonts w:cs="Arial"/>
          <w:i/>
          <w:iCs/>
          <w:shd w:val="clear" w:color="auto" w:fill="FFFFFF"/>
        </w:rPr>
        <w:t> </w:t>
      </w:r>
      <w:hyperlink r:id="rId129" w:tgtFrame="_blank" w:history="1">
        <w:r w:rsidR="00BE1C73" w:rsidRPr="00BE1C73">
          <w:rPr>
            <w:rStyle w:val="Hyperlink"/>
            <w:rFonts w:cs="Arial"/>
            <w:i/>
            <w:iCs/>
            <w:color w:val="auto"/>
            <w:u w:val="none"/>
            <w:shd w:val="clear" w:color="auto" w:fill="FFFFFF"/>
          </w:rPr>
          <w:t>wa</w:t>
        </w:r>
      </w:hyperlink>
      <w:r w:rsidR="00BE1C73" w:rsidRPr="00BE1C73">
        <w:rPr>
          <w:rFonts w:cs="Arial"/>
          <w:i/>
          <w:iCs/>
          <w:shd w:val="clear" w:color="auto" w:fill="FFFFFF"/>
        </w:rPr>
        <w:t> Azimio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06"/>
        <w:gridCol w:w="1306"/>
        <w:gridCol w:w="107"/>
        <w:gridCol w:w="1768"/>
        <w:gridCol w:w="255"/>
        <w:gridCol w:w="223"/>
        <w:gridCol w:w="923"/>
        <w:gridCol w:w="2267"/>
        <w:gridCol w:w="1769"/>
      </w:tblGrid>
      <w:tr w:rsidR="000B6ABE" w:rsidRPr="00A12B03" w14:paraId="7B2E4D8F" w14:textId="77777777" w:rsidTr="00B6022F">
        <w:trPr>
          <w:trHeight w:val="317"/>
          <w:jc w:val="center"/>
        </w:trPr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B79E1" w14:textId="77777777" w:rsidR="000B6ABE" w:rsidRPr="00A12B03" w:rsidRDefault="00000000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30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Jina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1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2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mtoto</w:t>
              </w:r>
            </w:hyperlink>
            <w:r w:rsidR="000B6ABE" w:rsidRPr="00A12B0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2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F98B6" w14:textId="77777777" w:rsidR="000B6ABE" w:rsidRPr="00A12B03" w:rsidRDefault="007A15E7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ABE" w:rsidRPr="00A12B0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12B03">
              <w:rPr>
                <w:rFonts w:ascii="Arial Narrow" w:hAnsi="Arial Narrow" w:cs="Arial"/>
                <w:sz w:val="20"/>
                <w:szCs w:val="20"/>
              </w:rPr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4E24" w14:textId="77777777" w:rsidR="000B6ABE" w:rsidRPr="00A12B03" w:rsidRDefault="00BE1C73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33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Tarehe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4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5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kuzaliwa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C949F" w14:textId="77777777" w:rsidR="000B6ABE" w:rsidRPr="00A12B03" w:rsidRDefault="007A15E7" w:rsidP="00B60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B6ABE" w:rsidRPr="00A12B0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12B03">
              <w:rPr>
                <w:rFonts w:ascii="Arial Narrow" w:hAnsi="Arial Narrow" w:cs="Arial"/>
                <w:sz w:val="20"/>
                <w:szCs w:val="20"/>
              </w:rPr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B6ABE" w:rsidRPr="00A12B03" w14:paraId="4B45C4D4" w14:textId="77777777" w:rsidTr="00B6022F">
        <w:trPr>
          <w:trHeight w:val="504"/>
          <w:jc w:val="center"/>
        </w:trPr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250D3" w14:textId="77777777" w:rsidR="000B6ABE" w:rsidRPr="00A12B03" w:rsidRDefault="00BE1C73" w:rsidP="00B6022F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Azimio </w:t>
            </w:r>
            <w:hyperlink r:id="rId136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7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Tarehe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limetekelezwa</w:t>
            </w:r>
            <w:r w:rsidRPr="00A12B03">
              <w:rPr>
                <w:rFonts w:ascii="Arial Narrow" w:hAnsi="Arial Narrow" w:cs="Arial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bookmarkStart w:id="25" w:name="Text6"/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7B74" w14:textId="77777777" w:rsidR="000B6ABE" w:rsidRPr="00A12B03" w:rsidRDefault="007A15E7" w:rsidP="00B6022F">
            <w:pPr>
              <w:spacing w:after="60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0B6ABE" w:rsidRPr="00A12B0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12B03">
              <w:rPr>
                <w:rFonts w:ascii="Arial Narrow" w:hAnsi="Arial Narrow" w:cs="Arial"/>
                <w:sz w:val="20"/>
                <w:szCs w:val="20"/>
              </w:rPr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A12B0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3F1F3" w14:textId="77777777" w:rsidR="000B6ABE" w:rsidRPr="00A12B03" w:rsidRDefault="000B6ABE" w:rsidP="00B6022F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ABE" w:rsidRPr="00A12B03" w14:paraId="6F2D21AC" w14:textId="77777777" w:rsidTr="00CB4D1C">
        <w:trPr>
          <w:trHeight w:val="60"/>
          <w:jc w:val="center"/>
        </w:trPr>
        <w:tc>
          <w:tcPr>
            <w:tcW w:w="1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CD2C7" w14:textId="77777777" w:rsidR="000B6ABE" w:rsidRPr="00A12B03" w:rsidRDefault="000B6ABE" w:rsidP="00A620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F0D5B" w14:textId="77777777" w:rsidR="000B6ABE" w:rsidRPr="00A12B03" w:rsidRDefault="000B6ABE" w:rsidP="00A6209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05FF0" w14:textId="77777777" w:rsidR="000B6ABE" w:rsidRPr="00A12B03" w:rsidRDefault="000B6ABE" w:rsidP="00A6209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ABE" w:rsidRPr="00A12B03" w14:paraId="3DAB14C3" w14:textId="77777777" w:rsidTr="00CB4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68" w:type="pct"/>
            <w:gridSpan w:val="5"/>
            <w:shd w:val="pct10" w:color="auto" w:fill="E6E6E6"/>
            <w:vAlign w:val="center"/>
          </w:tcPr>
          <w:p w14:paraId="3171B920" w14:textId="77777777" w:rsidR="000B6ABE" w:rsidRPr="00A12B03" w:rsidRDefault="000B6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" w:type="pct"/>
            <w:shd w:val="pct10" w:color="auto" w:fill="E6E6E6"/>
            <w:vAlign w:val="center"/>
          </w:tcPr>
          <w:p w14:paraId="72D7C661" w14:textId="77777777" w:rsidR="000B6ABE" w:rsidRPr="00A12B03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pct"/>
            <w:gridSpan w:val="3"/>
            <w:tcBorders>
              <w:left w:val="nil"/>
            </w:tcBorders>
            <w:shd w:val="pct10" w:color="auto" w:fill="E6E6E6"/>
            <w:vAlign w:val="center"/>
          </w:tcPr>
          <w:p w14:paraId="5AE27B8F" w14:textId="77777777" w:rsidR="000B6ABE" w:rsidRPr="00A12B03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ABE" w:rsidRPr="00A12B03" w14:paraId="59FEE7BD" w14:textId="77777777" w:rsidTr="00CB4D1C">
        <w:trPr>
          <w:trHeight w:val="1440"/>
          <w:jc w:val="center"/>
        </w:trPr>
        <w:tc>
          <w:tcPr>
            <w:tcW w:w="49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4152" w14:textId="77777777" w:rsidR="000B6ABE" w:rsidRPr="00A12B03" w:rsidRDefault="00BE1C73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Ufuatiliaji unaotolewa </w:t>
            </w:r>
            <w:hyperlink r:id="rId138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ili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39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kuhakikisha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utekelezaji </w:t>
            </w:r>
            <w:hyperlink r:id="rId140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makubaliano </w:t>
            </w:r>
            <w:hyperlink r:id="rId141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Matokeo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42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ya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utekelezaji </w:t>
            </w:r>
            <w:hyperlink r:id="rId143" w:tgtFrame="_blank" w:history="1">
              <w:r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makubaliano:</w: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0B6ABE" w:rsidRPr="00A12B0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tr w:rsidR="000B6ABE" w:rsidRPr="00A12B03" w14:paraId="19677FC2" w14:textId="77777777" w:rsidTr="00CB4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68" w:type="pct"/>
            <w:gridSpan w:val="5"/>
            <w:shd w:val="pct10" w:color="auto" w:fill="E6E6E6"/>
            <w:vAlign w:val="center"/>
          </w:tcPr>
          <w:p w14:paraId="230D2EA7" w14:textId="77777777" w:rsidR="000B6ABE" w:rsidRPr="00A12B03" w:rsidRDefault="000B6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" w:type="pct"/>
            <w:shd w:val="pct10" w:color="auto" w:fill="E6E6E6"/>
            <w:vAlign w:val="center"/>
          </w:tcPr>
          <w:p w14:paraId="4BC39336" w14:textId="77777777" w:rsidR="000B6ABE" w:rsidRPr="00A12B03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pct"/>
            <w:gridSpan w:val="3"/>
            <w:tcBorders>
              <w:left w:val="nil"/>
            </w:tcBorders>
            <w:shd w:val="pct10" w:color="auto" w:fill="E6E6E6"/>
            <w:vAlign w:val="center"/>
          </w:tcPr>
          <w:p w14:paraId="28F35097" w14:textId="77777777" w:rsidR="000B6ABE" w:rsidRPr="00A12B03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ABE" w:rsidRPr="00A12B03" w14:paraId="4A2B7898" w14:textId="77777777" w:rsidTr="00CB4D1C">
        <w:trPr>
          <w:trHeight w:val="1440"/>
          <w:jc w:val="center"/>
        </w:trPr>
        <w:tc>
          <w:tcPr>
            <w:tcW w:w="49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F338" w14:textId="77777777" w:rsidR="000B6ABE" w:rsidRPr="00A12B03" w:rsidRDefault="00000000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hyperlink r:id="rId144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Mkataba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45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46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Mchakato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hyperlink r:id="rId147" w:tgtFrame="_blank" w:history="1">
              <w:r w:rsidR="00BE1C73" w:rsidRPr="00A12B03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wa</w:t>
              </w:r>
            </w:hyperlink>
            <w:r w:rsidR="00BE1C73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 Upatanishi</w:t>
            </w:r>
            <w:r w:rsidR="00B6022F" w:rsidRPr="00A12B0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0B6ABE" w:rsidRPr="00A12B0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B6ABE" w:rsidRPr="00A12B0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A15E7" w:rsidRPr="00A12B0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0BE437A" w14:textId="77777777" w:rsidR="000B6ABE" w:rsidRPr="00A12B03" w:rsidRDefault="000B6ABE" w:rsidP="008B35D8">
      <w:pPr>
        <w:tabs>
          <w:tab w:val="left" w:pos="1440"/>
        </w:tabs>
        <w:ind w:left="1440" w:hanging="1440"/>
        <w:rPr>
          <w:rFonts w:ascii="Arial Narrow" w:hAnsi="Arial Narrow"/>
          <w:sz w:val="20"/>
          <w:szCs w:val="20"/>
        </w:rPr>
      </w:pPr>
    </w:p>
    <w:sectPr w:rsidR="000B6ABE" w:rsidRPr="00A12B03" w:rsidSect="007A15E7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86F0" w14:textId="77777777" w:rsidR="009E538B" w:rsidRDefault="009E538B">
      <w:r>
        <w:separator/>
      </w:r>
    </w:p>
  </w:endnote>
  <w:endnote w:type="continuationSeparator" w:id="0">
    <w:p w14:paraId="1165CC74" w14:textId="77777777" w:rsidR="009E538B" w:rsidRDefault="009E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410A" w14:textId="77777777" w:rsidR="006E2554" w:rsidRPr="00995F24" w:rsidRDefault="006E2554" w:rsidP="006E255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B6022F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B6022F">
        <w:rPr>
          <w:rFonts w:ascii="Arial Narrow" w:hAnsi="Arial Narrow"/>
          <w:sz w:val="18"/>
          <w:szCs w:val="18"/>
        </w:rPr>
        <w:t>ITP</w:t>
      </w:r>
    </w:smartTag>
    <w:r w:rsidRPr="00B6022F">
      <w:rPr>
        <w:rFonts w:ascii="Arial Narrow" w:hAnsi="Arial Narrow"/>
        <w:sz w:val="18"/>
        <w:szCs w:val="18"/>
      </w:rPr>
      <w:t xml:space="preserve"> Mediation-Due Process Agreement </w:t>
    </w:r>
    <w:r w:rsidR="00B6022F" w:rsidRPr="00B6022F">
      <w:rPr>
        <w:rFonts w:ascii="Arial Narrow" w:hAnsi="Arial Narrow"/>
        <w:sz w:val="18"/>
        <w:szCs w:val="18"/>
      </w:rPr>
      <w:t xml:space="preserve">– Swahili </w:t>
    </w:r>
    <w:r w:rsidRPr="00B6022F">
      <w:rPr>
        <w:rFonts w:ascii="Arial Narrow" w:hAnsi="Arial Narrow"/>
        <w:sz w:val="18"/>
        <w:szCs w:val="18"/>
      </w:rPr>
      <w:t>(7/07, Updated 9/19, 7/20, 4/22)</w:t>
    </w:r>
    <w:r w:rsidRPr="00B6022F">
      <w:rPr>
        <w:rFonts w:ascii="Arial Narrow" w:hAnsi="Arial Narrow"/>
        <w:sz w:val="18"/>
        <w:szCs w:val="18"/>
      </w:rPr>
      <w:tab/>
      <w:t xml:space="preserve">Page </w:t>
    </w:r>
    <w:r w:rsidRPr="00B6022F">
      <w:rPr>
        <w:rStyle w:val="PageNumber"/>
        <w:rFonts w:ascii="Arial Narrow" w:hAnsi="Arial Narrow"/>
        <w:sz w:val="18"/>
        <w:szCs w:val="18"/>
      </w:rPr>
      <w:fldChar w:fldCharType="begin"/>
    </w:r>
    <w:r w:rsidRPr="00B6022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B6022F">
      <w:rPr>
        <w:rStyle w:val="PageNumber"/>
        <w:rFonts w:ascii="Arial Narrow" w:hAnsi="Arial Narrow"/>
        <w:sz w:val="18"/>
        <w:szCs w:val="18"/>
      </w:rPr>
      <w:fldChar w:fldCharType="separate"/>
    </w:r>
    <w:r w:rsidRPr="00B6022F">
      <w:rPr>
        <w:rStyle w:val="PageNumber"/>
        <w:rFonts w:ascii="Arial Narrow" w:hAnsi="Arial Narrow"/>
        <w:sz w:val="18"/>
        <w:szCs w:val="18"/>
      </w:rPr>
      <w:t>1</w:t>
    </w:r>
    <w:r w:rsidRPr="00B6022F">
      <w:rPr>
        <w:rStyle w:val="PageNumber"/>
        <w:rFonts w:ascii="Arial Narrow" w:hAnsi="Arial Narrow"/>
        <w:sz w:val="18"/>
        <w:szCs w:val="18"/>
      </w:rPr>
      <w:fldChar w:fldCharType="end"/>
    </w:r>
    <w:r w:rsidRPr="00B6022F">
      <w:rPr>
        <w:rStyle w:val="PageNumber"/>
        <w:rFonts w:ascii="Arial Narrow" w:hAnsi="Arial Narrow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6836" w14:textId="77777777" w:rsidR="009E538B" w:rsidRDefault="009E538B">
      <w:r>
        <w:separator/>
      </w:r>
    </w:p>
  </w:footnote>
  <w:footnote w:type="continuationSeparator" w:id="0">
    <w:p w14:paraId="106A0C98" w14:textId="77777777" w:rsidR="009E538B" w:rsidRDefault="009E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D27E" w14:textId="77777777" w:rsidR="00D737E2" w:rsidRDefault="00000000">
    <w:pPr>
      <w:pStyle w:val="Header"/>
    </w:pPr>
    <w:r>
      <w:rPr>
        <w:noProof/>
      </w:rPr>
      <w:pict w14:anchorId="143C5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9DDD" w14:textId="77777777" w:rsidR="00D737E2" w:rsidRPr="00D47BC0" w:rsidRDefault="00D737E2" w:rsidP="00EF73A4">
    <w:pPr>
      <w:pStyle w:val="Header"/>
      <w:jc w:val="right"/>
      <w:rPr>
        <w:rFonts w:ascii="Arial Narrow" w:hAnsi="Arial Narrow"/>
        <w:sz w:val="20"/>
        <w:szCs w:val="20"/>
        <w:lang w:val="es-ES"/>
      </w:rPr>
    </w:pPr>
    <w:r w:rsidRPr="00D47BC0">
      <w:rPr>
        <w:rFonts w:ascii="Arial Narrow" w:hAnsi="Arial Narrow"/>
        <w:sz w:val="20"/>
        <w:szCs w:val="20"/>
        <w:lang w:val="es-ES"/>
      </w:rPr>
      <w:t xml:space="preserve">    Idara ya Afya na Huduma za Binadamu ya North Carolina</w:t>
    </w:r>
  </w:p>
  <w:p w14:paraId="7D2C1713" w14:textId="77777777" w:rsidR="00D737E2" w:rsidRPr="00D47BC0" w:rsidRDefault="00D737E2" w:rsidP="00EF73A4">
    <w:pPr>
      <w:pStyle w:val="Header"/>
      <w:jc w:val="right"/>
      <w:rPr>
        <w:lang w:val="es-ES"/>
      </w:rPr>
    </w:pPr>
    <w:r w:rsidRPr="00D47BC0">
      <w:rPr>
        <w:rFonts w:ascii="Arial Narrow" w:hAnsi="Arial Narrow"/>
        <w:sz w:val="20"/>
        <w:szCs w:val="20"/>
        <w:lang w:val="es-ES"/>
      </w:rPr>
      <w:t xml:space="preserve"> Idara ya Ustawi wa Mtoto na Familia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02D4" w14:textId="77777777" w:rsidR="00D737E2" w:rsidRDefault="00000000">
    <w:pPr>
      <w:pStyle w:val="Header"/>
    </w:pPr>
    <w:r>
      <w:rPr>
        <w:noProof/>
      </w:rPr>
      <w:pict w14:anchorId="69323C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0mC7JiBAFQjD6JIaTFu2Kf4FVGj2jDjNXqAI/OJGhD1uKrD+Pw16W2JIH6Ex4W1AbjfeN4lASLM4Si74FoWfA==" w:salt="v3XaSKq+zk9glPszc3Lzs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2"/>
    <w:rsid w:val="000311A7"/>
    <w:rsid w:val="00054458"/>
    <w:rsid w:val="000B6ABE"/>
    <w:rsid w:val="001A2FDF"/>
    <w:rsid w:val="001A7F48"/>
    <w:rsid w:val="001D71FE"/>
    <w:rsid w:val="001F3027"/>
    <w:rsid w:val="002950E2"/>
    <w:rsid w:val="002F2037"/>
    <w:rsid w:val="003979F7"/>
    <w:rsid w:val="0052484E"/>
    <w:rsid w:val="005554BB"/>
    <w:rsid w:val="006036AA"/>
    <w:rsid w:val="00635539"/>
    <w:rsid w:val="0064401F"/>
    <w:rsid w:val="006529EB"/>
    <w:rsid w:val="006B7C0F"/>
    <w:rsid w:val="006E251B"/>
    <w:rsid w:val="006E2554"/>
    <w:rsid w:val="006E2976"/>
    <w:rsid w:val="0077473E"/>
    <w:rsid w:val="00784248"/>
    <w:rsid w:val="007A15E7"/>
    <w:rsid w:val="008B02CB"/>
    <w:rsid w:val="008B35D8"/>
    <w:rsid w:val="00913380"/>
    <w:rsid w:val="00995F24"/>
    <w:rsid w:val="009A369D"/>
    <w:rsid w:val="009D536F"/>
    <w:rsid w:val="009E538B"/>
    <w:rsid w:val="00A12B03"/>
    <w:rsid w:val="00A62091"/>
    <w:rsid w:val="00AF5266"/>
    <w:rsid w:val="00B40FF8"/>
    <w:rsid w:val="00B6022F"/>
    <w:rsid w:val="00BE1C73"/>
    <w:rsid w:val="00CB4D1C"/>
    <w:rsid w:val="00D47BC0"/>
    <w:rsid w:val="00D737E2"/>
    <w:rsid w:val="00DD58A2"/>
    <w:rsid w:val="00E20C8C"/>
    <w:rsid w:val="00E50CFD"/>
    <w:rsid w:val="00EF73A4"/>
    <w:rsid w:val="00F600ED"/>
    <w:rsid w:val="00F7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9E2E58E"/>
  <w15:docId w15:val="{628B2F55-3367-43B5-A297-BFD470E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5E7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5E7"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A1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5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15E7"/>
  </w:style>
  <w:style w:type="paragraph" w:styleId="BlockText">
    <w:name w:val="Block Text"/>
    <w:basedOn w:val="Normal"/>
    <w:rsid w:val="007A15E7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rsid w:val="007A15E7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sid w:val="007A15E7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bab.la/dictionary/swahili-english/ya" TargetMode="External"/><Relationship Id="rId117" Type="http://schemas.openxmlformats.org/officeDocument/2006/relationships/hyperlink" Target="https://en.bab.la/dictionary/swahili-english/watoto-wachanga" TargetMode="External"/><Relationship Id="rId21" Type="http://schemas.openxmlformats.org/officeDocument/2006/relationships/hyperlink" Target="https://en.bab.la/dictionary/swahili-english/wa" TargetMode="External"/><Relationship Id="rId42" Type="http://schemas.openxmlformats.org/officeDocument/2006/relationships/hyperlink" Target="https://en.bab.la/dictionary/swahili-english/maendeleo" TargetMode="External"/><Relationship Id="rId47" Type="http://schemas.openxmlformats.org/officeDocument/2006/relationships/hyperlink" Target="https://en.bab.la/dictionary/swahili-english/orodha" TargetMode="External"/><Relationship Id="rId63" Type="http://schemas.openxmlformats.org/officeDocument/2006/relationships/hyperlink" Target="https://en.bab.la/dictionary/swahili-english/yote" TargetMode="External"/><Relationship Id="rId68" Type="http://schemas.openxmlformats.org/officeDocument/2006/relationships/hyperlink" Target="https://en.bab.la/dictionary/swahili-english/wa" TargetMode="External"/><Relationship Id="rId84" Type="http://schemas.openxmlformats.org/officeDocument/2006/relationships/hyperlink" Target="https://en.bab.la/dictionary/swahili-english/programu" TargetMode="External"/><Relationship Id="rId89" Type="http://schemas.openxmlformats.org/officeDocument/2006/relationships/hyperlink" Target="https://en.bab.la/dictionary/swahili-english/mpatanishi" TargetMode="External"/><Relationship Id="rId112" Type="http://schemas.openxmlformats.org/officeDocument/2006/relationships/footer" Target="footer1.xml"/><Relationship Id="rId133" Type="http://schemas.openxmlformats.org/officeDocument/2006/relationships/hyperlink" Target="https://en.bab.la/dictionary/swahili-english/tarehe" TargetMode="External"/><Relationship Id="rId138" Type="http://schemas.openxmlformats.org/officeDocument/2006/relationships/hyperlink" Target="https://en.bab.la/dictionary/swahili-english/ili" TargetMode="External"/><Relationship Id="rId16" Type="http://schemas.openxmlformats.org/officeDocument/2006/relationships/hyperlink" Target="https://en.bab.la/dictionary/swahili-english/kusikiliza" TargetMode="External"/><Relationship Id="rId107" Type="http://schemas.openxmlformats.org/officeDocument/2006/relationships/hyperlink" Target="https://en.bab.la/dictionary/swahili-english/na" TargetMode="External"/><Relationship Id="rId11" Type="http://schemas.openxmlformats.org/officeDocument/2006/relationships/hyperlink" Target="https://en.bab.la/dictionary/swahili-english/north-carolina" TargetMode="External"/><Relationship Id="rId32" Type="http://schemas.openxmlformats.org/officeDocument/2006/relationships/hyperlink" Target="https://en.bab.la/dictionary/swahili-english/utatuzi" TargetMode="External"/><Relationship Id="rId37" Type="http://schemas.openxmlformats.org/officeDocument/2006/relationships/hyperlink" Target="https://en.bab.la/dictionary/swahili-english/la" TargetMode="External"/><Relationship Id="rId53" Type="http://schemas.openxmlformats.org/officeDocument/2006/relationships/hyperlink" Target="https://en.bab.la/dictionary/swahili-english/ya" TargetMode="External"/><Relationship Id="rId58" Type="http://schemas.openxmlformats.org/officeDocument/2006/relationships/hyperlink" Target="https://en.bab.la/dictionary/swahili-english/north-carolina" TargetMode="External"/><Relationship Id="rId74" Type="http://schemas.openxmlformats.org/officeDocument/2006/relationships/hyperlink" Target="https://en.bab.la/dictionary/swahili-english/la" TargetMode="External"/><Relationship Id="rId79" Type="http://schemas.openxmlformats.org/officeDocument/2006/relationships/hyperlink" Target="https://en.bab.la/dictionary/swahili-english/watoto" TargetMode="External"/><Relationship Id="rId102" Type="http://schemas.openxmlformats.org/officeDocument/2006/relationships/hyperlink" Target="https://en.bab.la/dictionary/swahili-english/asili" TargetMode="External"/><Relationship Id="rId123" Type="http://schemas.openxmlformats.org/officeDocument/2006/relationships/hyperlink" Target="https://en.bab.la/dictionary/swahili-english/wa" TargetMode="External"/><Relationship Id="rId128" Type="http://schemas.openxmlformats.org/officeDocument/2006/relationships/hyperlink" Target="https://en.bab.la/dictionary/swahili-english/mkataba" TargetMode="External"/><Relationship Id="rId144" Type="http://schemas.openxmlformats.org/officeDocument/2006/relationships/hyperlink" Target="https://en.bab.la/dictionary/swahili-english/mkataba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en.bab.la/dictionary/swahili-english/afisa" TargetMode="External"/><Relationship Id="rId95" Type="http://schemas.openxmlformats.org/officeDocument/2006/relationships/hyperlink" Target="https://en.bab.la/dictionary/swahili-english/sehemu" TargetMode="External"/><Relationship Id="rId22" Type="http://schemas.openxmlformats.org/officeDocument/2006/relationships/hyperlink" Target="https://en.bab.la/dictionary/swahili-english/jina" TargetMode="External"/><Relationship Id="rId27" Type="http://schemas.openxmlformats.org/officeDocument/2006/relationships/hyperlink" Target="https://en.bab.la/dictionary/swahili-english/kuzaliwa" TargetMode="External"/><Relationship Id="rId43" Type="http://schemas.openxmlformats.org/officeDocument/2006/relationships/hyperlink" Target="https://en.bab.la/dictionary/swahili-english/ya" TargetMode="External"/><Relationship Id="rId48" Type="http://schemas.openxmlformats.org/officeDocument/2006/relationships/hyperlink" Target="https://en.bab.la/dictionary/swahili-english/na" TargetMode="External"/><Relationship Id="rId64" Type="http://schemas.openxmlformats.org/officeDocument/2006/relationships/hyperlink" Target="https://en.bab.la/dictionary/swahili-english/mchakato" TargetMode="External"/><Relationship Id="rId69" Type="http://schemas.openxmlformats.org/officeDocument/2006/relationships/hyperlink" Target="https://en.bab.la/dictionary/swahili-english/utawala" TargetMode="External"/><Relationship Id="rId113" Type="http://schemas.openxmlformats.org/officeDocument/2006/relationships/header" Target="header3.xml"/><Relationship Id="rId118" Type="http://schemas.openxmlformats.org/officeDocument/2006/relationships/hyperlink" Target="https://en.bab.la/dictionary/swahili-english/wa" TargetMode="External"/><Relationship Id="rId134" Type="http://schemas.openxmlformats.org/officeDocument/2006/relationships/hyperlink" Target="https://en.bab.la/dictionary/swahili-english/ya" TargetMode="External"/><Relationship Id="rId139" Type="http://schemas.openxmlformats.org/officeDocument/2006/relationships/hyperlink" Target="https://en.bab.la/dictionary/swahili-english/kuhakikisha" TargetMode="External"/><Relationship Id="rId80" Type="http://schemas.openxmlformats.org/officeDocument/2006/relationships/hyperlink" Target="https://en.bab.la/dictionary/swahili-english/wakala" TargetMode="External"/><Relationship Id="rId85" Type="http://schemas.openxmlformats.org/officeDocument/2006/relationships/hyperlink" Target="https://en.bab.la/dictionary/swahili-english/y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bab.la/dictionary/swahili-english/na" TargetMode="External"/><Relationship Id="rId17" Type="http://schemas.openxmlformats.org/officeDocument/2006/relationships/hyperlink" Target="https://en.bab.la/dictionary/swahili-english/mchakato" TargetMode="External"/><Relationship Id="rId25" Type="http://schemas.openxmlformats.org/officeDocument/2006/relationships/hyperlink" Target="https://en.bab.la/dictionary/swahili-english/tarehe" TargetMode="External"/><Relationship Id="rId33" Type="http://schemas.openxmlformats.org/officeDocument/2006/relationships/hyperlink" Target="https://en.bab.la/dictionary/swahili-english/wa" TargetMode="External"/><Relationship Id="rId38" Type="http://schemas.openxmlformats.org/officeDocument/2006/relationships/hyperlink" Target="https://en.bab.la/dictionary/swahili-english/shirika" TargetMode="External"/><Relationship Id="rId46" Type="http://schemas.openxmlformats.org/officeDocument/2006/relationships/hyperlink" Target="https://en.bab.la/dictionary/swahili-english/la" TargetMode="External"/><Relationship Id="rId59" Type="http://schemas.openxmlformats.org/officeDocument/2006/relationships/hyperlink" Target="https://en.bab.la/dictionary/swahili-english/north-carolina" TargetMode="External"/><Relationship Id="rId67" Type="http://schemas.openxmlformats.org/officeDocument/2006/relationships/hyperlink" Target="https://en.bab.la/dictionary/swahili-english/mchakato" TargetMode="External"/><Relationship Id="rId103" Type="http://schemas.openxmlformats.org/officeDocument/2006/relationships/hyperlink" Target="https://en.bab.la/dictionary/swahili-english/ya" TargetMode="External"/><Relationship Id="rId108" Type="http://schemas.openxmlformats.org/officeDocument/2006/relationships/hyperlink" Target="https://en.bab.la/dictionary/swahili-english/nakala" TargetMode="External"/><Relationship Id="rId116" Type="http://schemas.openxmlformats.org/officeDocument/2006/relationships/hyperlink" Target="https://en.bab.la/dictionary/swahili-english/watoto" TargetMode="External"/><Relationship Id="rId124" Type="http://schemas.openxmlformats.org/officeDocument/2006/relationships/hyperlink" Target="https://en.bab.la/dictionary/swahili-english/kusikiliza" TargetMode="External"/><Relationship Id="rId129" Type="http://schemas.openxmlformats.org/officeDocument/2006/relationships/hyperlink" Target="https://en.bab.la/dictionary/swahili-english/wa" TargetMode="External"/><Relationship Id="rId137" Type="http://schemas.openxmlformats.org/officeDocument/2006/relationships/hyperlink" Target="https://en.bab.la/dictionary/swahili-english/tarehe" TargetMode="External"/><Relationship Id="rId20" Type="http://schemas.openxmlformats.org/officeDocument/2006/relationships/hyperlink" Target="https://en.bab.la/dictionary/swahili-english/mkataba" TargetMode="External"/><Relationship Id="rId41" Type="http://schemas.openxmlformats.org/officeDocument/2006/relationships/hyperlink" Target="https://en.bab.la/dictionary/swahili-english/za" TargetMode="External"/><Relationship Id="rId54" Type="http://schemas.openxmlformats.org/officeDocument/2006/relationships/hyperlink" Target="https://en.bab.la/dictionary/swahili-english/mpango" TargetMode="External"/><Relationship Id="rId62" Type="http://schemas.openxmlformats.org/officeDocument/2006/relationships/hyperlink" Target="https://en.bab.la/dictionary/swahili-english/angalia" TargetMode="External"/><Relationship Id="rId70" Type="http://schemas.openxmlformats.org/officeDocument/2006/relationships/hyperlink" Target="https://en.bab.la/dictionary/swahili-english/saini" TargetMode="External"/><Relationship Id="rId75" Type="http://schemas.openxmlformats.org/officeDocument/2006/relationships/hyperlink" Target="https://en.bab.la/dictionary/swahili-english/huduma" TargetMode="External"/><Relationship Id="rId83" Type="http://schemas.openxmlformats.org/officeDocument/2006/relationships/hyperlink" Target="https://en.bab.la/dictionary/swahili-english/ya" TargetMode="External"/><Relationship Id="rId88" Type="http://schemas.openxmlformats.org/officeDocument/2006/relationships/hyperlink" Target="https://en.bab.la/dictionary/swahili-english/katika" TargetMode="External"/><Relationship Id="rId91" Type="http://schemas.openxmlformats.org/officeDocument/2006/relationships/hyperlink" Target="https://en.bab.la/dictionary/swahili-english/wa" TargetMode="External"/><Relationship Id="rId96" Type="http://schemas.openxmlformats.org/officeDocument/2006/relationships/hyperlink" Target="https://en.bab.la/dictionary/swahili-english/ya" TargetMode="External"/><Relationship Id="rId111" Type="http://schemas.openxmlformats.org/officeDocument/2006/relationships/header" Target="header2.xml"/><Relationship Id="rId132" Type="http://schemas.openxmlformats.org/officeDocument/2006/relationships/hyperlink" Target="https://en.bab.la/dictionary/swahili-english/mtoto" TargetMode="External"/><Relationship Id="rId140" Type="http://schemas.openxmlformats.org/officeDocument/2006/relationships/hyperlink" Target="https://en.bab.la/dictionary/swahili-english/wa" TargetMode="External"/><Relationship Id="rId145" Type="http://schemas.openxmlformats.org/officeDocument/2006/relationships/hyperlink" Target="https://en.bab.la/dictionary/swahili-english/w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bab.la/dictionary/swahili-english/mpango" TargetMode="External"/><Relationship Id="rId15" Type="http://schemas.openxmlformats.org/officeDocument/2006/relationships/hyperlink" Target="https://en.bab.la/dictionary/swahili-english/wa" TargetMode="External"/><Relationship Id="rId23" Type="http://schemas.openxmlformats.org/officeDocument/2006/relationships/hyperlink" Target="https://en.bab.la/dictionary/swahili-english/la" TargetMode="External"/><Relationship Id="rId28" Type="http://schemas.openxmlformats.org/officeDocument/2006/relationships/hyperlink" Target="https://en.bab.la/dictionary/swahili-english/ya" TargetMode="External"/><Relationship Id="rId36" Type="http://schemas.openxmlformats.org/officeDocument/2006/relationships/hyperlink" Target="https://en.bab.la/dictionary/swahili-english/jina" TargetMode="External"/><Relationship Id="rId49" Type="http://schemas.openxmlformats.org/officeDocument/2006/relationships/hyperlink" Target="https://en.bab.la/dictionary/swahili-english/jukumu" TargetMode="External"/><Relationship Id="rId57" Type="http://schemas.openxmlformats.org/officeDocument/2006/relationships/hyperlink" Target="https://en.bab.la/dictionary/swahili-english/wa" TargetMode="External"/><Relationship Id="rId106" Type="http://schemas.openxmlformats.org/officeDocument/2006/relationships/hyperlink" Target="https://en.bab.la/dictionary/swahili-english/mzazi" TargetMode="External"/><Relationship Id="rId114" Type="http://schemas.openxmlformats.org/officeDocument/2006/relationships/hyperlink" Target="https://en.bab.la/dictionary/swahili-english/mpango" TargetMode="External"/><Relationship Id="rId119" Type="http://schemas.openxmlformats.org/officeDocument/2006/relationships/hyperlink" Target="https://en.bab.la/dictionary/swahili-english/north-carolina" TargetMode="External"/><Relationship Id="rId127" Type="http://schemas.openxmlformats.org/officeDocument/2006/relationships/hyperlink" Target="https://en.bab.la/dictionary/swahili-english/utawala" TargetMode="External"/><Relationship Id="rId10" Type="http://schemas.openxmlformats.org/officeDocument/2006/relationships/hyperlink" Target="https://en.bab.la/dictionary/swahili-english/wa" TargetMode="External"/><Relationship Id="rId31" Type="http://schemas.openxmlformats.org/officeDocument/2006/relationships/hyperlink" Target="https://en.bab.la/dictionary/swahili-english/wa" TargetMode="External"/><Relationship Id="rId44" Type="http://schemas.openxmlformats.org/officeDocument/2006/relationships/hyperlink" Target="https://en.bab.la/dictionary/swahili-english/watoto" TargetMode="External"/><Relationship Id="rId52" Type="http://schemas.openxmlformats.org/officeDocument/2006/relationships/hyperlink" Target="https://en.bab.la/dictionary/swahili-english/mzazi" TargetMode="External"/><Relationship Id="rId60" Type="http://schemas.openxmlformats.org/officeDocument/2006/relationships/hyperlink" Target="https://en.bab.la/dictionary/swahili-english/njia" TargetMode="External"/><Relationship Id="rId65" Type="http://schemas.openxmlformats.org/officeDocument/2006/relationships/hyperlink" Target="https://en.bab.la/dictionary/swahili-english/wa" TargetMode="External"/><Relationship Id="rId73" Type="http://schemas.openxmlformats.org/officeDocument/2006/relationships/hyperlink" Target="https://en.bab.la/dictionary/swahili-english/shirika" TargetMode="External"/><Relationship Id="rId78" Type="http://schemas.openxmlformats.org/officeDocument/2006/relationships/hyperlink" Target="https://en.bab.la/dictionary/swahili-english/ya" TargetMode="External"/><Relationship Id="rId81" Type="http://schemas.openxmlformats.org/officeDocument/2006/relationships/hyperlink" Target="https://en.bab.la/dictionary/swahili-english/wa" TargetMode="External"/><Relationship Id="rId86" Type="http://schemas.openxmlformats.org/officeDocument/2006/relationships/hyperlink" Target="https://en.bab.la/dictionary/swahili-english/watoto" TargetMode="External"/><Relationship Id="rId94" Type="http://schemas.openxmlformats.org/officeDocument/2006/relationships/hyperlink" Target="https://en.bab.la/dictionary/swahili-english/wa" TargetMode="External"/><Relationship Id="rId99" Type="http://schemas.openxmlformats.org/officeDocument/2006/relationships/hyperlink" Target="https://en.bab.la/dictionary/swahili-english/nyingine" TargetMode="External"/><Relationship Id="rId101" Type="http://schemas.openxmlformats.org/officeDocument/2006/relationships/hyperlink" Target="https://en.bab.la/dictionary/swahili-english/toa" TargetMode="External"/><Relationship Id="rId122" Type="http://schemas.openxmlformats.org/officeDocument/2006/relationships/hyperlink" Target="https://en.bab.la/dictionary/swahili-english/mchakato" TargetMode="External"/><Relationship Id="rId130" Type="http://schemas.openxmlformats.org/officeDocument/2006/relationships/hyperlink" Target="https://en.bab.la/dictionary/swahili-english/jina" TargetMode="External"/><Relationship Id="rId135" Type="http://schemas.openxmlformats.org/officeDocument/2006/relationships/hyperlink" Target="https://en.bab.la/dictionary/swahili-english/kuzaliwa" TargetMode="External"/><Relationship Id="rId143" Type="http://schemas.openxmlformats.org/officeDocument/2006/relationships/hyperlink" Target="https://en.bab.la/dictionary/swahili-english/wa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bab.la/dictionary/swahili-english/watoto-wachanga" TargetMode="External"/><Relationship Id="rId13" Type="http://schemas.openxmlformats.org/officeDocument/2006/relationships/hyperlink" Target="https://en.bab.la/dictionary/swahili-english/au" TargetMode="External"/><Relationship Id="rId18" Type="http://schemas.openxmlformats.org/officeDocument/2006/relationships/hyperlink" Target="https://en.bab.la/dictionary/swahili-english/wa" TargetMode="External"/><Relationship Id="rId39" Type="http://schemas.openxmlformats.org/officeDocument/2006/relationships/hyperlink" Target="https://en.bab.la/dictionary/swahili-english/la" TargetMode="External"/><Relationship Id="rId109" Type="http://schemas.openxmlformats.org/officeDocument/2006/relationships/hyperlink" Target="https://en.bab.la/dictionary/swahili-english/kwa" TargetMode="External"/><Relationship Id="rId34" Type="http://schemas.openxmlformats.org/officeDocument/2006/relationships/hyperlink" Target="https://en.bab.la/dictionary/swahili-english/ya" TargetMode="External"/><Relationship Id="rId50" Type="http://schemas.openxmlformats.org/officeDocument/2006/relationships/hyperlink" Target="https://en.bab.la/dictionary/swahili-english/wa" TargetMode="External"/><Relationship Id="rId55" Type="http://schemas.openxmlformats.org/officeDocument/2006/relationships/hyperlink" Target="https://en.bab.la/dictionary/swahili-english/wa" TargetMode="External"/><Relationship Id="rId76" Type="http://schemas.openxmlformats.org/officeDocument/2006/relationships/hyperlink" Target="https://en.bab.la/dictionary/swahili-english/za" TargetMode="External"/><Relationship Id="rId97" Type="http://schemas.openxmlformats.org/officeDocument/2006/relationships/hyperlink" Target="https://en.bab.la/dictionary/swahili-english/wa" TargetMode="External"/><Relationship Id="rId104" Type="http://schemas.openxmlformats.org/officeDocument/2006/relationships/hyperlink" Target="https://en.bab.la/dictionary/swahili-english/mkataba" TargetMode="External"/><Relationship Id="rId120" Type="http://schemas.openxmlformats.org/officeDocument/2006/relationships/hyperlink" Target="https://en.bab.la/dictionary/swahili-english/na" TargetMode="External"/><Relationship Id="rId125" Type="http://schemas.openxmlformats.org/officeDocument/2006/relationships/hyperlink" Target="https://en.bab.la/dictionary/swahili-english/mchakato" TargetMode="External"/><Relationship Id="rId141" Type="http://schemas.openxmlformats.org/officeDocument/2006/relationships/hyperlink" Target="https://en.bab.la/dictionary/swahili-english/matokeo" TargetMode="External"/><Relationship Id="rId146" Type="http://schemas.openxmlformats.org/officeDocument/2006/relationships/hyperlink" Target="https://en.bab.la/dictionary/swahili-english/mchakato" TargetMode="External"/><Relationship Id="rId7" Type="http://schemas.openxmlformats.org/officeDocument/2006/relationships/hyperlink" Target="https://en.bab.la/dictionary/swahili-english/wa" TargetMode="External"/><Relationship Id="rId71" Type="http://schemas.openxmlformats.org/officeDocument/2006/relationships/hyperlink" Target="https://en.bab.la/dictionary/swahili-english/wazazi" TargetMode="External"/><Relationship Id="rId92" Type="http://schemas.openxmlformats.org/officeDocument/2006/relationships/hyperlink" Target="https://en.bab.la/dictionary/swahili-english/kusiki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bab.la/dictionary/swahili-english/tarehe" TargetMode="External"/><Relationship Id="rId24" Type="http://schemas.openxmlformats.org/officeDocument/2006/relationships/hyperlink" Target="https://en.bab.la/dictionary/swahili-english/mtoto" TargetMode="External"/><Relationship Id="rId40" Type="http://schemas.openxmlformats.org/officeDocument/2006/relationships/hyperlink" Target="https://en.bab.la/dictionary/swahili-english/huduma" TargetMode="External"/><Relationship Id="rId45" Type="http://schemas.openxmlformats.org/officeDocument/2006/relationships/hyperlink" Target="https://en.bab.la/dictionary/swahili-english/jina" TargetMode="External"/><Relationship Id="rId66" Type="http://schemas.openxmlformats.org/officeDocument/2006/relationships/hyperlink" Target="https://en.bab.la/dictionary/swahili-english/kusikiliza" TargetMode="External"/><Relationship Id="rId87" Type="http://schemas.openxmlformats.org/officeDocument/2006/relationships/hyperlink" Target="https://en.bab.la/dictionary/swahili-english/watoto-wachanga" TargetMode="External"/><Relationship Id="rId110" Type="http://schemas.openxmlformats.org/officeDocument/2006/relationships/header" Target="header1.xml"/><Relationship Id="rId115" Type="http://schemas.openxmlformats.org/officeDocument/2006/relationships/hyperlink" Target="https://en.bab.la/dictionary/swahili-english/wa" TargetMode="External"/><Relationship Id="rId131" Type="http://schemas.openxmlformats.org/officeDocument/2006/relationships/hyperlink" Target="https://en.bab.la/dictionary/swahili-english/la" TargetMode="External"/><Relationship Id="rId136" Type="http://schemas.openxmlformats.org/officeDocument/2006/relationships/hyperlink" Target="https://en.bab.la/dictionary/swahili-english/la" TargetMode="External"/><Relationship Id="rId61" Type="http://schemas.openxmlformats.org/officeDocument/2006/relationships/hyperlink" Target="https://en.bab.la/dictionary/swahili-english/ya" TargetMode="External"/><Relationship Id="rId82" Type="http://schemas.openxmlformats.org/officeDocument/2006/relationships/hyperlink" Target="https://en.bab.la/dictionary/swahili-english/huduma" TargetMode="External"/><Relationship Id="rId19" Type="http://schemas.openxmlformats.org/officeDocument/2006/relationships/hyperlink" Target="https://en.bab.la/dictionary/swahili-english/utawala" TargetMode="External"/><Relationship Id="rId14" Type="http://schemas.openxmlformats.org/officeDocument/2006/relationships/hyperlink" Target="https://en.bab.la/dictionary/swahili-english/mchakato" TargetMode="External"/><Relationship Id="rId30" Type="http://schemas.openxmlformats.org/officeDocument/2006/relationships/hyperlink" Target="https://en.bab.la/dictionary/swahili-english/mkataba" TargetMode="External"/><Relationship Id="rId35" Type="http://schemas.openxmlformats.org/officeDocument/2006/relationships/hyperlink" Target="https://en.bab.la/dictionary/swahili-english/tarehe" TargetMode="External"/><Relationship Id="rId56" Type="http://schemas.openxmlformats.org/officeDocument/2006/relationships/hyperlink" Target="https://en.bab.la/dictionary/swahili-english/watoto" TargetMode="External"/><Relationship Id="rId77" Type="http://schemas.openxmlformats.org/officeDocument/2006/relationships/hyperlink" Target="https://en.bab.la/dictionary/swahili-english/maendeleo" TargetMode="External"/><Relationship Id="rId100" Type="http://schemas.openxmlformats.org/officeDocument/2006/relationships/hyperlink" Target="https://en.bab.la/dictionary/swahili-english/bainisha" TargetMode="External"/><Relationship Id="rId105" Type="http://schemas.openxmlformats.org/officeDocument/2006/relationships/hyperlink" Target="https://en.bab.la/dictionary/swahili-english/kwa" TargetMode="External"/><Relationship Id="rId126" Type="http://schemas.openxmlformats.org/officeDocument/2006/relationships/hyperlink" Target="https://en.bab.la/dictionary/swahili-english/wa" TargetMode="External"/><Relationship Id="rId147" Type="http://schemas.openxmlformats.org/officeDocument/2006/relationships/hyperlink" Target="https://en.bab.la/dictionary/swahili-english/wa" TargetMode="External"/><Relationship Id="rId8" Type="http://schemas.openxmlformats.org/officeDocument/2006/relationships/hyperlink" Target="https://en.bab.la/dictionary/swahili-english/watoto" TargetMode="External"/><Relationship Id="rId51" Type="http://schemas.openxmlformats.org/officeDocument/2006/relationships/hyperlink" Target="https://en.bab.la/dictionary/swahili-english/ya" TargetMode="External"/><Relationship Id="rId72" Type="http://schemas.openxmlformats.org/officeDocument/2006/relationships/hyperlink" Target="https://en.bab.la/dictionary/swahili-english/wa" TargetMode="External"/><Relationship Id="rId93" Type="http://schemas.openxmlformats.org/officeDocument/2006/relationships/hyperlink" Target="https://en.bab.la/dictionary/swahili-english/ikiwa" TargetMode="External"/><Relationship Id="rId98" Type="http://schemas.openxmlformats.org/officeDocument/2006/relationships/hyperlink" Target="https://en.bab.la/dictionary/swahili-english/mapema" TargetMode="External"/><Relationship Id="rId121" Type="http://schemas.openxmlformats.org/officeDocument/2006/relationships/hyperlink" Target="https://en.bab.la/dictionary/swahili-english/au" TargetMode="External"/><Relationship Id="rId142" Type="http://schemas.openxmlformats.org/officeDocument/2006/relationships/hyperlink" Target="https://en.bab.la/dictionary/swahili-english/y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Swahili%20forms\Mediation-Due%20Process%20Resolution%20Agreement_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Agreement_SW.dotx</Template>
  <TotalTime>1</TotalTime>
  <Pages>2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Mediation-Due Process Resolution Agreement</vt:lpstr>
    </vt:vector>
  </TitlesOfParts>
  <Company> 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B.</dc:creator>
  <cp:keywords/>
  <dc:description>Last Revised July 2007</dc:description>
  <cp:lastModifiedBy>Bailey, Andrea B.</cp:lastModifiedBy>
  <cp:revision>1</cp:revision>
  <cp:lastPrinted>2023-05-29T14:41:00Z</cp:lastPrinted>
  <dcterms:created xsi:type="dcterms:W3CDTF">2023-07-26T16:55:00Z</dcterms:created>
  <dcterms:modified xsi:type="dcterms:W3CDTF">2023-07-26T16:56:00Z</dcterms:modified>
  <cp:category>Procedural Safeguards</cp:category>
</cp:coreProperties>
</file>