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CC21D" w14:textId="3343CE1A" w:rsidR="004D7A2F" w:rsidRPr="004D7A2F" w:rsidRDefault="004D7A2F">
      <w:pPr>
        <w:rPr>
          <w:b/>
          <w:bCs/>
          <w:u w:val="single"/>
        </w:rPr>
      </w:pPr>
      <w:r w:rsidRPr="004D7A2F">
        <w:rPr>
          <w:b/>
          <w:bCs/>
          <w:u w:val="single"/>
        </w:rPr>
        <w:t>Thai</w:t>
      </w:r>
      <w:r w:rsidRPr="004D7A2F">
        <w:rPr>
          <w:b/>
          <w:bCs/>
          <w:u w:val="single"/>
        </w:rPr>
        <w:t xml:space="preserve"> USDA </w:t>
      </w:r>
      <w:r w:rsidRPr="004D7A2F">
        <w:rPr>
          <w:b/>
          <w:bCs/>
          <w:u w:val="single"/>
        </w:rPr>
        <w:t>Multilingual Language Notice -Tagline</w:t>
      </w:r>
    </w:p>
    <w:p w14:paraId="3068B34C" w14:textId="79E303E1" w:rsidR="00D95663" w:rsidRDefault="004D7A2F">
      <w:r w:rsidRPr="004D7A2F">
        <w:rPr>
          <w:rFonts w:ascii="Leelawadee UI" w:hAnsi="Leelawadee UI" w:cs="Leelawadee UI"/>
        </w:rPr>
        <w:t>หากคุณมีอุปสรรคในการทำความเข้าใจภาษาอังกฤษหรือมีความทุพพลภาพ</w:t>
      </w:r>
      <w:r w:rsidRPr="004D7A2F">
        <w:t xml:space="preserve"> </w:t>
      </w:r>
      <w:r w:rsidRPr="004D7A2F">
        <w:rPr>
          <w:rFonts w:ascii="Leelawadee UI" w:hAnsi="Leelawadee UI" w:cs="Leelawadee UI"/>
        </w:rPr>
        <w:t>คุณสามารถขอรับบริการความช่วยเหลือด้านภาษา</w:t>
      </w:r>
      <w:r w:rsidRPr="004D7A2F">
        <w:t xml:space="preserve"> </w:t>
      </w:r>
      <w:r w:rsidRPr="004D7A2F">
        <w:rPr>
          <w:rFonts w:ascii="Leelawadee UI" w:hAnsi="Leelawadee UI" w:cs="Leelawadee UI"/>
        </w:rPr>
        <w:t>หรือความช่วยเหลือและบริการอื่นๆ</w:t>
      </w:r>
      <w:r w:rsidRPr="004D7A2F">
        <w:t xml:space="preserve"> </w:t>
      </w:r>
      <w:r w:rsidRPr="004D7A2F">
        <w:rPr>
          <w:rFonts w:ascii="Leelawadee UI" w:hAnsi="Leelawadee UI" w:cs="Leelawadee UI"/>
        </w:rPr>
        <w:t>ได้ฟรี</w:t>
      </w:r>
      <w:r w:rsidRPr="004D7A2F">
        <w:t xml:space="preserve"> </w:t>
      </w:r>
      <w:r w:rsidRPr="004D7A2F">
        <w:rPr>
          <w:rFonts w:ascii="Leelawadee UI" w:hAnsi="Leelawadee UI" w:cs="Leelawadee UI"/>
        </w:rPr>
        <w:t>โปรดโทร</w:t>
      </w:r>
      <w:r w:rsidRPr="004D7A2F">
        <w:t>:</w:t>
      </w:r>
      <w:r>
        <w:t xml:space="preserve"> 866-719-0141</w:t>
      </w:r>
    </w:p>
    <w:sectPr w:rsidR="00D9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2F"/>
    <w:rsid w:val="004141C8"/>
    <w:rsid w:val="004D7A2F"/>
    <w:rsid w:val="006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4300"/>
  <w15:chartTrackingRefBased/>
  <w15:docId w15:val="{5B4D1C47-0276-4C88-AEED-5579E1D2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1</cp:revision>
  <dcterms:created xsi:type="dcterms:W3CDTF">2023-02-07T22:07:00Z</dcterms:created>
  <dcterms:modified xsi:type="dcterms:W3CDTF">2023-02-07T22:08:00Z</dcterms:modified>
</cp:coreProperties>
</file>