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D7BB4" w14:textId="71EAA0B8" w:rsidR="00751FE0" w:rsidRPr="00860B40" w:rsidRDefault="00751FE0" w:rsidP="006A6E2C">
      <w:pPr>
        <w:spacing w:after="0" w:line="240" w:lineRule="auto"/>
        <w:jc w:val="center"/>
        <w:rPr>
          <w:rFonts w:cstheme="minorHAnsi"/>
          <w:b/>
          <w:bCs/>
          <w:sz w:val="32"/>
          <w:szCs w:val="32"/>
          <w:u w:val="single"/>
        </w:rPr>
      </w:pPr>
      <w:r w:rsidRPr="00860B40">
        <w:rPr>
          <w:rFonts w:cstheme="minorHAnsi"/>
          <w:b/>
          <w:bCs/>
          <w:sz w:val="32"/>
          <w:szCs w:val="32"/>
          <w:u w:val="single"/>
        </w:rPr>
        <w:t>NC C</w:t>
      </w:r>
      <w:r w:rsidR="00B95C56" w:rsidRPr="00860B40">
        <w:rPr>
          <w:rFonts w:cstheme="minorHAnsi"/>
          <w:b/>
          <w:bCs/>
          <w:sz w:val="32"/>
          <w:szCs w:val="32"/>
          <w:u w:val="single"/>
        </w:rPr>
        <w:t xml:space="preserve">ommunity Health </w:t>
      </w:r>
      <w:r w:rsidRPr="00860B40">
        <w:rPr>
          <w:rFonts w:cstheme="minorHAnsi"/>
          <w:b/>
          <w:bCs/>
          <w:sz w:val="32"/>
          <w:szCs w:val="32"/>
          <w:u w:val="single"/>
        </w:rPr>
        <w:t>W</w:t>
      </w:r>
      <w:r w:rsidR="00B95C56" w:rsidRPr="00860B40">
        <w:rPr>
          <w:rFonts w:cstheme="minorHAnsi"/>
          <w:b/>
          <w:bCs/>
          <w:sz w:val="32"/>
          <w:szCs w:val="32"/>
          <w:u w:val="single"/>
        </w:rPr>
        <w:t>orker</w:t>
      </w:r>
      <w:r w:rsidRPr="00860B40">
        <w:rPr>
          <w:rFonts w:cstheme="minorHAnsi"/>
          <w:b/>
          <w:bCs/>
          <w:sz w:val="32"/>
          <w:szCs w:val="32"/>
          <w:u w:val="single"/>
        </w:rPr>
        <w:t xml:space="preserve"> S</w:t>
      </w:r>
      <w:r w:rsidR="00DD0F64" w:rsidRPr="00860B40">
        <w:rPr>
          <w:rFonts w:cstheme="minorHAnsi"/>
          <w:b/>
          <w:bCs/>
          <w:sz w:val="32"/>
          <w:szCs w:val="32"/>
          <w:u w:val="single"/>
        </w:rPr>
        <w:t xml:space="preserve">tandardized </w:t>
      </w:r>
      <w:r w:rsidRPr="00860B40">
        <w:rPr>
          <w:rFonts w:cstheme="minorHAnsi"/>
          <w:b/>
          <w:bCs/>
          <w:sz w:val="32"/>
          <w:szCs w:val="32"/>
          <w:u w:val="single"/>
        </w:rPr>
        <w:t>C</w:t>
      </w:r>
      <w:r w:rsidR="00DD0F64" w:rsidRPr="00860B40">
        <w:rPr>
          <w:rFonts w:cstheme="minorHAnsi"/>
          <w:b/>
          <w:bCs/>
          <w:sz w:val="32"/>
          <w:szCs w:val="32"/>
          <w:u w:val="single"/>
        </w:rPr>
        <w:t xml:space="preserve">ore </w:t>
      </w:r>
      <w:r w:rsidRPr="00860B40">
        <w:rPr>
          <w:rFonts w:cstheme="minorHAnsi"/>
          <w:b/>
          <w:bCs/>
          <w:sz w:val="32"/>
          <w:szCs w:val="32"/>
          <w:u w:val="single"/>
        </w:rPr>
        <w:t>C</w:t>
      </w:r>
      <w:r w:rsidR="00DD0F64" w:rsidRPr="00860B40">
        <w:rPr>
          <w:rFonts w:cstheme="minorHAnsi"/>
          <w:b/>
          <w:bCs/>
          <w:sz w:val="32"/>
          <w:szCs w:val="32"/>
          <w:u w:val="single"/>
        </w:rPr>
        <w:t xml:space="preserve">ompetency </w:t>
      </w:r>
      <w:r w:rsidRPr="00860B40">
        <w:rPr>
          <w:rFonts w:cstheme="minorHAnsi"/>
          <w:b/>
          <w:bCs/>
          <w:sz w:val="32"/>
          <w:szCs w:val="32"/>
          <w:u w:val="single"/>
        </w:rPr>
        <w:t>T</w:t>
      </w:r>
      <w:r w:rsidR="00DD0F64" w:rsidRPr="00860B40">
        <w:rPr>
          <w:rFonts w:cstheme="minorHAnsi"/>
          <w:b/>
          <w:bCs/>
          <w:sz w:val="32"/>
          <w:szCs w:val="32"/>
          <w:u w:val="single"/>
        </w:rPr>
        <w:t>raining</w:t>
      </w:r>
      <w:r w:rsidR="00B95C56" w:rsidRPr="00860B40">
        <w:rPr>
          <w:rFonts w:cstheme="minorHAnsi"/>
          <w:b/>
          <w:bCs/>
          <w:sz w:val="32"/>
          <w:szCs w:val="32"/>
          <w:u w:val="single"/>
        </w:rPr>
        <w:t xml:space="preserve"> (NC CHW SCCT)</w:t>
      </w:r>
      <w:r w:rsidRPr="00860B40">
        <w:rPr>
          <w:rFonts w:cstheme="minorHAnsi"/>
          <w:b/>
          <w:bCs/>
          <w:sz w:val="32"/>
          <w:szCs w:val="32"/>
          <w:u w:val="single"/>
        </w:rPr>
        <w:t xml:space="preserve"> </w:t>
      </w:r>
      <w:r w:rsidR="00DD0F64" w:rsidRPr="00860B40">
        <w:rPr>
          <w:rFonts w:cstheme="minorHAnsi"/>
          <w:b/>
          <w:bCs/>
          <w:sz w:val="32"/>
          <w:szCs w:val="32"/>
          <w:u w:val="single"/>
        </w:rPr>
        <w:t>Initiative</w:t>
      </w:r>
    </w:p>
    <w:p w14:paraId="5124AF73" w14:textId="36FE8A05" w:rsidR="006A6E2C" w:rsidRPr="00860B40" w:rsidRDefault="006A6E2C" w:rsidP="006A6E2C">
      <w:pPr>
        <w:spacing w:after="0" w:line="240" w:lineRule="auto"/>
        <w:jc w:val="center"/>
        <w:rPr>
          <w:rFonts w:cstheme="minorHAnsi"/>
          <w:b/>
          <w:bCs/>
          <w:sz w:val="32"/>
          <w:szCs w:val="32"/>
          <w:u w:val="single"/>
        </w:rPr>
      </w:pPr>
      <w:r w:rsidRPr="00860B40">
        <w:rPr>
          <w:rFonts w:cstheme="minorHAnsi"/>
          <w:b/>
          <w:bCs/>
          <w:sz w:val="32"/>
          <w:szCs w:val="32"/>
          <w:u w:val="single"/>
        </w:rPr>
        <w:t>Requirements</w:t>
      </w:r>
    </w:p>
    <w:p w14:paraId="5E01A83F" w14:textId="77777777" w:rsidR="00860B40" w:rsidRPr="00860B40" w:rsidRDefault="00860B40" w:rsidP="006A6E2C">
      <w:pPr>
        <w:spacing w:after="0" w:line="240" w:lineRule="auto"/>
        <w:jc w:val="center"/>
        <w:rPr>
          <w:rFonts w:cstheme="minorHAnsi"/>
          <w:b/>
          <w:bCs/>
          <w:sz w:val="20"/>
          <w:szCs w:val="20"/>
          <w:u w:val="single"/>
        </w:rPr>
      </w:pPr>
    </w:p>
    <w:p w14:paraId="2619D93E" w14:textId="1792D16B" w:rsidR="00076456" w:rsidRPr="00860B40" w:rsidRDefault="00751FE0" w:rsidP="00076456">
      <w:pPr>
        <w:rPr>
          <w:rFonts w:cstheme="minorHAnsi"/>
          <w:b/>
          <w:bCs/>
          <w:u w:val="single"/>
        </w:rPr>
      </w:pPr>
      <w:r w:rsidRPr="00860B40">
        <w:rPr>
          <w:rFonts w:cstheme="minorHAnsi"/>
        </w:rPr>
        <w:t xml:space="preserve">The aim of the </w:t>
      </w:r>
      <w:r w:rsidR="00076456" w:rsidRPr="00860B40">
        <w:rPr>
          <w:rFonts w:cstheme="minorHAnsi"/>
        </w:rPr>
        <w:t xml:space="preserve">NC CHW SCCT </w:t>
      </w:r>
      <w:r w:rsidRPr="00860B40">
        <w:rPr>
          <w:rFonts w:cstheme="minorHAnsi"/>
        </w:rPr>
        <w:t>certification is a threefold</w:t>
      </w:r>
      <w:r w:rsidR="00DD0F64" w:rsidRPr="00860B40">
        <w:rPr>
          <w:rFonts w:cstheme="minorHAnsi"/>
        </w:rPr>
        <w:t xml:space="preserve"> process</w:t>
      </w:r>
      <w:r w:rsidRPr="00860B40">
        <w:rPr>
          <w:rFonts w:cstheme="minorHAnsi"/>
        </w:rPr>
        <w:t xml:space="preserve">: (1) </w:t>
      </w:r>
      <w:r w:rsidR="00DD0F64" w:rsidRPr="00860B40">
        <w:rPr>
          <w:rFonts w:cstheme="minorHAnsi"/>
        </w:rPr>
        <w:t xml:space="preserve">to recognize the CHW’s value on an integrated health care team, (2) </w:t>
      </w:r>
      <w:r w:rsidRPr="00860B40">
        <w:rPr>
          <w:rFonts w:cstheme="minorHAnsi"/>
        </w:rPr>
        <w:t xml:space="preserve">to standardize training of CHWs </w:t>
      </w:r>
      <w:r w:rsidR="00DD0F64" w:rsidRPr="00860B40">
        <w:rPr>
          <w:rFonts w:cstheme="minorHAnsi"/>
        </w:rPr>
        <w:t>to</w:t>
      </w:r>
      <w:r w:rsidRPr="00860B40">
        <w:rPr>
          <w:rFonts w:cstheme="minorHAnsi"/>
        </w:rPr>
        <w:t xml:space="preserve"> promote reimbursement of their services</w:t>
      </w:r>
      <w:r w:rsidR="00DD0F64" w:rsidRPr="00860B40">
        <w:rPr>
          <w:rFonts w:cstheme="minorHAnsi"/>
        </w:rPr>
        <w:t>,</w:t>
      </w:r>
      <w:r w:rsidRPr="00860B40">
        <w:rPr>
          <w:rFonts w:cstheme="minorHAnsi"/>
        </w:rPr>
        <w:t xml:space="preserve"> </w:t>
      </w:r>
      <w:r w:rsidR="00DD0F64" w:rsidRPr="00860B40">
        <w:rPr>
          <w:rFonts w:cstheme="minorHAnsi"/>
        </w:rPr>
        <w:t xml:space="preserve">and (3) </w:t>
      </w:r>
      <w:r w:rsidRPr="00860B40">
        <w:rPr>
          <w:rFonts w:cstheme="minorHAnsi"/>
        </w:rPr>
        <w:t>strengthen the CHW workforce by integration</w:t>
      </w:r>
      <w:r w:rsidR="00092A98" w:rsidRPr="00860B40">
        <w:rPr>
          <w:rFonts w:cstheme="minorHAnsi"/>
        </w:rPr>
        <w:t xml:space="preserve"> of the SCCT</w:t>
      </w:r>
      <w:r w:rsidRPr="00860B40">
        <w:rPr>
          <w:rFonts w:cstheme="minorHAnsi"/>
        </w:rPr>
        <w:t xml:space="preserve"> via continuing education</w:t>
      </w:r>
      <w:r w:rsidR="00092A98" w:rsidRPr="00860B40">
        <w:rPr>
          <w:rFonts w:cstheme="minorHAnsi"/>
        </w:rPr>
        <w:t xml:space="preserve"> career</w:t>
      </w:r>
      <w:r w:rsidRPr="00860B40">
        <w:rPr>
          <w:rFonts w:cstheme="minorHAnsi"/>
        </w:rPr>
        <w:t xml:space="preserve"> track</w:t>
      </w:r>
      <w:r w:rsidR="00DD0F64" w:rsidRPr="00860B40">
        <w:rPr>
          <w:rFonts w:cstheme="minorHAnsi"/>
        </w:rPr>
        <w:t>s</w:t>
      </w:r>
      <w:r w:rsidRPr="00860B40">
        <w:rPr>
          <w:rFonts w:cstheme="minorHAnsi"/>
        </w:rPr>
        <w:t xml:space="preserve"> at academic institutions</w:t>
      </w:r>
      <w:r w:rsidR="00DD0F64" w:rsidRPr="00860B40">
        <w:rPr>
          <w:rFonts w:cstheme="minorHAnsi"/>
        </w:rPr>
        <w:t>.</w:t>
      </w:r>
    </w:p>
    <w:p w14:paraId="6A9A93AD" w14:textId="1169E243" w:rsidR="00076456" w:rsidRPr="00860B40" w:rsidRDefault="00076456" w:rsidP="00860B40">
      <w:pPr>
        <w:spacing w:after="0" w:line="240" w:lineRule="auto"/>
        <w:rPr>
          <w:rFonts w:cstheme="minorHAnsi"/>
          <w:b/>
          <w:bCs/>
          <w:sz w:val="24"/>
          <w:szCs w:val="24"/>
          <w:u w:val="single"/>
        </w:rPr>
      </w:pPr>
      <w:r w:rsidRPr="00860B40">
        <w:rPr>
          <w:rFonts w:cstheme="minorHAnsi"/>
          <w:b/>
          <w:bCs/>
          <w:sz w:val="24"/>
          <w:szCs w:val="24"/>
          <w:u w:val="single"/>
        </w:rPr>
        <w:t xml:space="preserve">Community College Requirements </w:t>
      </w:r>
    </w:p>
    <w:p w14:paraId="67CA9ECE" w14:textId="48D4F79B" w:rsidR="00076456" w:rsidRPr="00860B40" w:rsidRDefault="00076456" w:rsidP="00860B40">
      <w:pPr>
        <w:shd w:val="clear" w:color="auto" w:fill="FFFFFF"/>
        <w:spacing w:after="0" w:line="240" w:lineRule="auto"/>
        <w:rPr>
          <w:rFonts w:eastAsia="Times New Roman" w:cstheme="minorHAnsi"/>
          <w:color w:val="000000"/>
        </w:rPr>
      </w:pPr>
      <w:r w:rsidRPr="00860B40">
        <w:rPr>
          <w:rFonts w:eastAsia="Times New Roman" w:cstheme="minorHAnsi"/>
          <w:color w:val="000000"/>
        </w:rPr>
        <w:t xml:space="preserve">The NC CHW SCCT is offered exclusively by the </w:t>
      </w:r>
      <w:r w:rsidRPr="00751FE0">
        <w:rPr>
          <w:rFonts w:eastAsia="Times New Roman" w:cstheme="minorHAnsi"/>
          <w:color w:val="000000"/>
        </w:rPr>
        <w:t>NC Community Colleges</w:t>
      </w:r>
      <w:r w:rsidR="00C104BE">
        <w:rPr>
          <w:rFonts w:eastAsia="Times New Roman" w:cstheme="minorHAnsi"/>
          <w:color w:val="000000"/>
        </w:rPr>
        <w:t xml:space="preserve"> (CC)</w:t>
      </w:r>
      <w:r w:rsidRPr="00751FE0">
        <w:rPr>
          <w:rFonts w:eastAsia="Times New Roman" w:cstheme="minorHAnsi"/>
          <w:color w:val="000000"/>
        </w:rPr>
        <w:t xml:space="preserve"> </w:t>
      </w:r>
      <w:r w:rsidRPr="00860B40">
        <w:rPr>
          <w:rFonts w:eastAsia="Times New Roman" w:cstheme="minorHAnsi"/>
          <w:color w:val="000000"/>
        </w:rPr>
        <w:t xml:space="preserve">and are recognized as the official certifying </w:t>
      </w:r>
      <w:r w:rsidR="00F00D4E" w:rsidRPr="00860B40">
        <w:rPr>
          <w:rFonts w:eastAsia="Times New Roman" w:cstheme="minorHAnsi"/>
          <w:color w:val="000000"/>
        </w:rPr>
        <w:t xml:space="preserve">body of CHWs statewide. </w:t>
      </w:r>
      <w:r w:rsidR="00092A98" w:rsidRPr="00860B40">
        <w:rPr>
          <w:rFonts w:eastAsia="Times New Roman" w:cstheme="minorHAnsi"/>
          <w:color w:val="000000"/>
        </w:rPr>
        <w:t>To</w:t>
      </w:r>
      <w:r w:rsidR="00F00D4E" w:rsidRPr="00860B40">
        <w:rPr>
          <w:rFonts w:eastAsia="Times New Roman" w:cstheme="minorHAnsi"/>
          <w:color w:val="000000"/>
        </w:rPr>
        <w:t xml:space="preserve"> be recognized by the state, each CC must abide by the following requirements and successfully </w:t>
      </w:r>
      <w:r w:rsidRPr="00751FE0">
        <w:rPr>
          <w:rFonts w:eastAsia="Times New Roman" w:cstheme="minorHAnsi"/>
          <w:color w:val="000000"/>
        </w:rPr>
        <w:t>complet</w:t>
      </w:r>
      <w:r w:rsidR="00F00D4E" w:rsidRPr="00860B40">
        <w:rPr>
          <w:rFonts w:eastAsia="Times New Roman" w:cstheme="minorHAnsi"/>
          <w:color w:val="000000"/>
        </w:rPr>
        <w:t>e</w:t>
      </w:r>
      <w:r w:rsidRPr="00751FE0">
        <w:rPr>
          <w:rFonts w:eastAsia="Times New Roman" w:cstheme="minorHAnsi"/>
          <w:color w:val="000000"/>
        </w:rPr>
        <w:t xml:space="preserve"> the </w:t>
      </w:r>
      <w:r w:rsidR="00F00D4E" w:rsidRPr="00860B40">
        <w:rPr>
          <w:rFonts w:eastAsia="Times New Roman" w:cstheme="minorHAnsi"/>
          <w:color w:val="000000"/>
        </w:rPr>
        <w:t xml:space="preserve">NC </w:t>
      </w:r>
      <w:r w:rsidRPr="00751FE0">
        <w:rPr>
          <w:rFonts w:eastAsia="Times New Roman" w:cstheme="minorHAnsi"/>
          <w:color w:val="000000"/>
        </w:rPr>
        <w:t>CHW SCCT instructor training.</w:t>
      </w:r>
    </w:p>
    <w:p w14:paraId="20ADAA86" w14:textId="203F6CA2" w:rsidR="00076456" w:rsidRPr="00751FE0" w:rsidRDefault="00076456" w:rsidP="00076456">
      <w:pPr>
        <w:numPr>
          <w:ilvl w:val="0"/>
          <w:numId w:val="1"/>
        </w:numPr>
        <w:shd w:val="clear" w:color="auto" w:fill="FFFFFF"/>
        <w:spacing w:after="0" w:line="240" w:lineRule="auto"/>
        <w:rPr>
          <w:rFonts w:eastAsia="Times New Roman" w:cstheme="minorHAnsi"/>
          <w:color w:val="000000"/>
        </w:rPr>
      </w:pPr>
      <w:r w:rsidRPr="00751FE0">
        <w:rPr>
          <w:rFonts w:eastAsia="Times New Roman" w:cstheme="minorHAnsi"/>
          <w:color w:val="000000"/>
        </w:rPr>
        <w:t>The CC instructors</w:t>
      </w:r>
      <w:r w:rsidR="00092A98" w:rsidRPr="00860B40">
        <w:rPr>
          <w:rFonts w:eastAsia="Times New Roman" w:cstheme="minorHAnsi"/>
          <w:color w:val="000000"/>
        </w:rPr>
        <w:t xml:space="preserve"> must</w:t>
      </w:r>
      <w:r w:rsidRPr="00751FE0">
        <w:rPr>
          <w:rFonts w:eastAsia="Times New Roman" w:cstheme="minorHAnsi"/>
          <w:color w:val="000000"/>
        </w:rPr>
        <w:t xml:space="preserve"> successfully </w:t>
      </w:r>
      <w:r w:rsidR="00092A98" w:rsidRPr="00860B40">
        <w:rPr>
          <w:rFonts w:eastAsia="Times New Roman" w:cstheme="minorHAnsi"/>
          <w:color w:val="000000"/>
        </w:rPr>
        <w:t>complete</w:t>
      </w:r>
      <w:r w:rsidRPr="00751FE0">
        <w:rPr>
          <w:rFonts w:eastAsia="Times New Roman" w:cstheme="minorHAnsi"/>
          <w:color w:val="000000"/>
        </w:rPr>
        <w:t xml:space="preserve"> the </w:t>
      </w:r>
      <w:r w:rsidR="00F00D4E" w:rsidRPr="00860B40">
        <w:rPr>
          <w:rFonts w:eastAsia="Times New Roman" w:cstheme="minorHAnsi"/>
          <w:color w:val="000000"/>
        </w:rPr>
        <w:t xml:space="preserve">NC </w:t>
      </w:r>
      <w:r w:rsidR="00F00D4E" w:rsidRPr="00751FE0">
        <w:rPr>
          <w:rFonts w:eastAsia="Times New Roman" w:cstheme="minorHAnsi"/>
          <w:color w:val="000000"/>
        </w:rPr>
        <w:t>CHW SCCT</w:t>
      </w:r>
      <w:r w:rsidRPr="00751FE0">
        <w:rPr>
          <w:rFonts w:eastAsia="Times New Roman" w:cstheme="minorHAnsi"/>
          <w:color w:val="000000"/>
        </w:rPr>
        <w:t xml:space="preserve"> Train-the-Trainer</w:t>
      </w:r>
      <w:r w:rsidR="00092A98" w:rsidRPr="00860B40">
        <w:rPr>
          <w:rFonts w:eastAsia="Times New Roman" w:cstheme="minorHAnsi"/>
          <w:color w:val="000000"/>
        </w:rPr>
        <w:t xml:space="preserve"> offered by CHW Master Trainers.</w:t>
      </w:r>
    </w:p>
    <w:p w14:paraId="0BB84D7A" w14:textId="1AFAA825" w:rsidR="00076456" w:rsidRPr="00751FE0" w:rsidRDefault="00076456" w:rsidP="00092A98">
      <w:pPr>
        <w:numPr>
          <w:ilvl w:val="0"/>
          <w:numId w:val="1"/>
        </w:numPr>
        <w:shd w:val="clear" w:color="auto" w:fill="FFFFFF"/>
        <w:spacing w:before="100" w:beforeAutospacing="1" w:after="100" w:afterAutospacing="1" w:line="240" w:lineRule="auto"/>
        <w:rPr>
          <w:rFonts w:eastAsia="Times New Roman" w:cstheme="minorHAnsi"/>
          <w:b/>
          <w:bCs/>
          <w:color w:val="000000"/>
        </w:rPr>
      </w:pPr>
      <w:r w:rsidRPr="00751FE0">
        <w:rPr>
          <w:rFonts w:eastAsia="Times New Roman" w:cstheme="minorHAnsi"/>
          <w:color w:val="000000"/>
        </w:rPr>
        <w:t xml:space="preserve">Community Colleges and instructors </w:t>
      </w:r>
      <w:r w:rsidR="00092A98" w:rsidRPr="00860B40">
        <w:rPr>
          <w:rFonts w:eastAsia="Times New Roman" w:cstheme="minorHAnsi"/>
          <w:color w:val="000000"/>
        </w:rPr>
        <w:t xml:space="preserve">must </w:t>
      </w:r>
      <w:r w:rsidRPr="00751FE0">
        <w:rPr>
          <w:rFonts w:eastAsia="Times New Roman" w:cstheme="minorHAnsi"/>
          <w:color w:val="000000"/>
        </w:rPr>
        <w:t>attest to maintain</w:t>
      </w:r>
      <w:r w:rsidR="00092A98" w:rsidRPr="00860B40">
        <w:rPr>
          <w:rFonts w:eastAsia="Times New Roman" w:cstheme="minorHAnsi"/>
          <w:color w:val="000000"/>
        </w:rPr>
        <w:t>ing</w:t>
      </w:r>
      <w:r w:rsidRPr="00751FE0">
        <w:rPr>
          <w:rFonts w:eastAsia="Times New Roman" w:cstheme="minorHAnsi"/>
          <w:color w:val="000000"/>
        </w:rPr>
        <w:t xml:space="preserve"> the integrity of the SCCT materials</w:t>
      </w:r>
      <w:r w:rsidR="00092A98" w:rsidRPr="00860B40">
        <w:rPr>
          <w:rFonts w:eastAsia="Times New Roman" w:cstheme="minorHAnsi"/>
          <w:color w:val="000000"/>
        </w:rPr>
        <w:t xml:space="preserve"> with the explicit</w:t>
      </w:r>
      <w:r w:rsidRPr="00751FE0">
        <w:rPr>
          <w:rFonts w:eastAsia="Times New Roman" w:cstheme="minorHAnsi"/>
          <w:color w:val="000000"/>
        </w:rPr>
        <w:t xml:space="preserve"> use </w:t>
      </w:r>
      <w:r w:rsidR="00092A98" w:rsidRPr="00860B40">
        <w:rPr>
          <w:rFonts w:eastAsia="Times New Roman" w:cstheme="minorHAnsi"/>
          <w:color w:val="000000"/>
        </w:rPr>
        <w:t xml:space="preserve">at a NC Community College to train CHWs. </w:t>
      </w:r>
      <w:r w:rsidR="00092A98" w:rsidRPr="00860B40">
        <w:rPr>
          <w:rFonts w:eastAsia="Times New Roman" w:cstheme="minorHAnsi"/>
          <w:b/>
          <w:bCs/>
          <w:color w:val="000000"/>
        </w:rPr>
        <w:t>Materials must not be</w:t>
      </w:r>
      <w:r w:rsidRPr="00751FE0">
        <w:rPr>
          <w:rFonts w:eastAsia="Times New Roman" w:cstheme="minorHAnsi"/>
          <w:b/>
          <w:bCs/>
          <w:color w:val="000000"/>
        </w:rPr>
        <w:t xml:space="preserve"> shared or used to train outside of the CC setting.</w:t>
      </w:r>
    </w:p>
    <w:p w14:paraId="1879EA42" w14:textId="43B78F8E" w:rsidR="00BC1B09" w:rsidRPr="00860B40" w:rsidRDefault="00076456" w:rsidP="007C06B4">
      <w:pPr>
        <w:numPr>
          <w:ilvl w:val="0"/>
          <w:numId w:val="1"/>
        </w:numPr>
        <w:shd w:val="clear" w:color="auto" w:fill="FFFFFF"/>
        <w:spacing w:before="100" w:beforeAutospacing="1" w:after="100" w:afterAutospacing="1" w:line="240" w:lineRule="auto"/>
        <w:rPr>
          <w:rFonts w:eastAsia="Times New Roman" w:cstheme="minorHAnsi"/>
          <w:color w:val="000000"/>
        </w:rPr>
      </w:pPr>
      <w:r w:rsidRPr="00751FE0">
        <w:rPr>
          <w:rFonts w:eastAsia="Times New Roman" w:cstheme="minorHAnsi"/>
          <w:color w:val="000000"/>
        </w:rPr>
        <w:t xml:space="preserve">Students </w:t>
      </w:r>
      <w:r w:rsidR="003B0616">
        <w:rPr>
          <w:rFonts w:eastAsia="Times New Roman" w:cstheme="minorHAnsi"/>
          <w:color w:val="000000"/>
        </w:rPr>
        <w:t>who</w:t>
      </w:r>
      <w:r w:rsidRPr="00751FE0">
        <w:rPr>
          <w:rFonts w:eastAsia="Times New Roman" w:cstheme="minorHAnsi"/>
          <w:color w:val="000000"/>
        </w:rPr>
        <w:t xml:space="preserve"> participate in an SCCT offered at the CC will be eligible for NC certification and recognition as a certified CHW. Students who receive training under a non-certified CC are NOT eligible for traditional certification. Students would have to qualify for certification and recognition to the NC CHW Credentialing and Accreditation Advisory Board by providing supportive documentation such as, but not limited to training, lived experience, written referrals, etc.</w:t>
      </w:r>
    </w:p>
    <w:p w14:paraId="181CA931" w14:textId="77777777" w:rsidR="00BC1B09" w:rsidRPr="00751FE0" w:rsidRDefault="00BC1B09" w:rsidP="00BC1B09">
      <w:pPr>
        <w:numPr>
          <w:ilvl w:val="0"/>
          <w:numId w:val="1"/>
        </w:numPr>
        <w:shd w:val="clear" w:color="auto" w:fill="FFFFFF"/>
        <w:spacing w:before="100" w:beforeAutospacing="1" w:after="100" w:afterAutospacing="1" w:line="240" w:lineRule="auto"/>
        <w:rPr>
          <w:rFonts w:eastAsia="Times New Roman" w:cstheme="minorHAnsi"/>
          <w:color w:val="000000"/>
        </w:rPr>
      </w:pPr>
      <w:r w:rsidRPr="00751FE0">
        <w:rPr>
          <w:rFonts w:eastAsia="Times New Roman" w:cstheme="minorHAnsi"/>
          <w:color w:val="000000"/>
        </w:rPr>
        <w:t>The Train-the-Trainer training and its materials do not ‘certify the college’, only the certified instructor</w:t>
      </w:r>
      <w:r w:rsidRPr="00860B40">
        <w:rPr>
          <w:rFonts w:eastAsia="Times New Roman" w:cstheme="minorHAnsi"/>
          <w:color w:val="000000"/>
        </w:rPr>
        <w:t>.</w:t>
      </w:r>
    </w:p>
    <w:p w14:paraId="29701817" w14:textId="0E3DDEFB" w:rsidR="00076456" w:rsidRPr="00860B40" w:rsidRDefault="00F00D4E" w:rsidP="007C06B4">
      <w:pPr>
        <w:rPr>
          <w:rFonts w:cstheme="minorHAnsi"/>
          <w:b/>
          <w:bCs/>
          <w:u w:val="single"/>
        </w:rPr>
      </w:pPr>
      <w:r w:rsidRPr="00751FE0">
        <w:rPr>
          <w:rFonts w:eastAsia="Times New Roman" w:cstheme="minorHAnsi"/>
          <w:color w:val="000000"/>
        </w:rPr>
        <w:t>Other</w:t>
      </w:r>
      <w:r w:rsidR="00092A98" w:rsidRPr="00860B40">
        <w:rPr>
          <w:rFonts w:eastAsia="Times New Roman" w:cstheme="minorHAnsi"/>
          <w:color w:val="000000"/>
        </w:rPr>
        <w:t xml:space="preserve"> non-community college</w:t>
      </w:r>
      <w:r w:rsidRPr="00751FE0">
        <w:rPr>
          <w:rFonts w:eastAsia="Times New Roman" w:cstheme="minorHAnsi"/>
          <w:color w:val="000000"/>
        </w:rPr>
        <w:t xml:space="preserve"> organizations providing CHW training</w:t>
      </w:r>
      <w:r w:rsidR="006A6E2C" w:rsidRPr="00860B40">
        <w:rPr>
          <w:rFonts w:eastAsia="Times New Roman" w:cstheme="minorHAnsi"/>
          <w:color w:val="000000"/>
        </w:rPr>
        <w:t>s</w:t>
      </w:r>
      <w:r w:rsidRPr="00751FE0">
        <w:rPr>
          <w:rFonts w:eastAsia="Times New Roman" w:cstheme="minorHAnsi"/>
          <w:color w:val="000000"/>
        </w:rPr>
        <w:t xml:space="preserve"> are eligible for CEU offerings and recognition pending approval by the NC CHW Credentialing and Accreditation Advisory Board.</w:t>
      </w:r>
    </w:p>
    <w:p w14:paraId="214DA073" w14:textId="2E91C645" w:rsidR="00751FE0" w:rsidRPr="00860B40" w:rsidRDefault="00751FE0" w:rsidP="00860B40">
      <w:pPr>
        <w:spacing w:after="0" w:line="240" w:lineRule="auto"/>
        <w:rPr>
          <w:rFonts w:cstheme="minorHAnsi"/>
          <w:b/>
          <w:bCs/>
          <w:sz w:val="24"/>
          <w:szCs w:val="24"/>
          <w:u w:val="single"/>
        </w:rPr>
      </w:pPr>
      <w:r w:rsidRPr="00860B40">
        <w:rPr>
          <w:rFonts w:cstheme="minorHAnsi"/>
          <w:b/>
          <w:bCs/>
          <w:sz w:val="24"/>
          <w:szCs w:val="24"/>
          <w:u w:val="single"/>
        </w:rPr>
        <w:t xml:space="preserve">Instructor Requirements </w:t>
      </w:r>
    </w:p>
    <w:p w14:paraId="0D7D2796" w14:textId="508F0020" w:rsidR="00B95C56" w:rsidRPr="00860B40" w:rsidRDefault="00256477" w:rsidP="00860B40">
      <w:pPr>
        <w:spacing w:after="0" w:line="240" w:lineRule="auto"/>
        <w:rPr>
          <w:rFonts w:cstheme="minorHAnsi"/>
        </w:rPr>
      </w:pPr>
      <w:r w:rsidRPr="00860B40">
        <w:rPr>
          <w:rFonts w:cstheme="minorHAnsi"/>
        </w:rPr>
        <w:t>Community Colleges</w:t>
      </w:r>
      <w:r w:rsidR="00B95C56" w:rsidRPr="00860B40">
        <w:rPr>
          <w:rFonts w:cstheme="minorHAnsi"/>
        </w:rPr>
        <w:t xml:space="preserve"> (CC)</w:t>
      </w:r>
      <w:r w:rsidRPr="00860B40">
        <w:rPr>
          <w:rFonts w:cstheme="minorHAnsi"/>
        </w:rPr>
        <w:t xml:space="preserve"> should </w:t>
      </w:r>
      <w:r w:rsidR="007C06B4" w:rsidRPr="00860B40">
        <w:rPr>
          <w:rFonts w:cstheme="minorHAnsi"/>
        </w:rPr>
        <w:t>recruit</w:t>
      </w:r>
      <w:r w:rsidRPr="00860B40">
        <w:rPr>
          <w:rFonts w:cstheme="minorHAnsi"/>
        </w:rPr>
        <w:t xml:space="preserve"> </w:t>
      </w:r>
      <w:r w:rsidR="007C06B4" w:rsidRPr="00860B40">
        <w:rPr>
          <w:rFonts w:cstheme="minorHAnsi"/>
        </w:rPr>
        <w:t xml:space="preserve">CHW instructors </w:t>
      </w:r>
      <w:r w:rsidRPr="00860B40">
        <w:rPr>
          <w:rFonts w:cstheme="minorHAnsi"/>
        </w:rPr>
        <w:t>to teach this curriculum</w:t>
      </w:r>
      <w:r w:rsidR="00B95C56" w:rsidRPr="00860B40">
        <w:rPr>
          <w:rFonts w:cstheme="minorHAnsi"/>
        </w:rPr>
        <w:t>.</w:t>
      </w:r>
      <w:r w:rsidRPr="00860B40">
        <w:rPr>
          <w:rFonts w:cstheme="minorHAnsi"/>
        </w:rPr>
        <w:t xml:space="preserve"> </w:t>
      </w:r>
      <w:r w:rsidR="00B95C56" w:rsidRPr="00860B40">
        <w:rPr>
          <w:rFonts w:cstheme="minorHAnsi"/>
        </w:rPr>
        <w:t>Priority is given to professionals with the below background to open up academic opportunities, ensure we have individuals with ‘community/lived experiences’, and to keep the instruction focused on the community vs clinical/scholastic/research driven expertise. This is closely aligned with the requirements for the student CHW certification (</w:t>
      </w:r>
      <w:r w:rsidR="00B95C56" w:rsidRPr="00860B40">
        <w:rPr>
          <w:rFonts w:cstheme="minorHAnsi"/>
          <w:i/>
          <w:iCs/>
        </w:rPr>
        <w:t>See CHW Certification link.</w:t>
      </w:r>
      <w:r w:rsidR="00B95C56" w:rsidRPr="00860B40">
        <w:rPr>
          <w:rFonts w:cstheme="minorHAnsi"/>
        </w:rPr>
        <w:t>).</w:t>
      </w:r>
    </w:p>
    <w:p w14:paraId="15646110" w14:textId="2EDB0E10" w:rsidR="00B95C56" w:rsidRPr="00860B40" w:rsidRDefault="00B95C56" w:rsidP="00B95C56">
      <w:pPr>
        <w:rPr>
          <w:rFonts w:cstheme="minorHAnsi"/>
        </w:rPr>
      </w:pPr>
      <w:r w:rsidRPr="00860B40">
        <w:rPr>
          <w:rFonts w:cstheme="minorHAnsi"/>
        </w:rPr>
        <w:t>It is highly discouraged to staff these positions with nurses, social workers, PhD holders and other advanced degree instructors before seeking out those with the below qualifications.</w:t>
      </w:r>
    </w:p>
    <w:p w14:paraId="7145F98F" w14:textId="6BE49912" w:rsidR="00256477" w:rsidRPr="00860B40" w:rsidRDefault="00B95C56" w:rsidP="007C06B4">
      <w:pPr>
        <w:rPr>
          <w:rFonts w:cstheme="minorHAnsi"/>
        </w:rPr>
      </w:pPr>
      <w:r w:rsidRPr="00860B40">
        <w:rPr>
          <w:rFonts w:cstheme="minorHAnsi"/>
        </w:rPr>
        <w:t xml:space="preserve">CHW Instructor requirements should include individuals </w:t>
      </w:r>
      <w:r w:rsidR="00256477" w:rsidRPr="00860B40">
        <w:rPr>
          <w:rFonts w:cstheme="minorHAnsi"/>
        </w:rPr>
        <w:t>who have:</w:t>
      </w:r>
    </w:p>
    <w:p w14:paraId="7E0DF564" w14:textId="16D7F1E4" w:rsidR="00256477" w:rsidRPr="00860B40" w:rsidRDefault="00256477" w:rsidP="00256477">
      <w:pPr>
        <w:pStyle w:val="ListParagraph"/>
        <w:numPr>
          <w:ilvl w:val="0"/>
          <w:numId w:val="4"/>
        </w:numPr>
        <w:rPr>
          <w:rFonts w:cstheme="minorHAnsi"/>
        </w:rPr>
      </w:pPr>
      <w:r w:rsidRPr="00860B40">
        <w:rPr>
          <w:rFonts w:cstheme="minorHAnsi"/>
        </w:rPr>
        <w:t xml:space="preserve">A </w:t>
      </w:r>
      <w:r w:rsidR="007C06B4" w:rsidRPr="00860B40">
        <w:rPr>
          <w:rFonts w:cstheme="minorHAnsi"/>
        </w:rPr>
        <w:t>bachelor’s degree in health education, public health, community health</w:t>
      </w:r>
      <w:r w:rsidR="00B95C56" w:rsidRPr="00860B40">
        <w:rPr>
          <w:rFonts w:cstheme="minorHAnsi"/>
        </w:rPr>
        <w:t xml:space="preserve"> </w:t>
      </w:r>
      <w:r w:rsidR="00B95C56" w:rsidRPr="00860B40">
        <w:rPr>
          <w:rFonts w:cstheme="minorHAnsi"/>
          <w:i/>
          <w:iCs/>
        </w:rPr>
        <w:t>and</w:t>
      </w:r>
    </w:p>
    <w:p w14:paraId="1D63CBCD" w14:textId="77777777" w:rsidR="00B95C56" w:rsidRPr="00860B40" w:rsidRDefault="00B95C56" w:rsidP="00B95C56">
      <w:pPr>
        <w:pStyle w:val="ListParagraph"/>
        <w:numPr>
          <w:ilvl w:val="1"/>
          <w:numId w:val="4"/>
        </w:numPr>
        <w:rPr>
          <w:rFonts w:cstheme="minorHAnsi"/>
        </w:rPr>
      </w:pPr>
      <w:r w:rsidRPr="00860B40">
        <w:rPr>
          <w:rFonts w:cstheme="minorHAnsi"/>
        </w:rPr>
        <w:t>Two (2) or more years of community experience</w:t>
      </w:r>
    </w:p>
    <w:p w14:paraId="7C31AABC" w14:textId="233A651F" w:rsidR="00B95C56" w:rsidRPr="00860B40" w:rsidRDefault="00B95C56" w:rsidP="00B95C56">
      <w:pPr>
        <w:pStyle w:val="ListParagraph"/>
        <w:ind w:left="1485"/>
        <w:rPr>
          <w:rFonts w:cstheme="minorHAnsi"/>
        </w:rPr>
      </w:pPr>
      <w:r w:rsidRPr="00860B40">
        <w:rPr>
          <w:rFonts w:cstheme="minorHAnsi"/>
        </w:rPr>
        <w:t xml:space="preserve">OR </w:t>
      </w:r>
    </w:p>
    <w:p w14:paraId="7608C85C" w14:textId="5A952F07" w:rsidR="00B95C56" w:rsidRPr="00860B40" w:rsidRDefault="00B95C56" w:rsidP="00B95C56">
      <w:pPr>
        <w:pStyle w:val="ListParagraph"/>
        <w:numPr>
          <w:ilvl w:val="0"/>
          <w:numId w:val="4"/>
        </w:numPr>
        <w:rPr>
          <w:rFonts w:cstheme="minorHAnsi"/>
        </w:rPr>
      </w:pPr>
      <w:r w:rsidRPr="00860B40">
        <w:rPr>
          <w:rFonts w:cstheme="minorHAnsi"/>
        </w:rPr>
        <w:t xml:space="preserve">A master’s degree in health education, public health, community health </w:t>
      </w:r>
      <w:r w:rsidRPr="00860B40">
        <w:rPr>
          <w:rFonts w:cstheme="minorHAnsi"/>
          <w:i/>
          <w:iCs/>
        </w:rPr>
        <w:t>and</w:t>
      </w:r>
    </w:p>
    <w:p w14:paraId="782EAAEE" w14:textId="77777777" w:rsidR="00B95C56" w:rsidRPr="00860B40" w:rsidRDefault="00B95C56" w:rsidP="00B95C56">
      <w:pPr>
        <w:pStyle w:val="ListParagraph"/>
        <w:numPr>
          <w:ilvl w:val="1"/>
          <w:numId w:val="4"/>
        </w:numPr>
        <w:rPr>
          <w:rFonts w:cstheme="minorHAnsi"/>
        </w:rPr>
      </w:pPr>
      <w:r w:rsidRPr="00860B40">
        <w:rPr>
          <w:rFonts w:cstheme="minorHAnsi"/>
        </w:rPr>
        <w:t>Five (</w:t>
      </w:r>
      <w:r w:rsidR="00256477" w:rsidRPr="00860B40">
        <w:rPr>
          <w:rFonts w:cstheme="minorHAnsi"/>
        </w:rPr>
        <w:t>5</w:t>
      </w:r>
      <w:r w:rsidRPr="00860B40">
        <w:rPr>
          <w:rFonts w:cstheme="minorHAnsi"/>
        </w:rPr>
        <w:t>)</w:t>
      </w:r>
      <w:r w:rsidR="00256477" w:rsidRPr="00860B40">
        <w:rPr>
          <w:rFonts w:cstheme="minorHAnsi"/>
        </w:rPr>
        <w:t xml:space="preserve"> or more</w:t>
      </w:r>
      <w:r w:rsidR="007C06B4" w:rsidRPr="00860B40">
        <w:rPr>
          <w:rFonts w:cstheme="minorHAnsi"/>
        </w:rPr>
        <w:t xml:space="preserve"> years of community experience</w:t>
      </w:r>
    </w:p>
    <w:p w14:paraId="1C33C63A" w14:textId="0FC71E13" w:rsidR="00256477" w:rsidRPr="00860B40" w:rsidRDefault="00B95C56" w:rsidP="00B95C56">
      <w:pPr>
        <w:pStyle w:val="ListParagraph"/>
        <w:ind w:left="765" w:firstLine="675"/>
        <w:rPr>
          <w:rFonts w:cstheme="minorHAnsi"/>
        </w:rPr>
      </w:pPr>
      <w:r w:rsidRPr="00860B40">
        <w:rPr>
          <w:rFonts w:cstheme="minorHAnsi"/>
        </w:rPr>
        <w:t xml:space="preserve">OR </w:t>
      </w:r>
      <w:r w:rsidR="007C06B4" w:rsidRPr="00860B40">
        <w:rPr>
          <w:rFonts w:cstheme="minorHAnsi"/>
        </w:rPr>
        <w:t xml:space="preserve"> </w:t>
      </w:r>
    </w:p>
    <w:p w14:paraId="01095343" w14:textId="2644B9FC" w:rsidR="00256477" w:rsidRPr="00860B40" w:rsidRDefault="00B95C56" w:rsidP="00256477">
      <w:pPr>
        <w:pStyle w:val="ListParagraph"/>
        <w:numPr>
          <w:ilvl w:val="0"/>
          <w:numId w:val="4"/>
        </w:numPr>
        <w:rPr>
          <w:rFonts w:cstheme="minorHAnsi"/>
        </w:rPr>
      </w:pPr>
      <w:r w:rsidRPr="00860B40">
        <w:rPr>
          <w:rFonts w:cstheme="minorHAnsi"/>
        </w:rPr>
        <w:lastRenderedPageBreak/>
        <w:t>Five (5) or more years of e</w:t>
      </w:r>
      <w:r w:rsidR="007C06B4" w:rsidRPr="00860B40">
        <w:rPr>
          <w:rFonts w:cstheme="minorHAnsi"/>
        </w:rPr>
        <w:t>xperience as a CHW</w:t>
      </w:r>
      <w:r w:rsidR="0015274A">
        <w:rPr>
          <w:rFonts w:cstheme="minorHAnsi"/>
        </w:rPr>
        <w:t xml:space="preserve"> </w:t>
      </w:r>
      <w:r w:rsidR="007C06B4" w:rsidRPr="00860B40">
        <w:rPr>
          <w:rFonts w:cstheme="minorHAnsi"/>
        </w:rPr>
        <w:t>or related field</w:t>
      </w:r>
    </w:p>
    <w:p w14:paraId="225D37FF" w14:textId="4A88A8FD" w:rsidR="00256477" w:rsidRPr="00860B40" w:rsidRDefault="00B95C56" w:rsidP="00256477">
      <w:pPr>
        <w:pStyle w:val="ListParagraph"/>
        <w:numPr>
          <w:ilvl w:val="0"/>
          <w:numId w:val="4"/>
        </w:numPr>
        <w:rPr>
          <w:rFonts w:cstheme="minorHAnsi"/>
        </w:rPr>
      </w:pPr>
      <w:r w:rsidRPr="00860B40">
        <w:rPr>
          <w:rFonts w:cstheme="minorHAnsi"/>
        </w:rPr>
        <w:t>Two (2) or more years of experience</w:t>
      </w:r>
      <w:r w:rsidR="00256477" w:rsidRPr="00860B40">
        <w:rPr>
          <w:rFonts w:cstheme="minorHAnsi"/>
        </w:rPr>
        <w:t xml:space="preserve"> as a CHW</w:t>
      </w:r>
      <w:r w:rsidR="0015274A">
        <w:rPr>
          <w:rFonts w:cstheme="minorHAnsi"/>
        </w:rPr>
        <w:t xml:space="preserve"> </w:t>
      </w:r>
      <w:r w:rsidR="00256477" w:rsidRPr="00860B40">
        <w:rPr>
          <w:rFonts w:cstheme="minorHAnsi"/>
        </w:rPr>
        <w:t>or related field with at least a bachelor’s degree in public health</w:t>
      </w:r>
    </w:p>
    <w:p w14:paraId="204E2CFB" w14:textId="2891E349" w:rsidR="00751FE0" w:rsidRPr="00860B40" w:rsidRDefault="00B95C56" w:rsidP="007C06B4">
      <w:pPr>
        <w:rPr>
          <w:rFonts w:cstheme="minorHAnsi"/>
        </w:rPr>
      </w:pPr>
      <w:r w:rsidRPr="00860B40">
        <w:rPr>
          <w:rFonts w:cstheme="minorHAnsi"/>
          <w:b/>
          <w:bCs/>
        </w:rPr>
        <w:t>NOTE:</w:t>
      </w:r>
      <w:r w:rsidRPr="00860B40">
        <w:rPr>
          <w:rFonts w:cstheme="minorHAnsi"/>
          <w:i/>
          <w:iCs/>
        </w:rPr>
        <w:t xml:space="preserve"> </w:t>
      </w:r>
      <w:r w:rsidR="007C06B4" w:rsidRPr="00860B40">
        <w:rPr>
          <w:rFonts w:cstheme="minorHAnsi"/>
          <w:i/>
          <w:iCs/>
        </w:rPr>
        <w:t>Each CC is asked to firstly consider the</w:t>
      </w:r>
      <w:r w:rsidR="006A6E2C" w:rsidRPr="00860B40">
        <w:rPr>
          <w:rFonts w:cstheme="minorHAnsi"/>
          <w:i/>
          <w:iCs/>
        </w:rPr>
        <w:t xml:space="preserve"> above </w:t>
      </w:r>
      <w:r w:rsidR="007C06B4" w:rsidRPr="00860B40">
        <w:rPr>
          <w:rFonts w:cstheme="minorHAnsi"/>
          <w:i/>
          <w:iCs/>
        </w:rPr>
        <w:t xml:space="preserve">individuals as instructors. However, </w:t>
      </w:r>
      <w:r w:rsidR="006A6E2C" w:rsidRPr="00860B40">
        <w:rPr>
          <w:rFonts w:cstheme="minorHAnsi"/>
          <w:i/>
          <w:iCs/>
        </w:rPr>
        <w:t>CC’s</w:t>
      </w:r>
      <w:r w:rsidR="007C06B4" w:rsidRPr="00860B40">
        <w:rPr>
          <w:rFonts w:cstheme="minorHAnsi"/>
          <w:i/>
          <w:iCs/>
        </w:rPr>
        <w:t xml:space="preserve"> have the discretion to hire instructors deemed appropriate per demonstrated experience detailed in a CV/resume using the above as </w:t>
      </w:r>
      <w:r w:rsidR="006A6E2C" w:rsidRPr="00860B40">
        <w:rPr>
          <w:rFonts w:cstheme="minorHAnsi"/>
          <w:i/>
          <w:iCs/>
        </w:rPr>
        <w:t>a guide</w:t>
      </w:r>
      <w:r w:rsidR="007C06B4" w:rsidRPr="00860B40">
        <w:rPr>
          <w:rFonts w:cstheme="minorHAnsi"/>
          <w:i/>
          <w:iCs/>
        </w:rPr>
        <w:t>.</w:t>
      </w:r>
      <w:r w:rsidR="007C06B4" w:rsidRPr="00860B40">
        <w:rPr>
          <w:rFonts w:cstheme="minorHAnsi"/>
        </w:rPr>
        <w:t xml:space="preserve"> </w:t>
      </w:r>
    </w:p>
    <w:p w14:paraId="284FE111" w14:textId="24A5B574" w:rsidR="000121CF" w:rsidRPr="00860B40" w:rsidRDefault="000121CF">
      <w:pPr>
        <w:rPr>
          <w:rFonts w:cstheme="minorHAnsi"/>
        </w:rPr>
      </w:pPr>
    </w:p>
    <w:sectPr w:rsidR="000121CF" w:rsidRPr="00860B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EA2FC" w14:textId="77777777" w:rsidR="00C52254" w:rsidRDefault="00C52254" w:rsidP="006A6E2C">
      <w:pPr>
        <w:spacing w:after="0" w:line="240" w:lineRule="auto"/>
      </w:pPr>
      <w:r>
        <w:separator/>
      </w:r>
    </w:p>
  </w:endnote>
  <w:endnote w:type="continuationSeparator" w:id="0">
    <w:p w14:paraId="643CA35B" w14:textId="77777777" w:rsidR="00C52254" w:rsidRDefault="00C52254" w:rsidP="006A6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215D" w14:textId="01AA123F" w:rsidR="006A6E2C" w:rsidRPr="006A6E2C" w:rsidRDefault="006A6E2C">
    <w:pPr>
      <w:pStyle w:val="Footer"/>
      <w:rPr>
        <w:color w:val="D9D9D9" w:themeColor="background1" w:themeShade="D9"/>
      </w:rPr>
    </w:pPr>
    <w:r>
      <w:tab/>
    </w:r>
    <w:r>
      <w:tab/>
    </w:r>
    <w:r>
      <w:tab/>
    </w:r>
    <w:r>
      <w:tab/>
    </w:r>
    <w:r w:rsidRPr="006A6E2C">
      <w:rPr>
        <w:color w:val="D9D9D9" w:themeColor="background1" w:themeShade="D9"/>
      </w:rPr>
      <w:t>EPH Feb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CA31" w14:textId="77777777" w:rsidR="00C52254" w:rsidRDefault="00C52254" w:rsidP="006A6E2C">
      <w:pPr>
        <w:spacing w:after="0" w:line="240" w:lineRule="auto"/>
      </w:pPr>
      <w:r>
        <w:separator/>
      </w:r>
    </w:p>
  </w:footnote>
  <w:footnote w:type="continuationSeparator" w:id="0">
    <w:p w14:paraId="17C21BF9" w14:textId="77777777" w:rsidR="00C52254" w:rsidRDefault="00C52254" w:rsidP="006A6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D797D"/>
    <w:multiLevelType w:val="hybridMultilevel"/>
    <w:tmpl w:val="16FA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367"/>
    <w:multiLevelType w:val="multilevel"/>
    <w:tmpl w:val="0426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23DAB"/>
    <w:multiLevelType w:val="hybridMultilevel"/>
    <w:tmpl w:val="307EE1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1690849"/>
    <w:multiLevelType w:val="hybridMultilevel"/>
    <w:tmpl w:val="0894603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74D72EFB"/>
    <w:multiLevelType w:val="hybridMultilevel"/>
    <w:tmpl w:val="1896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95791F"/>
    <w:multiLevelType w:val="hybridMultilevel"/>
    <w:tmpl w:val="B7CE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662BF"/>
    <w:multiLevelType w:val="hybridMultilevel"/>
    <w:tmpl w:val="3056A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B4"/>
    <w:rsid w:val="000121CF"/>
    <w:rsid w:val="00036AAE"/>
    <w:rsid w:val="00076456"/>
    <w:rsid w:val="00092A98"/>
    <w:rsid w:val="000A048F"/>
    <w:rsid w:val="000F043A"/>
    <w:rsid w:val="0015274A"/>
    <w:rsid w:val="001F412C"/>
    <w:rsid w:val="00250DE8"/>
    <w:rsid w:val="00256477"/>
    <w:rsid w:val="002D16F5"/>
    <w:rsid w:val="003479B2"/>
    <w:rsid w:val="003A387A"/>
    <w:rsid w:val="003B0616"/>
    <w:rsid w:val="003D126B"/>
    <w:rsid w:val="00431958"/>
    <w:rsid w:val="00452193"/>
    <w:rsid w:val="00521C5B"/>
    <w:rsid w:val="00622DDC"/>
    <w:rsid w:val="006A6E2C"/>
    <w:rsid w:val="00751FE0"/>
    <w:rsid w:val="007C06B4"/>
    <w:rsid w:val="00824829"/>
    <w:rsid w:val="00860B40"/>
    <w:rsid w:val="009A55A2"/>
    <w:rsid w:val="00A701CE"/>
    <w:rsid w:val="00B43808"/>
    <w:rsid w:val="00B95C56"/>
    <w:rsid w:val="00BC1B09"/>
    <w:rsid w:val="00C104BE"/>
    <w:rsid w:val="00C52254"/>
    <w:rsid w:val="00D5530F"/>
    <w:rsid w:val="00DD0F64"/>
    <w:rsid w:val="00E83BE3"/>
    <w:rsid w:val="00F0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D769"/>
  <w15:chartTrackingRefBased/>
  <w15:docId w15:val="{DDD01FE4-C4DD-49E1-9B12-FDF7765B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B4"/>
  </w:style>
  <w:style w:type="paragraph" w:styleId="Heading3">
    <w:name w:val="heading 3"/>
    <w:basedOn w:val="Normal"/>
    <w:link w:val="Heading3Char"/>
    <w:uiPriority w:val="9"/>
    <w:qFormat/>
    <w:rsid w:val="00751F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1FE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1F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51F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56477"/>
    <w:pPr>
      <w:ind w:left="720"/>
      <w:contextualSpacing/>
    </w:pPr>
  </w:style>
  <w:style w:type="character" w:styleId="CommentReference">
    <w:name w:val="annotation reference"/>
    <w:basedOn w:val="DefaultParagraphFont"/>
    <w:uiPriority w:val="99"/>
    <w:semiHidden/>
    <w:unhideWhenUsed/>
    <w:rsid w:val="00BC1B09"/>
    <w:rPr>
      <w:sz w:val="16"/>
      <w:szCs w:val="16"/>
    </w:rPr>
  </w:style>
  <w:style w:type="paragraph" w:styleId="CommentText">
    <w:name w:val="annotation text"/>
    <w:basedOn w:val="Normal"/>
    <w:link w:val="CommentTextChar"/>
    <w:uiPriority w:val="99"/>
    <w:semiHidden/>
    <w:unhideWhenUsed/>
    <w:rsid w:val="00BC1B09"/>
    <w:pPr>
      <w:spacing w:line="240" w:lineRule="auto"/>
    </w:pPr>
    <w:rPr>
      <w:sz w:val="20"/>
      <w:szCs w:val="20"/>
    </w:rPr>
  </w:style>
  <w:style w:type="character" w:customStyle="1" w:styleId="CommentTextChar">
    <w:name w:val="Comment Text Char"/>
    <w:basedOn w:val="DefaultParagraphFont"/>
    <w:link w:val="CommentText"/>
    <w:uiPriority w:val="99"/>
    <w:semiHidden/>
    <w:rsid w:val="00BC1B09"/>
    <w:rPr>
      <w:sz w:val="20"/>
      <w:szCs w:val="20"/>
    </w:rPr>
  </w:style>
  <w:style w:type="paragraph" w:styleId="CommentSubject">
    <w:name w:val="annotation subject"/>
    <w:basedOn w:val="CommentText"/>
    <w:next w:val="CommentText"/>
    <w:link w:val="CommentSubjectChar"/>
    <w:uiPriority w:val="99"/>
    <w:semiHidden/>
    <w:unhideWhenUsed/>
    <w:rsid w:val="00BC1B09"/>
    <w:rPr>
      <w:b/>
      <w:bCs/>
    </w:rPr>
  </w:style>
  <w:style w:type="character" w:customStyle="1" w:styleId="CommentSubjectChar">
    <w:name w:val="Comment Subject Char"/>
    <w:basedOn w:val="CommentTextChar"/>
    <w:link w:val="CommentSubject"/>
    <w:uiPriority w:val="99"/>
    <w:semiHidden/>
    <w:rsid w:val="00BC1B09"/>
    <w:rPr>
      <w:b/>
      <w:bCs/>
      <w:sz w:val="20"/>
      <w:szCs w:val="20"/>
    </w:rPr>
  </w:style>
  <w:style w:type="paragraph" w:styleId="Header">
    <w:name w:val="header"/>
    <w:basedOn w:val="Normal"/>
    <w:link w:val="HeaderChar"/>
    <w:uiPriority w:val="99"/>
    <w:unhideWhenUsed/>
    <w:rsid w:val="006A6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2C"/>
  </w:style>
  <w:style w:type="paragraph" w:styleId="Footer">
    <w:name w:val="footer"/>
    <w:basedOn w:val="Normal"/>
    <w:link w:val="FooterChar"/>
    <w:uiPriority w:val="99"/>
    <w:unhideWhenUsed/>
    <w:rsid w:val="006A6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2C"/>
  </w:style>
  <w:style w:type="paragraph" w:styleId="BalloonText">
    <w:name w:val="Balloon Text"/>
    <w:basedOn w:val="Normal"/>
    <w:link w:val="BalloonTextChar"/>
    <w:uiPriority w:val="99"/>
    <w:semiHidden/>
    <w:unhideWhenUsed/>
    <w:rsid w:val="003A3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13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75A20-666B-44F5-8287-12D2BAD3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Hall (NCCHCA)</dc:creator>
  <cp:keywords/>
  <dc:description/>
  <cp:lastModifiedBy>Curry, Khristian</cp:lastModifiedBy>
  <cp:revision>2</cp:revision>
  <dcterms:created xsi:type="dcterms:W3CDTF">2022-03-11T16:26:00Z</dcterms:created>
  <dcterms:modified xsi:type="dcterms:W3CDTF">2022-03-11T16:26:00Z</dcterms:modified>
</cp:coreProperties>
</file>