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8640"/>
        <w:gridCol w:w="1541"/>
      </w:tblGrid>
      <w:tr w:rsidR="00792746" w:rsidRPr="00792746" w14:paraId="33903498" w14:textId="77777777" w:rsidTr="00FE0527">
        <w:tc>
          <w:tcPr>
            <w:tcW w:w="8640" w:type="dxa"/>
            <w:tcBorders>
              <w:top w:val="nil"/>
              <w:left w:val="nil"/>
              <w:bottom w:val="nil"/>
            </w:tcBorders>
          </w:tcPr>
          <w:p w14:paraId="7EC846BC" w14:textId="77777777" w:rsidR="00792746" w:rsidRPr="00F019D1" w:rsidRDefault="00792746" w:rsidP="00792746">
            <w:pPr>
              <w:ind w:left="-110"/>
              <w:rPr>
                <w:rFonts w:asciiTheme="minorBidi" w:hAnsiTheme="minorBidi" w:cstheme="minorBidi"/>
                <w:b/>
                <w:bCs/>
                <w:i/>
                <w:sz w:val="28"/>
                <w:szCs w:val="28"/>
              </w:rPr>
            </w:pPr>
            <w:r w:rsidRPr="00F019D1">
              <w:rPr>
                <w:rFonts w:asciiTheme="minorBidi" w:eastAsia="Arial Black" w:hAnsiTheme="minorBidi" w:cstheme="minorBidi"/>
                <w:b/>
                <w:bCs/>
                <w:i/>
                <w:sz w:val="28"/>
                <w:szCs w:val="28"/>
                <w:lang w:val="vi-VN" w:bidi="vi-VN"/>
              </w:rPr>
              <w:t>Chương trình Trẻ sơ sinh và Trẻ nhỏ North Carolina</w:t>
            </w:r>
          </w:p>
        </w:tc>
        <w:tc>
          <w:tcPr>
            <w:tcW w:w="1541" w:type="dxa"/>
            <w:vAlign w:val="bottom"/>
          </w:tcPr>
          <w:p w14:paraId="644E86A4" w14:textId="7A45E245" w:rsidR="00792746" w:rsidRPr="00792746" w:rsidRDefault="00792746" w:rsidP="00792746">
            <w:pPr>
              <w:rPr>
                <w:rFonts w:ascii="Arial Narrow" w:hAnsi="Arial Narrow" w:cs="Arial"/>
                <w:iCs/>
                <w:sz w:val="20"/>
                <w:szCs w:val="20"/>
              </w:rPr>
            </w:pPr>
            <w:r>
              <w:rPr>
                <w:rFonts w:ascii="Arial Narrow" w:eastAsia="Arial Narrow" w:hAnsi="Arial Narrow" w:cs="Arial"/>
                <w:sz w:val="20"/>
                <w:szCs w:val="20"/>
                <w:lang w:val="vi-VN" w:bidi="vi-VN"/>
              </w:rPr>
              <w:fldChar w:fldCharType="begin">
                <w:ffData>
                  <w:name w:val="Text10"/>
                  <w:enabled/>
                  <w:calcOnExit w:val="0"/>
                  <w:textInput/>
                </w:ffData>
              </w:fldChar>
            </w:r>
            <w:r>
              <w:rPr>
                <w:rFonts w:ascii="Arial Narrow" w:eastAsia="Arial Narrow" w:hAnsi="Arial Narrow" w:cs="Arial"/>
                <w:sz w:val="20"/>
                <w:szCs w:val="20"/>
                <w:lang w:val="vi-VN" w:bidi="vi-VN"/>
              </w:rPr>
              <w:instrText xml:space="preserve"> </w:instrText>
            </w:r>
            <w:bookmarkStart w:id="0" w:name="Text10"/>
            <w:r>
              <w:rPr>
                <w:rFonts w:ascii="Arial Narrow" w:eastAsia="Arial Narrow" w:hAnsi="Arial Narrow" w:cs="Arial"/>
                <w:sz w:val="20"/>
                <w:szCs w:val="20"/>
                <w:lang w:val="vi-VN" w:bidi="vi-VN"/>
              </w:rPr>
              <w:instrText xml:space="preserve">FORMTEXT </w:instrText>
            </w:r>
            <w:r>
              <w:rPr>
                <w:rFonts w:ascii="Arial Narrow" w:eastAsia="Arial Narrow" w:hAnsi="Arial Narrow" w:cs="Arial"/>
                <w:sz w:val="20"/>
                <w:szCs w:val="20"/>
                <w:lang w:val="vi-VN" w:bidi="vi-VN"/>
              </w:rPr>
            </w:r>
            <w:r>
              <w:rPr>
                <w:rFonts w:ascii="Arial Narrow" w:eastAsia="Arial Narrow" w:hAnsi="Arial Narrow" w:cs="Arial"/>
                <w:sz w:val="20"/>
                <w:szCs w:val="20"/>
                <w:lang w:val="vi-VN" w:bidi="vi-VN"/>
              </w:rPr>
              <w:fldChar w:fldCharType="separate"/>
            </w:r>
            <w:r w:rsidR="00F019D1">
              <w:rPr>
                <w:rFonts w:ascii="Arial Narrow" w:eastAsia="Arial Narrow" w:hAnsi="Arial Narrow" w:cs="Arial"/>
                <w:noProof/>
                <w:sz w:val="20"/>
                <w:szCs w:val="20"/>
                <w:lang w:val="vi-VN" w:bidi="vi-VN"/>
              </w:rPr>
              <w:t> </w:t>
            </w:r>
            <w:r w:rsidR="00F019D1">
              <w:rPr>
                <w:rFonts w:ascii="Arial Narrow" w:eastAsia="Arial Narrow" w:hAnsi="Arial Narrow" w:cs="Arial"/>
                <w:noProof/>
                <w:sz w:val="20"/>
                <w:szCs w:val="20"/>
                <w:lang w:val="vi-VN" w:bidi="vi-VN"/>
              </w:rPr>
              <w:t> </w:t>
            </w:r>
            <w:r w:rsidR="00F019D1">
              <w:rPr>
                <w:rFonts w:ascii="Arial Narrow" w:eastAsia="Arial Narrow" w:hAnsi="Arial Narrow" w:cs="Arial"/>
                <w:noProof/>
                <w:sz w:val="20"/>
                <w:szCs w:val="20"/>
                <w:lang w:val="vi-VN" w:bidi="vi-VN"/>
              </w:rPr>
              <w:t> </w:t>
            </w:r>
            <w:r w:rsidR="00F019D1">
              <w:rPr>
                <w:rFonts w:ascii="Arial Narrow" w:eastAsia="Arial Narrow" w:hAnsi="Arial Narrow" w:cs="Arial"/>
                <w:noProof/>
                <w:sz w:val="20"/>
                <w:szCs w:val="20"/>
                <w:lang w:val="vi-VN" w:bidi="vi-VN"/>
              </w:rPr>
              <w:t> </w:t>
            </w:r>
            <w:r w:rsidR="00F019D1">
              <w:rPr>
                <w:rFonts w:ascii="Arial Narrow" w:eastAsia="Arial Narrow" w:hAnsi="Arial Narrow" w:cs="Arial"/>
                <w:noProof/>
                <w:sz w:val="20"/>
                <w:szCs w:val="20"/>
                <w:lang w:val="vi-VN" w:bidi="vi-VN"/>
              </w:rPr>
              <w:t> </w:t>
            </w:r>
            <w:r>
              <w:rPr>
                <w:rFonts w:ascii="Arial Narrow" w:eastAsia="Arial Narrow" w:hAnsi="Arial Narrow" w:cs="Arial"/>
                <w:sz w:val="20"/>
                <w:szCs w:val="20"/>
                <w:lang w:val="vi-VN" w:bidi="vi-VN"/>
              </w:rPr>
              <w:fldChar w:fldCharType="end"/>
            </w:r>
            <w:bookmarkEnd w:id="0"/>
          </w:p>
        </w:tc>
      </w:tr>
    </w:tbl>
    <w:p w14:paraId="3E3E7E17" w14:textId="0BD63105" w:rsidR="008167F8" w:rsidRPr="00F019D1" w:rsidRDefault="008167F8" w:rsidP="008167F8">
      <w:pPr>
        <w:rPr>
          <w:rFonts w:asciiTheme="minorBidi" w:hAnsiTheme="minorBidi" w:cstheme="minorBidi"/>
          <w:b/>
          <w:bCs/>
          <w:i/>
          <w:sz w:val="28"/>
          <w:szCs w:val="28"/>
        </w:rPr>
      </w:pPr>
      <w:r w:rsidRPr="00F019D1">
        <w:rPr>
          <w:rFonts w:asciiTheme="minorBidi" w:eastAsia="Arial Black" w:hAnsiTheme="minorBidi" w:cstheme="minorBidi"/>
          <w:b/>
          <w:bCs/>
          <w:i/>
          <w:sz w:val="28"/>
          <w:szCs w:val="28"/>
          <w:lang w:val="vi-VN" w:bidi="vi-VN"/>
        </w:rPr>
        <w:t>Thông báo Gia đình về việc Xác minh Thu nhập</w:t>
      </w:r>
    </w:p>
    <w:p w14:paraId="7E780E25" w14:textId="77777777" w:rsidR="006B16ED" w:rsidRPr="00A6033A" w:rsidRDefault="006B16ED" w:rsidP="008D63F3">
      <w:pPr>
        <w:shd w:val="clear" w:color="auto" w:fill="CCCCCC"/>
        <w:spacing w:before="120" w:after="120"/>
        <w:jc w:val="both"/>
        <w:rPr>
          <w:rFonts w:asciiTheme="minorBidi" w:hAnsiTheme="minorBidi" w:cstheme="minorBidi"/>
          <w:b/>
        </w:rPr>
      </w:pPr>
      <w:r w:rsidRPr="00A6033A">
        <w:rPr>
          <w:rFonts w:asciiTheme="minorBidi" w:eastAsia="Arial Narrow" w:hAnsiTheme="minorBidi" w:cstheme="minorBidi"/>
          <w:b/>
          <w:lang w:val="vi-VN" w:bidi="vi-VN"/>
        </w:rPr>
        <w:t>Xác minh Thu nhập</w:t>
      </w:r>
    </w:p>
    <w:p w14:paraId="5EC3A0D1" w14:textId="332353B4" w:rsidR="006B16ED" w:rsidRPr="00A6033A" w:rsidRDefault="006B4AAF" w:rsidP="0039312E">
      <w:pPr>
        <w:spacing w:before="60" w:after="120"/>
        <w:jc w:val="both"/>
        <w:rPr>
          <w:rFonts w:asciiTheme="minorBidi" w:hAnsiTheme="minorBidi" w:cstheme="minorBidi"/>
          <w:sz w:val="22"/>
          <w:szCs w:val="22"/>
          <w:lang w:val="vi-VN"/>
        </w:rPr>
      </w:pPr>
      <w:r w:rsidRPr="00A6033A">
        <w:rPr>
          <w:rFonts w:asciiTheme="minorBidi" w:eastAsia="Arial Narrow" w:hAnsiTheme="minorBidi" w:cstheme="minorBidi"/>
          <w:sz w:val="22"/>
          <w:szCs w:val="22"/>
          <w:lang w:val="vi-VN" w:bidi="vi-VN"/>
        </w:rPr>
        <w:t xml:space="preserve">Để xác định mức chi phí mà gia đình quý vị phải đóng cho các dịch vụ của Chương trình Trẻ sơ sinh và Trẻ nhỏ, CDSA cần phải xác minh thu nhập và quy mô gia đình của quý vị. Cách chính để xác định tổng thu nhập đã điều chỉnh của gia đình là cung cấp bản sao tờ khai thuế thu nhập liên bang. Số tiền này sau đó sẽ được tính theo thang phí đối chiếu để xác định </w:t>
      </w:r>
      <w:r w:rsidR="007C7021" w:rsidRPr="00A6033A">
        <w:rPr>
          <w:rFonts w:asciiTheme="minorBidi" w:eastAsia="Arial Narrow" w:hAnsiTheme="minorBidi" w:cstheme="minorBidi"/>
          <w:lang w:val="vi-VN" w:bidi="vi-VN"/>
        </w:rPr>
        <w:t>khả năng chi trả của quý vị</w:t>
      </w:r>
      <w:r w:rsidRPr="00A6033A">
        <w:rPr>
          <w:rFonts w:asciiTheme="minorBidi" w:eastAsia="Arial Narrow" w:hAnsiTheme="minorBidi" w:cstheme="minorBidi"/>
          <w:sz w:val="22"/>
          <w:szCs w:val="22"/>
          <w:lang w:val="vi-VN" w:bidi="vi-VN"/>
        </w:rPr>
        <w:t>.</w:t>
      </w:r>
    </w:p>
    <w:p w14:paraId="11FD6A0A" w14:textId="77777777" w:rsidR="006B16ED" w:rsidRPr="00A6033A" w:rsidRDefault="00CE2F6E" w:rsidP="0039312E">
      <w:pPr>
        <w:spacing w:after="120"/>
        <w:jc w:val="both"/>
        <w:rPr>
          <w:rFonts w:asciiTheme="minorBidi" w:hAnsiTheme="minorBidi" w:cstheme="minorBidi"/>
          <w:sz w:val="22"/>
          <w:szCs w:val="22"/>
          <w:lang w:val="vi-VN"/>
        </w:rPr>
      </w:pPr>
      <w:r w:rsidRPr="00A6033A">
        <w:rPr>
          <w:rFonts w:asciiTheme="minorBidi" w:eastAsia="Arial Narrow" w:hAnsiTheme="minorBidi" w:cstheme="minorBidi"/>
          <w:sz w:val="22"/>
          <w:szCs w:val="22"/>
          <w:lang w:val="vi-VN" w:bidi="vi-VN"/>
        </w:rPr>
        <w:t xml:space="preserve">Quý vị cần cung cấp cho văn phòng kinh doanh của CDSA những thông tin sau </w:t>
      </w:r>
      <w:r w:rsidRPr="00A6033A">
        <w:rPr>
          <w:rFonts w:asciiTheme="minorBidi" w:eastAsia="Arial Narrow" w:hAnsiTheme="minorBidi" w:cstheme="minorBidi"/>
          <w:b/>
          <w:sz w:val="22"/>
          <w:szCs w:val="22"/>
          <w:u w:val="single"/>
          <w:lang w:val="vi-VN" w:bidi="vi-VN"/>
        </w:rPr>
        <w:t>trước khi</w:t>
      </w:r>
      <w:r w:rsidRPr="00A6033A">
        <w:rPr>
          <w:rFonts w:asciiTheme="minorBidi" w:eastAsia="Arial Narrow" w:hAnsiTheme="minorBidi" w:cstheme="minorBidi"/>
          <w:sz w:val="22"/>
          <w:szCs w:val="22"/>
          <w:lang w:val="vi-VN" w:bidi="vi-VN"/>
        </w:rPr>
        <w:t xml:space="preserve"> con của quý vị đăng ký vào Chương trình Trẻ sơ sinh và Trẻ nhỏ và cung cấp lại vào mỗi năm sau đó:</w:t>
      </w:r>
    </w:p>
    <w:p w14:paraId="41D9BBA1" w14:textId="77777777" w:rsidR="006B16ED" w:rsidRPr="00A6033A" w:rsidRDefault="006B16ED" w:rsidP="0039312E">
      <w:pPr>
        <w:spacing w:before="120" w:after="120"/>
        <w:jc w:val="both"/>
        <w:rPr>
          <w:rFonts w:asciiTheme="minorBidi" w:hAnsiTheme="minorBidi" w:cstheme="minorBidi"/>
          <w:b/>
          <w:lang w:val="vi-VN"/>
        </w:rPr>
      </w:pPr>
      <w:r w:rsidRPr="00A6033A">
        <w:rPr>
          <w:rFonts w:asciiTheme="minorBidi" w:eastAsia="Arial Narrow" w:hAnsiTheme="minorBidi" w:cstheme="minorBidi"/>
          <w:b/>
          <w:lang w:val="vi-VN" w:bidi="vi-VN"/>
        </w:rPr>
        <w:t>Phương pháp Chính:</w:t>
      </w:r>
    </w:p>
    <w:p w14:paraId="58FFD997" w14:textId="7CE49716" w:rsidR="000048DB" w:rsidRPr="00A6033A" w:rsidRDefault="008D63F3" w:rsidP="005F546C">
      <w:pPr>
        <w:ind w:left="720" w:hanging="360"/>
        <w:jc w:val="both"/>
        <w:rPr>
          <w:rFonts w:asciiTheme="minorBidi" w:hAnsiTheme="minorBidi" w:cstheme="minorBidi"/>
          <w:sz w:val="22"/>
          <w:szCs w:val="22"/>
          <w:u w:val="single"/>
          <w:lang w:val="vi-VN"/>
        </w:rPr>
      </w:pPr>
      <w:r w:rsidRPr="00A6033A">
        <w:rPr>
          <w:rFonts w:asciiTheme="minorBidi" w:eastAsia="Arial Narrow" w:hAnsiTheme="minorBidi" w:cstheme="minorBidi"/>
          <w:sz w:val="22"/>
          <w:szCs w:val="22"/>
          <w:lang w:val="vi-VN" w:bidi="vi-VN"/>
        </w:rPr>
        <w:fldChar w:fldCharType="begin">
          <w:ffData>
            <w:name w:val="Check1"/>
            <w:enabled/>
            <w:calcOnExit w:val="0"/>
            <w:checkBox>
              <w:sizeAuto/>
              <w:default w:val="0"/>
            </w:checkBox>
          </w:ffData>
        </w:fldChar>
      </w:r>
      <w:bookmarkStart w:id="1" w:name="Check1"/>
      <w:r w:rsidRPr="00A6033A">
        <w:rPr>
          <w:rFonts w:asciiTheme="minorBidi" w:eastAsia="Arial Narrow" w:hAnsiTheme="minorBidi" w:cstheme="minorBidi"/>
          <w:sz w:val="22"/>
          <w:szCs w:val="22"/>
          <w:lang w:val="vi-VN" w:bidi="vi-VN"/>
        </w:rPr>
        <w:instrText xml:space="preserve"> FORMCHECKBOX </w:instrText>
      </w:r>
      <w:r w:rsidR="00000000">
        <w:rPr>
          <w:rFonts w:asciiTheme="minorBidi" w:eastAsia="Arial Narrow" w:hAnsiTheme="minorBidi" w:cstheme="minorBidi"/>
          <w:sz w:val="22"/>
          <w:szCs w:val="22"/>
          <w:lang w:val="vi-VN" w:bidi="vi-VN"/>
        </w:rPr>
      </w:r>
      <w:r w:rsidR="00000000">
        <w:rPr>
          <w:rFonts w:asciiTheme="minorBidi" w:eastAsia="Arial Narrow" w:hAnsiTheme="minorBidi" w:cstheme="minorBidi"/>
          <w:sz w:val="22"/>
          <w:szCs w:val="22"/>
          <w:lang w:val="vi-VN" w:bidi="vi-VN"/>
        </w:rPr>
        <w:fldChar w:fldCharType="separate"/>
      </w:r>
      <w:r w:rsidRPr="00A6033A">
        <w:rPr>
          <w:rFonts w:asciiTheme="minorBidi" w:eastAsia="Arial Narrow" w:hAnsiTheme="minorBidi" w:cstheme="minorBidi"/>
          <w:sz w:val="22"/>
          <w:szCs w:val="22"/>
          <w:lang w:val="vi-VN" w:bidi="vi-VN"/>
        </w:rPr>
        <w:fldChar w:fldCharType="end"/>
      </w:r>
      <w:bookmarkEnd w:id="1"/>
      <w:r w:rsidR="005F546C" w:rsidRPr="00A6033A">
        <w:rPr>
          <w:rFonts w:asciiTheme="minorBidi" w:eastAsia="Arial Narrow" w:hAnsiTheme="minorBidi" w:cstheme="minorBidi"/>
          <w:sz w:val="22"/>
          <w:szCs w:val="22"/>
          <w:lang w:val="vi-VN" w:bidi="vi-VN"/>
        </w:rPr>
        <w:tab/>
      </w:r>
      <w:r w:rsidR="005F546C" w:rsidRPr="00A6033A">
        <w:rPr>
          <w:rFonts w:asciiTheme="minorBidi" w:eastAsia="Arial Narrow" w:hAnsiTheme="minorBidi" w:cstheme="minorBidi"/>
          <w:sz w:val="22"/>
          <w:szCs w:val="22"/>
          <w:u w:val="single"/>
          <w:lang w:val="vi-VN" w:bidi="vi-VN"/>
        </w:rPr>
        <w:t>Tờ khai Thuế Thu nhập Liên bang</w:t>
      </w:r>
    </w:p>
    <w:p w14:paraId="6A4B6858" w14:textId="77777777" w:rsidR="006B16ED" w:rsidRPr="00A6033A" w:rsidRDefault="000048DB" w:rsidP="008D63F3">
      <w:pPr>
        <w:spacing w:before="120" w:after="120"/>
        <w:ind w:left="360"/>
        <w:jc w:val="both"/>
        <w:rPr>
          <w:rFonts w:asciiTheme="minorBidi" w:hAnsiTheme="minorBidi" w:cstheme="minorBidi"/>
          <w:sz w:val="22"/>
          <w:szCs w:val="22"/>
          <w:lang w:val="vi-VN"/>
        </w:rPr>
      </w:pPr>
      <w:r w:rsidRPr="00A6033A">
        <w:rPr>
          <w:rFonts w:asciiTheme="minorBidi" w:eastAsia="Arial Narrow" w:hAnsiTheme="minorBidi" w:cstheme="minorBidi"/>
          <w:sz w:val="22"/>
          <w:szCs w:val="22"/>
          <w:lang w:val="vi-VN" w:bidi="vi-VN"/>
        </w:rPr>
        <w:t>Bản sao tờ khai thuế thu nhập liên bang gần nhất. Các tờ khai thuế từ hai thành viên của gia đình trở lên có thể được sử dụng nếu khai riêng.</w:t>
      </w:r>
    </w:p>
    <w:tbl>
      <w:tblPr>
        <w:tblW w:w="0" w:type="auto"/>
        <w:tblInd w:w="475" w:type="dxa"/>
        <w:shd w:val="clear" w:color="auto" w:fill="D9D9D9"/>
        <w:tblCellMar>
          <w:top w:w="115" w:type="dxa"/>
          <w:left w:w="115" w:type="dxa"/>
          <w:bottom w:w="115" w:type="dxa"/>
          <w:right w:w="115" w:type="dxa"/>
        </w:tblCellMar>
        <w:tblLook w:val="01E0" w:firstRow="1" w:lastRow="1" w:firstColumn="1" w:lastColumn="1" w:noHBand="0" w:noVBand="0"/>
      </w:tblPr>
      <w:tblGrid>
        <w:gridCol w:w="9576"/>
      </w:tblGrid>
      <w:tr w:rsidR="00934B86" w:rsidRPr="00175A16" w14:paraId="0D189FAA" w14:textId="77777777" w:rsidTr="0039312E">
        <w:tc>
          <w:tcPr>
            <w:tcW w:w="9576" w:type="dxa"/>
            <w:shd w:val="clear" w:color="auto" w:fill="E6E6E6"/>
          </w:tcPr>
          <w:p w14:paraId="69EEE6C9" w14:textId="77777777" w:rsidR="006903A0" w:rsidRPr="00A6033A" w:rsidRDefault="00934B86" w:rsidP="009C00E1">
            <w:pPr>
              <w:shd w:val="clear" w:color="auto" w:fill="E6E6E6"/>
              <w:autoSpaceDE w:val="0"/>
              <w:autoSpaceDN w:val="0"/>
              <w:adjustRightInd w:val="0"/>
              <w:jc w:val="both"/>
              <w:rPr>
                <w:rFonts w:asciiTheme="minorBidi" w:hAnsiTheme="minorBidi" w:cstheme="minorBidi"/>
                <w:i/>
                <w:sz w:val="22"/>
                <w:szCs w:val="22"/>
                <w:lang w:val="vi-VN"/>
              </w:rPr>
            </w:pPr>
            <w:r w:rsidRPr="00A6033A">
              <w:rPr>
                <w:rFonts w:asciiTheme="minorBidi" w:eastAsia="Arial Narrow" w:hAnsiTheme="minorBidi" w:cstheme="minorBidi"/>
                <w:i/>
                <w:sz w:val="22"/>
                <w:szCs w:val="22"/>
                <w:lang w:val="vi-VN" w:bidi="vi-VN"/>
              </w:rPr>
              <w:t>Nếu không có tờ khai thuế, quý vị có thể sử dụng phương pháp thay thế để xác định thu nhập của hộ gia đình cho việc áp dụng theo thang phí đối chiếu. Phương pháp thay thế sẽ cho phép khấu trừ 3% từ tổng thu nhập đã xác minh. Nếu không có séc/phiếu lương hoặc trong trường hợp thu nhập không được đánh giá chính xác qua phiếu lương gần đây nhất (ví dụ: công nhân thời vụ, thu nhập từ trang trại, gia đình có thu nhập bổ sung), quý vị có thể cung cấp giấy xác nhận có chữ ký của người sử dụng lao động.</w:t>
            </w:r>
          </w:p>
        </w:tc>
      </w:tr>
    </w:tbl>
    <w:p w14:paraId="04B1ECCA" w14:textId="77777777" w:rsidR="002C76D6" w:rsidRPr="00A6033A" w:rsidRDefault="002C76D6" w:rsidP="0039312E">
      <w:pPr>
        <w:spacing w:before="120" w:after="120"/>
        <w:jc w:val="both"/>
        <w:rPr>
          <w:rFonts w:asciiTheme="minorBidi" w:hAnsiTheme="minorBidi" w:cstheme="minorBidi"/>
          <w:b/>
          <w:lang w:val="vi-VN"/>
        </w:rPr>
      </w:pPr>
      <w:r w:rsidRPr="00A6033A">
        <w:rPr>
          <w:rFonts w:asciiTheme="minorBidi" w:eastAsia="Arial Narrow" w:hAnsiTheme="minorBidi" w:cstheme="minorBidi"/>
          <w:b/>
          <w:lang w:val="vi-VN" w:bidi="vi-VN"/>
        </w:rPr>
        <w:t>Phương pháp Thay thế:</w:t>
      </w:r>
    </w:p>
    <w:p w14:paraId="38D5C56B" w14:textId="77777777" w:rsidR="002C76D6" w:rsidRPr="00A6033A" w:rsidRDefault="008D63F3" w:rsidP="0039312E">
      <w:pPr>
        <w:ind w:left="900" w:hanging="360"/>
        <w:jc w:val="both"/>
        <w:rPr>
          <w:rFonts w:asciiTheme="minorBidi" w:hAnsiTheme="minorBidi" w:cstheme="minorBidi"/>
          <w:b/>
          <w:sz w:val="22"/>
          <w:szCs w:val="22"/>
          <w:lang w:val="vi-VN"/>
        </w:rPr>
      </w:pPr>
      <w:r w:rsidRPr="00A6033A">
        <w:rPr>
          <w:rFonts w:asciiTheme="minorBidi" w:eastAsia="Arial Narrow" w:hAnsiTheme="minorBidi" w:cstheme="minorBidi"/>
          <w:sz w:val="22"/>
          <w:szCs w:val="22"/>
          <w:lang w:val="vi-VN" w:bidi="vi-VN"/>
        </w:rPr>
        <w:fldChar w:fldCharType="begin">
          <w:ffData>
            <w:name w:val="Check2"/>
            <w:enabled/>
            <w:calcOnExit w:val="0"/>
            <w:checkBox>
              <w:sizeAuto/>
              <w:default w:val="0"/>
            </w:checkBox>
          </w:ffData>
        </w:fldChar>
      </w:r>
      <w:bookmarkStart w:id="2" w:name="Check2"/>
      <w:r w:rsidRPr="00A6033A">
        <w:rPr>
          <w:rFonts w:asciiTheme="minorBidi" w:eastAsia="Arial Narrow" w:hAnsiTheme="minorBidi" w:cstheme="minorBidi"/>
          <w:sz w:val="22"/>
          <w:szCs w:val="22"/>
          <w:lang w:val="vi-VN" w:bidi="vi-VN"/>
        </w:rPr>
        <w:instrText xml:space="preserve"> FORMCHECKBOX </w:instrText>
      </w:r>
      <w:r w:rsidR="00000000">
        <w:rPr>
          <w:rFonts w:asciiTheme="minorBidi" w:eastAsia="Arial Narrow" w:hAnsiTheme="minorBidi" w:cstheme="minorBidi"/>
          <w:sz w:val="22"/>
          <w:szCs w:val="22"/>
          <w:lang w:val="vi-VN" w:bidi="vi-VN"/>
        </w:rPr>
      </w:r>
      <w:r w:rsidR="00000000">
        <w:rPr>
          <w:rFonts w:asciiTheme="minorBidi" w:eastAsia="Arial Narrow" w:hAnsiTheme="minorBidi" w:cstheme="minorBidi"/>
          <w:sz w:val="22"/>
          <w:szCs w:val="22"/>
          <w:lang w:val="vi-VN" w:bidi="vi-VN"/>
        </w:rPr>
        <w:fldChar w:fldCharType="separate"/>
      </w:r>
      <w:r w:rsidRPr="00A6033A">
        <w:rPr>
          <w:rFonts w:asciiTheme="minorBidi" w:eastAsia="Arial Narrow" w:hAnsiTheme="minorBidi" w:cstheme="minorBidi"/>
          <w:sz w:val="22"/>
          <w:szCs w:val="22"/>
          <w:lang w:val="vi-VN" w:bidi="vi-VN"/>
        </w:rPr>
        <w:fldChar w:fldCharType="end"/>
      </w:r>
      <w:bookmarkEnd w:id="2"/>
      <w:r w:rsidR="0039312E" w:rsidRPr="00A6033A">
        <w:rPr>
          <w:rFonts w:asciiTheme="minorBidi" w:eastAsia="Arial Narrow" w:hAnsiTheme="minorBidi" w:cstheme="minorBidi"/>
          <w:sz w:val="22"/>
          <w:szCs w:val="22"/>
          <w:lang w:val="vi-VN" w:bidi="vi-VN"/>
        </w:rPr>
        <w:tab/>
      </w:r>
      <w:r w:rsidR="0039312E" w:rsidRPr="00A6033A">
        <w:rPr>
          <w:rFonts w:asciiTheme="minorBidi" w:eastAsia="Arial Narrow" w:hAnsiTheme="minorBidi" w:cstheme="minorBidi"/>
          <w:sz w:val="22"/>
          <w:szCs w:val="22"/>
          <w:u w:val="single"/>
          <w:lang w:val="vi-VN" w:bidi="vi-VN"/>
        </w:rPr>
        <w:t>Séc hoặc Phiếu lương</w:t>
      </w:r>
    </w:p>
    <w:p w14:paraId="7C037102" w14:textId="069DA4C5" w:rsidR="002C76D6" w:rsidRPr="00A6033A" w:rsidRDefault="007C74BF" w:rsidP="0039312E">
      <w:pPr>
        <w:spacing w:after="120"/>
        <w:ind w:left="900" w:hanging="540"/>
        <w:jc w:val="both"/>
        <w:rPr>
          <w:rFonts w:asciiTheme="minorBidi" w:hAnsiTheme="minorBidi" w:cstheme="minorBidi"/>
          <w:sz w:val="22"/>
          <w:szCs w:val="22"/>
          <w:lang w:val="vi-VN"/>
        </w:rPr>
      </w:pPr>
      <w:r w:rsidRPr="00A6033A">
        <w:rPr>
          <w:rFonts w:asciiTheme="minorBidi" w:eastAsia="Arial Narrow" w:hAnsiTheme="minorBidi" w:cstheme="minorBidi"/>
          <w:sz w:val="22"/>
          <w:szCs w:val="22"/>
          <w:lang w:val="vi-VN" w:bidi="vi-VN"/>
        </w:rPr>
        <w:tab/>
        <w:t>Bản sao của các cuống séc hoặc cuống phiếu lương từ hai tháng lương gần nhất</w:t>
      </w:r>
    </w:p>
    <w:p w14:paraId="2B136372" w14:textId="009622D7" w:rsidR="007C74BF" w:rsidRPr="00A6033A" w:rsidRDefault="006E7967" w:rsidP="00E95854">
      <w:pPr>
        <w:tabs>
          <w:tab w:val="left" w:pos="4590"/>
        </w:tabs>
        <w:spacing w:after="120"/>
        <w:ind w:left="360"/>
        <w:jc w:val="both"/>
        <w:rPr>
          <w:rFonts w:asciiTheme="minorBidi" w:hAnsiTheme="minorBidi" w:cstheme="minorBidi"/>
          <w:sz w:val="22"/>
          <w:szCs w:val="22"/>
          <w:lang w:val="vi-VN"/>
        </w:rPr>
      </w:pPr>
      <w:r w:rsidRPr="00A6033A">
        <w:rPr>
          <w:rFonts w:asciiTheme="minorBidi" w:eastAsia="Arial Narrow" w:hAnsiTheme="minorBidi" w:cstheme="minorBidi"/>
          <w:b/>
          <w:sz w:val="22"/>
          <w:szCs w:val="22"/>
          <w:lang w:val="vi-VN" w:bidi="vi-VN"/>
        </w:rPr>
        <w:tab/>
        <w:t>HOẶC</w:t>
      </w:r>
    </w:p>
    <w:p w14:paraId="21DAE0DC" w14:textId="77777777" w:rsidR="007C74BF" w:rsidRPr="00A6033A" w:rsidRDefault="008D63F3" w:rsidP="0039312E">
      <w:pPr>
        <w:ind w:left="900" w:hanging="360"/>
        <w:jc w:val="both"/>
        <w:rPr>
          <w:rFonts w:asciiTheme="minorBidi" w:hAnsiTheme="minorBidi" w:cstheme="minorBidi"/>
          <w:sz w:val="22"/>
          <w:szCs w:val="22"/>
          <w:lang w:val="vi-VN"/>
        </w:rPr>
      </w:pPr>
      <w:r w:rsidRPr="00A6033A">
        <w:rPr>
          <w:rFonts w:asciiTheme="minorBidi" w:eastAsia="Arial Narrow" w:hAnsiTheme="minorBidi" w:cstheme="minorBidi"/>
          <w:sz w:val="22"/>
          <w:szCs w:val="22"/>
          <w:lang w:val="vi-VN" w:bidi="vi-VN"/>
        </w:rPr>
        <w:fldChar w:fldCharType="begin">
          <w:ffData>
            <w:name w:val="Check3"/>
            <w:enabled/>
            <w:calcOnExit w:val="0"/>
            <w:checkBox>
              <w:sizeAuto/>
              <w:default w:val="0"/>
            </w:checkBox>
          </w:ffData>
        </w:fldChar>
      </w:r>
      <w:bookmarkStart w:id="3" w:name="Check3"/>
      <w:r w:rsidRPr="00A6033A">
        <w:rPr>
          <w:rFonts w:asciiTheme="minorBidi" w:eastAsia="Arial Narrow" w:hAnsiTheme="minorBidi" w:cstheme="minorBidi"/>
          <w:sz w:val="22"/>
          <w:szCs w:val="22"/>
          <w:lang w:val="vi-VN" w:bidi="vi-VN"/>
        </w:rPr>
        <w:instrText xml:space="preserve"> FORMCHECKBOX </w:instrText>
      </w:r>
      <w:r w:rsidR="00000000">
        <w:rPr>
          <w:rFonts w:asciiTheme="minorBidi" w:eastAsia="Arial Narrow" w:hAnsiTheme="minorBidi" w:cstheme="minorBidi"/>
          <w:sz w:val="22"/>
          <w:szCs w:val="22"/>
          <w:lang w:val="vi-VN" w:bidi="vi-VN"/>
        </w:rPr>
      </w:r>
      <w:r w:rsidR="00000000">
        <w:rPr>
          <w:rFonts w:asciiTheme="minorBidi" w:eastAsia="Arial Narrow" w:hAnsiTheme="minorBidi" w:cstheme="minorBidi"/>
          <w:sz w:val="22"/>
          <w:szCs w:val="22"/>
          <w:lang w:val="vi-VN" w:bidi="vi-VN"/>
        </w:rPr>
        <w:fldChar w:fldCharType="separate"/>
      </w:r>
      <w:r w:rsidRPr="00A6033A">
        <w:rPr>
          <w:rFonts w:asciiTheme="minorBidi" w:eastAsia="Arial Narrow" w:hAnsiTheme="minorBidi" w:cstheme="minorBidi"/>
          <w:sz w:val="22"/>
          <w:szCs w:val="22"/>
          <w:lang w:val="vi-VN" w:bidi="vi-VN"/>
        </w:rPr>
        <w:fldChar w:fldCharType="end"/>
      </w:r>
      <w:bookmarkEnd w:id="3"/>
      <w:r w:rsidR="007C74BF" w:rsidRPr="00A6033A">
        <w:rPr>
          <w:rFonts w:asciiTheme="minorBidi" w:eastAsia="Arial Narrow" w:hAnsiTheme="minorBidi" w:cstheme="minorBidi"/>
          <w:sz w:val="22"/>
          <w:szCs w:val="22"/>
          <w:lang w:val="vi-VN" w:bidi="vi-VN"/>
        </w:rPr>
        <w:tab/>
        <w:t xml:space="preserve">Giấy xác nhận có Chữ ký của Người sử dụng lao động </w:t>
      </w:r>
    </w:p>
    <w:p w14:paraId="64F12698" w14:textId="77777777" w:rsidR="000B6389" w:rsidRPr="00A6033A" w:rsidRDefault="006E7967" w:rsidP="00F63C71">
      <w:pPr>
        <w:spacing w:after="120"/>
        <w:ind w:left="907" w:hanging="360"/>
        <w:jc w:val="both"/>
        <w:rPr>
          <w:rFonts w:asciiTheme="minorBidi" w:hAnsiTheme="minorBidi" w:cstheme="minorBidi"/>
          <w:sz w:val="22"/>
          <w:szCs w:val="22"/>
          <w:lang w:val="vi-VN"/>
        </w:rPr>
      </w:pPr>
      <w:r w:rsidRPr="00A6033A">
        <w:rPr>
          <w:rFonts w:asciiTheme="minorBidi" w:eastAsia="Arial Narrow" w:hAnsiTheme="minorBidi" w:cstheme="minorBidi"/>
          <w:sz w:val="22"/>
          <w:szCs w:val="22"/>
          <w:lang w:val="vi-VN" w:bidi="vi-VN"/>
        </w:rPr>
        <w:tab/>
        <w:t>Giấy xác nhận phải nêu rõ mức lương hàng năm dựa trên mức thu nhập tổng hiện tại</w:t>
      </w:r>
    </w:p>
    <w:p w14:paraId="12628AC9" w14:textId="77777777" w:rsidR="006E7967" w:rsidRPr="00A6033A" w:rsidRDefault="00791846" w:rsidP="008D63F3">
      <w:pPr>
        <w:shd w:val="clear" w:color="auto" w:fill="CCCCCC"/>
        <w:spacing w:before="120" w:after="120"/>
        <w:jc w:val="both"/>
        <w:rPr>
          <w:rFonts w:asciiTheme="minorBidi" w:hAnsiTheme="minorBidi" w:cstheme="minorBidi"/>
          <w:b/>
          <w:lang w:val="vi-VN"/>
        </w:rPr>
      </w:pPr>
      <w:r w:rsidRPr="00A6033A">
        <w:rPr>
          <w:rFonts w:asciiTheme="minorBidi" w:eastAsia="Arial Narrow" w:hAnsiTheme="minorBidi" w:cstheme="minorBidi"/>
          <w:b/>
          <w:lang w:val="vi-VN" w:bidi="vi-VN"/>
        </w:rPr>
        <w:t>Thông tin Bảo hiểm</w:t>
      </w:r>
    </w:p>
    <w:p w14:paraId="6972F445" w14:textId="77777777" w:rsidR="005E3691" w:rsidRPr="00A6033A" w:rsidRDefault="00706EE4" w:rsidP="0039312E">
      <w:pPr>
        <w:spacing w:before="60" w:after="120"/>
        <w:jc w:val="both"/>
        <w:rPr>
          <w:rFonts w:asciiTheme="minorBidi" w:hAnsiTheme="minorBidi" w:cstheme="minorBidi"/>
          <w:sz w:val="22"/>
          <w:szCs w:val="22"/>
          <w:lang w:val="vi-VN"/>
        </w:rPr>
      </w:pPr>
      <w:r w:rsidRPr="00A6033A">
        <w:rPr>
          <w:rFonts w:asciiTheme="minorBidi" w:eastAsia="Arial Narrow" w:hAnsiTheme="minorBidi" w:cstheme="minorBidi"/>
          <w:sz w:val="22"/>
          <w:szCs w:val="22"/>
          <w:lang w:val="vi-VN" w:bidi="vi-VN"/>
        </w:rPr>
        <w:t>Để xác định liệu các dịch vụ can thiệp sớm có thể được thanh toán qua bảo hiểm hay không, CDSA cần biết phạm vi bảo hiểm của quý vị.</w:t>
      </w:r>
    </w:p>
    <w:p w14:paraId="7A11DE31" w14:textId="77777777" w:rsidR="005E3691" w:rsidRPr="00A6033A" w:rsidRDefault="00F23DA9" w:rsidP="0039312E">
      <w:pPr>
        <w:spacing w:before="60" w:after="120"/>
        <w:jc w:val="both"/>
        <w:rPr>
          <w:rFonts w:asciiTheme="minorBidi" w:hAnsiTheme="minorBidi" w:cstheme="minorBidi"/>
          <w:sz w:val="22"/>
          <w:szCs w:val="22"/>
          <w:lang w:val="vi-VN"/>
        </w:rPr>
      </w:pPr>
      <w:r w:rsidRPr="00A6033A">
        <w:rPr>
          <w:rFonts w:asciiTheme="minorBidi" w:eastAsia="Arial Narrow" w:hAnsiTheme="minorBidi" w:cstheme="minorBidi"/>
          <w:sz w:val="22"/>
          <w:szCs w:val="22"/>
          <w:lang w:val="vi-VN" w:bidi="vi-VN"/>
        </w:rPr>
        <w:t>Nếu quý vị đồng ý thanh toán qua bảo hiểm của mình, hãy cung cấp những thông tin sau cho văn phòng kinh doanh của CDSA càng sớm càng tốt. Thông tin này phải được cập nhật với CDSA mỗi khi có thay đổi.</w:t>
      </w:r>
    </w:p>
    <w:p w14:paraId="1A8609EB" w14:textId="77777777" w:rsidR="002113E1" w:rsidRPr="00A6033A" w:rsidRDefault="008D63F3" w:rsidP="0039312E">
      <w:pPr>
        <w:ind w:left="900" w:hanging="360"/>
        <w:jc w:val="both"/>
        <w:rPr>
          <w:rFonts w:asciiTheme="minorBidi" w:hAnsiTheme="minorBidi" w:cstheme="minorBidi"/>
          <w:sz w:val="22"/>
          <w:szCs w:val="22"/>
          <w:lang w:val="vi-VN"/>
        </w:rPr>
      </w:pPr>
      <w:r w:rsidRPr="00A6033A">
        <w:rPr>
          <w:rFonts w:asciiTheme="minorBidi" w:eastAsia="Arial Narrow" w:hAnsiTheme="minorBidi" w:cstheme="minorBidi"/>
          <w:sz w:val="22"/>
          <w:szCs w:val="22"/>
          <w:lang w:val="vi-VN" w:bidi="vi-VN"/>
        </w:rPr>
        <w:fldChar w:fldCharType="begin">
          <w:ffData>
            <w:name w:val="Check4"/>
            <w:enabled/>
            <w:calcOnExit w:val="0"/>
            <w:checkBox>
              <w:sizeAuto/>
              <w:default w:val="0"/>
            </w:checkBox>
          </w:ffData>
        </w:fldChar>
      </w:r>
      <w:bookmarkStart w:id="4" w:name="Check4"/>
      <w:r w:rsidRPr="00A6033A">
        <w:rPr>
          <w:rFonts w:asciiTheme="minorBidi" w:eastAsia="Arial Narrow" w:hAnsiTheme="minorBidi" w:cstheme="minorBidi"/>
          <w:sz w:val="22"/>
          <w:szCs w:val="22"/>
          <w:lang w:val="vi-VN" w:bidi="vi-VN"/>
        </w:rPr>
        <w:instrText xml:space="preserve"> FORMCHECKBOX </w:instrText>
      </w:r>
      <w:r w:rsidR="00000000">
        <w:rPr>
          <w:rFonts w:asciiTheme="minorBidi" w:eastAsia="Arial Narrow" w:hAnsiTheme="minorBidi" w:cstheme="minorBidi"/>
          <w:sz w:val="22"/>
          <w:szCs w:val="22"/>
          <w:lang w:val="vi-VN" w:bidi="vi-VN"/>
        </w:rPr>
      </w:r>
      <w:r w:rsidR="00000000">
        <w:rPr>
          <w:rFonts w:asciiTheme="minorBidi" w:eastAsia="Arial Narrow" w:hAnsiTheme="minorBidi" w:cstheme="minorBidi"/>
          <w:sz w:val="22"/>
          <w:szCs w:val="22"/>
          <w:lang w:val="vi-VN" w:bidi="vi-VN"/>
        </w:rPr>
        <w:fldChar w:fldCharType="separate"/>
      </w:r>
      <w:r w:rsidRPr="00A6033A">
        <w:rPr>
          <w:rFonts w:asciiTheme="minorBidi" w:eastAsia="Arial Narrow" w:hAnsiTheme="minorBidi" w:cstheme="minorBidi"/>
          <w:sz w:val="22"/>
          <w:szCs w:val="22"/>
          <w:lang w:val="vi-VN" w:bidi="vi-VN"/>
        </w:rPr>
        <w:fldChar w:fldCharType="end"/>
      </w:r>
      <w:bookmarkEnd w:id="4"/>
      <w:r w:rsidR="002113E1" w:rsidRPr="00A6033A">
        <w:rPr>
          <w:rFonts w:asciiTheme="minorBidi" w:eastAsia="Arial Narrow" w:hAnsiTheme="minorBidi" w:cstheme="minorBidi"/>
          <w:sz w:val="22"/>
          <w:szCs w:val="22"/>
          <w:lang w:val="vi-VN" w:bidi="vi-VN"/>
        </w:rPr>
        <w:tab/>
        <w:t>Thẻ Bảo hiểm</w:t>
      </w:r>
    </w:p>
    <w:p w14:paraId="233749A0" w14:textId="77777777" w:rsidR="002113E1" w:rsidRPr="00A6033A" w:rsidRDefault="002113E1" w:rsidP="00F63C71">
      <w:pPr>
        <w:spacing w:after="120"/>
        <w:ind w:left="907" w:hanging="360"/>
        <w:jc w:val="both"/>
        <w:rPr>
          <w:rFonts w:asciiTheme="minorBidi" w:hAnsiTheme="minorBidi" w:cstheme="minorBidi"/>
          <w:sz w:val="22"/>
          <w:szCs w:val="22"/>
          <w:lang w:val="vi-VN"/>
        </w:rPr>
      </w:pPr>
      <w:r w:rsidRPr="00A6033A">
        <w:rPr>
          <w:rFonts w:asciiTheme="minorBidi" w:eastAsia="Arial Narrow" w:hAnsiTheme="minorBidi" w:cstheme="minorBidi"/>
          <w:sz w:val="22"/>
          <w:szCs w:val="22"/>
          <w:lang w:val="vi-VN" w:bidi="vi-VN"/>
        </w:rPr>
        <w:tab/>
        <w:t xml:space="preserve">Bản sao mặt trước và mặt sau của thẻ bảo hiểm </w:t>
      </w:r>
    </w:p>
    <w:p w14:paraId="1B103D05" w14:textId="77777777" w:rsidR="002113E1" w:rsidRPr="00A6033A" w:rsidRDefault="005E3691" w:rsidP="008D63F3">
      <w:pPr>
        <w:shd w:val="clear" w:color="auto" w:fill="CCCCCC"/>
        <w:spacing w:before="120" w:after="120"/>
        <w:jc w:val="both"/>
        <w:rPr>
          <w:rFonts w:asciiTheme="minorBidi" w:hAnsiTheme="minorBidi" w:cstheme="minorBidi"/>
          <w:b/>
          <w:lang w:val="vi-VN"/>
        </w:rPr>
      </w:pPr>
      <w:r w:rsidRPr="00A6033A">
        <w:rPr>
          <w:rFonts w:asciiTheme="minorBidi" w:eastAsia="Arial Narrow" w:hAnsiTheme="minorBidi" w:cstheme="minorBidi"/>
          <w:b/>
          <w:lang w:val="vi-VN" w:bidi="vi-VN"/>
        </w:rPr>
        <w:t>Thời hạn Nộp Giấy tờ Yêu cầu:</w:t>
      </w:r>
    </w:p>
    <w:p w14:paraId="59019DA4" w14:textId="2084B232" w:rsidR="00791846" w:rsidRPr="00A6033A" w:rsidRDefault="00791846" w:rsidP="0039312E">
      <w:pPr>
        <w:spacing w:before="60" w:after="120"/>
        <w:jc w:val="both"/>
        <w:rPr>
          <w:rFonts w:asciiTheme="minorBidi" w:hAnsiTheme="minorBidi" w:cstheme="minorBidi"/>
          <w:sz w:val="28"/>
          <w:szCs w:val="28"/>
          <w:lang w:val="vi-VN"/>
        </w:rPr>
      </w:pPr>
      <w:r w:rsidRPr="00A6033A">
        <w:rPr>
          <w:rFonts w:asciiTheme="minorBidi" w:eastAsia="Arial Narrow" w:hAnsiTheme="minorBidi" w:cstheme="minorBidi"/>
          <w:sz w:val="22"/>
          <w:szCs w:val="22"/>
          <w:lang w:val="vi-VN" w:bidi="vi-VN"/>
        </w:rPr>
        <w:t xml:space="preserve">Thông tin cần thiết để xác minh thu nhập phải được gửi đến văn phòng kinh doanh của CDSA qua thư, fax hoặc nộp trực tiếp trước </w:t>
      </w:r>
      <w:r w:rsidR="008D63F3" w:rsidRPr="00A6033A">
        <w:rPr>
          <w:rFonts w:asciiTheme="minorBidi" w:eastAsia="Arial Narrow" w:hAnsiTheme="minorBidi" w:cstheme="minorBidi"/>
          <w:sz w:val="28"/>
          <w:szCs w:val="28"/>
          <w:u w:val="single"/>
          <w:lang w:val="vi-VN" w:bidi="vi-VN"/>
        </w:rPr>
        <w:fldChar w:fldCharType="begin">
          <w:ffData>
            <w:name w:val="Text9"/>
            <w:enabled/>
            <w:calcOnExit w:val="0"/>
            <w:textInput/>
          </w:ffData>
        </w:fldChar>
      </w:r>
      <w:bookmarkStart w:id="5" w:name="Text9"/>
      <w:r w:rsidR="008D63F3" w:rsidRPr="00A6033A">
        <w:rPr>
          <w:rFonts w:asciiTheme="minorBidi" w:eastAsia="Arial Narrow" w:hAnsiTheme="minorBidi" w:cstheme="minorBidi"/>
          <w:sz w:val="28"/>
          <w:szCs w:val="28"/>
          <w:u w:val="single"/>
          <w:lang w:val="vi-VN" w:bidi="vi-VN"/>
        </w:rPr>
        <w:instrText xml:space="preserve"> FORMTEXT </w:instrText>
      </w:r>
      <w:r w:rsidR="008D63F3" w:rsidRPr="00A6033A">
        <w:rPr>
          <w:rFonts w:asciiTheme="minorBidi" w:eastAsia="Arial Narrow" w:hAnsiTheme="minorBidi" w:cstheme="minorBidi"/>
          <w:sz w:val="28"/>
          <w:szCs w:val="28"/>
          <w:u w:val="single"/>
          <w:lang w:val="vi-VN" w:bidi="vi-VN"/>
        </w:rPr>
      </w:r>
      <w:r w:rsidR="008D63F3" w:rsidRPr="00A6033A">
        <w:rPr>
          <w:rFonts w:asciiTheme="minorBidi" w:eastAsia="Arial Narrow" w:hAnsiTheme="minorBidi" w:cstheme="minorBidi"/>
          <w:sz w:val="28"/>
          <w:szCs w:val="28"/>
          <w:u w:val="single"/>
          <w:lang w:val="vi-VN" w:bidi="vi-VN"/>
        </w:rPr>
        <w:fldChar w:fldCharType="separate"/>
      </w:r>
      <w:r w:rsidR="00F019D1" w:rsidRPr="00A6033A">
        <w:rPr>
          <w:rFonts w:asciiTheme="minorBidi" w:eastAsia="Arial Narrow" w:hAnsiTheme="minorBidi" w:cstheme="minorBidi"/>
          <w:noProof/>
          <w:sz w:val="28"/>
          <w:szCs w:val="28"/>
          <w:u w:val="single"/>
          <w:lang w:val="vi-VN" w:bidi="vi-VN"/>
        </w:rPr>
        <w:t> </w:t>
      </w:r>
      <w:r w:rsidR="00F019D1" w:rsidRPr="00A6033A">
        <w:rPr>
          <w:rFonts w:asciiTheme="minorBidi" w:eastAsia="Arial Narrow" w:hAnsiTheme="minorBidi" w:cstheme="minorBidi"/>
          <w:noProof/>
          <w:sz w:val="28"/>
          <w:szCs w:val="28"/>
          <w:u w:val="single"/>
          <w:lang w:val="vi-VN" w:bidi="vi-VN"/>
        </w:rPr>
        <w:t> </w:t>
      </w:r>
      <w:r w:rsidR="00F019D1" w:rsidRPr="00A6033A">
        <w:rPr>
          <w:rFonts w:asciiTheme="minorBidi" w:eastAsia="Arial Narrow" w:hAnsiTheme="minorBidi" w:cstheme="minorBidi"/>
          <w:noProof/>
          <w:sz w:val="28"/>
          <w:szCs w:val="28"/>
          <w:u w:val="single"/>
          <w:lang w:val="vi-VN" w:bidi="vi-VN"/>
        </w:rPr>
        <w:t> </w:t>
      </w:r>
      <w:r w:rsidR="00F019D1" w:rsidRPr="00A6033A">
        <w:rPr>
          <w:rFonts w:asciiTheme="minorBidi" w:eastAsia="Arial Narrow" w:hAnsiTheme="minorBidi" w:cstheme="minorBidi"/>
          <w:noProof/>
          <w:sz w:val="28"/>
          <w:szCs w:val="28"/>
          <w:u w:val="single"/>
          <w:lang w:val="vi-VN" w:bidi="vi-VN"/>
        </w:rPr>
        <w:t> </w:t>
      </w:r>
      <w:r w:rsidR="00F019D1" w:rsidRPr="00A6033A">
        <w:rPr>
          <w:rFonts w:asciiTheme="minorBidi" w:eastAsia="Arial Narrow" w:hAnsiTheme="minorBidi" w:cstheme="minorBidi"/>
          <w:noProof/>
          <w:sz w:val="28"/>
          <w:szCs w:val="28"/>
          <w:u w:val="single"/>
          <w:lang w:val="vi-VN" w:bidi="vi-VN"/>
        </w:rPr>
        <w:t> </w:t>
      </w:r>
      <w:r w:rsidR="008D63F3" w:rsidRPr="00A6033A">
        <w:rPr>
          <w:rFonts w:asciiTheme="minorBidi" w:eastAsia="Arial Narrow" w:hAnsiTheme="minorBidi" w:cstheme="minorBidi"/>
          <w:sz w:val="28"/>
          <w:szCs w:val="28"/>
          <w:u w:val="single"/>
          <w:lang w:val="vi-VN" w:bidi="vi-VN"/>
        </w:rPr>
        <w:fldChar w:fldCharType="end"/>
      </w:r>
      <w:bookmarkEnd w:id="5"/>
      <w:r w:rsidRPr="00A6033A">
        <w:rPr>
          <w:rFonts w:asciiTheme="minorBidi" w:eastAsia="Arial Narrow" w:hAnsiTheme="minorBidi" w:cstheme="minorBidi"/>
          <w:sz w:val="22"/>
          <w:szCs w:val="22"/>
          <w:lang w:val="vi-VN" w:bidi="vi-VN"/>
        </w:rPr>
        <w:t xml:space="preserve"> </w:t>
      </w:r>
      <w:r w:rsidR="006A343B" w:rsidRPr="00A6033A">
        <w:rPr>
          <w:rFonts w:asciiTheme="minorBidi" w:eastAsia="Arial Narrow" w:hAnsiTheme="minorBidi" w:cstheme="minorBidi"/>
          <w:i/>
          <w:sz w:val="16"/>
          <w:szCs w:val="16"/>
          <w:lang w:val="vi-VN" w:bidi="vi-VN"/>
        </w:rPr>
        <w:t>[CDSA điền thông tin ngày tháng theo yêu cầu]</w:t>
      </w:r>
    </w:p>
    <w:p w14:paraId="2E097897" w14:textId="77777777" w:rsidR="009F34CD" w:rsidRPr="00A6033A" w:rsidRDefault="001F70FD" w:rsidP="0039312E">
      <w:pPr>
        <w:spacing w:before="60" w:after="120"/>
        <w:jc w:val="both"/>
        <w:rPr>
          <w:rFonts w:asciiTheme="minorBidi" w:hAnsiTheme="minorBidi" w:cstheme="minorBidi"/>
          <w:sz w:val="22"/>
          <w:szCs w:val="22"/>
          <w:lang w:val="vi-VN"/>
        </w:rPr>
      </w:pPr>
      <w:r w:rsidRPr="00A6033A">
        <w:rPr>
          <w:rFonts w:asciiTheme="minorBidi" w:eastAsia="Arial Narrow" w:hAnsiTheme="minorBidi" w:cstheme="minorBidi"/>
          <w:sz w:val="22"/>
          <w:szCs w:val="22"/>
          <w:lang w:val="vi-VN" w:bidi="vi-VN"/>
        </w:rPr>
        <w:t>Nếu chúng tôi không nhận được thông tin thu nhập trước ngày lập IFSP của con quý vị, tỷ lệ thang phí đối chiếu của quý vị sẽ được đặt ở mức 100% cho đến khi nhận được thông tin. Nếu chúng tôi không nhận được thẻ bảo hiểm và không thể xác minh bảo hiểm của quý vị, Mức phí Chương trình Trẻ sơ sinh và Trẻ nhỏ (là mức phí Medicaid) sẽ được sử dụng làm cơ sở tính phí để áp dụng tỷ lệ phần trăm thang phí đối chiếu cho các dịch vụ tính phí trên IFSP. Liên hệ với văn phòng kinh doanh của CDSA qua thông tin liên hệ bên dưới nếu quý vị có bất kỳ câu hỏi nào:</w:t>
      </w:r>
    </w:p>
    <w:tbl>
      <w:tblPr>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700"/>
        <w:gridCol w:w="1440"/>
        <w:gridCol w:w="3667"/>
      </w:tblGrid>
      <w:tr w:rsidR="00143B61" w:rsidRPr="00A6033A" w14:paraId="4A64BE5A" w14:textId="77777777" w:rsidTr="00F63C71">
        <w:trPr>
          <w:trHeight w:val="288"/>
        </w:trPr>
        <w:tc>
          <w:tcPr>
            <w:tcW w:w="2340" w:type="dxa"/>
            <w:shd w:val="clear" w:color="auto" w:fill="auto"/>
            <w:vAlign w:val="center"/>
          </w:tcPr>
          <w:p w14:paraId="3C6414CB" w14:textId="77777777" w:rsidR="00143B61" w:rsidRPr="00A6033A" w:rsidRDefault="00143B61" w:rsidP="00F63C71">
            <w:pPr>
              <w:jc w:val="right"/>
              <w:rPr>
                <w:rFonts w:asciiTheme="minorBidi" w:hAnsiTheme="minorBidi" w:cstheme="minorBidi"/>
                <w:b/>
                <w:sz w:val="20"/>
                <w:szCs w:val="20"/>
                <w:lang w:val="vi-VN"/>
              </w:rPr>
            </w:pPr>
            <w:r w:rsidRPr="00A6033A">
              <w:rPr>
                <w:rFonts w:asciiTheme="minorBidi" w:eastAsia="Arial Narrow" w:hAnsiTheme="minorBidi" w:cstheme="minorBidi"/>
                <w:b/>
                <w:sz w:val="20"/>
                <w:szCs w:val="20"/>
                <w:lang w:val="vi-VN" w:bidi="vi-VN"/>
              </w:rPr>
              <w:lastRenderedPageBreak/>
              <w:t>Thông tin liên hệ của CDSA:</w:t>
            </w:r>
          </w:p>
        </w:tc>
        <w:tc>
          <w:tcPr>
            <w:tcW w:w="2700" w:type="dxa"/>
            <w:shd w:val="clear" w:color="auto" w:fill="auto"/>
            <w:vAlign w:val="center"/>
          </w:tcPr>
          <w:p w14:paraId="667E84B6" w14:textId="3F498984" w:rsidR="00143B61" w:rsidRPr="00A6033A" w:rsidRDefault="00143B61" w:rsidP="00F63C71">
            <w:pPr>
              <w:rPr>
                <w:rFonts w:asciiTheme="minorBidi" w:hAnsiTheme="minorBidi" w:cstheme="minorBidi"/>
                <w:sz w:val="20"/>
                <w:szCs w:val="20"/>
              </w:rPr>
            </w:pPr>
            <w:r w:rsidRPr="00A6033A">
              <w:rPr>
                <w:rFonts w:asciiTheme="minorBidi" w:eastAsia="Arial Narrow" w:hAnsiTheme="minorBidi" w:cstheme="minorBidi"/>
                <w:sz w:val="20"/>
                <w:szCs w:val="20"/>
                <w:lang w:val="vi-VN" w:bidi="vi-VN"/>
              </w:rPr>
              <w:fldChar w:fldCharType="begin">
                <w:ffData>
                  <w:name w:val="Text1"/>
                  <w:enabled/>
                  <w:calcOnExit w:val="0"/>
                  <w:textInput/>
                </w:ffData>
              </w:fldChar>
            </w:r>
            <w:bookmarkStart w:id="6" w:name="Text1"/>
            <w:r w:rsidRPr="00A6033A">
              <w:rPr>
                <w:rFonts w:asciiTheme="minorBidi" w:eastAsia="Arial Narrow" w:hAnsiTheme="minorBidi" w:cstheme="minorBidi"/>
                <w:sz w:val="20"/>
                <w:szCs w:val="20"/>
                <w:lang w:val="vi-VN" w:bidi="vi-VN"/>
              </w:rPr>
              <w:instrText xml:space="preserve"> FORMTEXT </w:instrText>
            </w:r>
            <w:r w:rsidRPr="00A6033A">
              <w:rPr>
                <w:rFonts w:asciiTheme="minorBidi" w:eastAsia="Arial Narrow" w:hAnsiTheme="minorBidi" w:cstheme="minorBidi"/>
                <w:sz w:val="20"/>
                <w:szCs w:val="20"/>
                <w:lang w:val="vi-VN" w:bidi="vi-VN"/>
              </w:rPr>
            </w:r>
            <w:r w:rsidRPr="00A6033A">
              <w:rPr>
                <w:rFonts w:asciiTheme="minorBidi" w:eastAsia="Arial Narrow" w:hAnsiTheme="minorBidi" w:cstheme="minorBidi"/>
                <w:sz w:val="20"/>
                <w:szCs w:val="20"/>
                <w:lang w:val="vi-VN" w:bidi="vi-VN"/>
              </w:rPr>
              <w:fldChar w:fldCharType="separate"/>
            </w:r>
            <w:r w:rsidR="00F019D1" w:rsidRPr="00A6033A">
              <w:rPr>
                <w:rFonts w:asciiTheme="minorBidi" w:eastAsia="Arial Narrow" w:hAnsiTheme="minorBidi" w:cstheme="minorBidi"/>
                <w:noProof/>
                <w:sz w:val="20"/>
                <w:szCs w:val="20"/>
                <w:lang w:val="vi-VN" w:bidi="vi-VN"/>
              </w:rPr>
              <w:t> </w:t>
            </w:r>
            <w:r w:rsidR="00F019D1" w:rsidRPr="00A6033A">
              <w:rPr>
                <w:rFonts w:asciiTheme="minorBidi" w:eastAsia="Arial Narrow" w:hAnsiTheme="minorBidi" w:cstheme="minorBidi"/>
                <w:noProof/>
                <w:sz w:val="20"/>
                <w:szCs w:val="20"/>
                <w:lang w:val="vi-VN" w:bidi="vi-VN"/>
              </w:rPr>
              <w:t> </w:t>
            </w:r>
            <w:r w:rsidR="00F019D1" w:rsidRPr="00A6033A">
              <w:rPr>
                <w:rFonts w:asciiTheme="minorBidi" w:eastAsia="Arial Narrow" w:hAnsiTheme="minorBidi" w:cstheme="minorBidi"/>
                <w:noProof/>
                <w:sz w:val="20"/>
                <w:szCs w:val="20"/>
                <w:lang w:val="vi-VN" w:bidi="vi-VN"/>
              </w:rPr>
              <w:t> </w:t>
            </w:r>
            <w:r w:rsidR="00F019D1" w:rsidRPr="00A6033A">
              <w:rPr>
                <w:rFonts w:asciiTheme="minorBidi" w:eastAsia="Arial Narrow" w:hAnsiTheme="minorBidi" w:cstheme="minorBidi"/>
                <w:noProof/>
                <w:sz w:val="20"/>
                <w:szCs w:val="20"/>
                <w:lang w:val="vi-VN" w:bidi="vi-VN"/>
              </w:rPr>
              <w:t> </w:t>
            </w:r>
            <w:r w:rsidR="00F019D1" w:rsidRPr="00A6033A">
              <w:rPr>
                <w:rFonts w:asciiTheme="minorBidi" w:eastAsia="Arial Narrow" w:hAnsiTheme="minorBidi" w:cstheme="minorBidi"/>
                <w:noProof/>
                <w:sz w:val="20"/>
                <w:szCs w:val="20"/>
                <w:lang w:val="vi-VN" w:bidi="vi-VN"/>
              </w:rPr>
              <w:t> </w:t>
            </w:r>
            <w:r w:rsidRPr="00A6033A">
              <w:rPr>
                <w:rFonts w:asciiTheme="minorBidi" w:eastAsia="Arial Narrow" w:hAnsiTheme="minorBidi" w:cstheme="minorBidi"/>
                <w:sz w:val="20"/>
                <w:szCs w:val="20"/>
                <w:lang w:val="vi-VN" w:bidi="vi-VN"/>
              </w:rPr>
              <w:fldChar w:fldCharType="end"/>
            </w:r>
            <w:bookmarkEnd w:id="6"/>
          </w:p>
        </w:tc>
        <w:tc>
          <w:tcPr>
            <w:tcW w:w="1440" w:type="dxa"/>
            <w:vMerge w:val="restart"/>
            <w:shd w:val="clear" w:color="auto" w:fill="auto"/>
          </w:tcPr>
          <w:p w14:paraId="1EB63993" w14:textId="77777777" w:rsidR="00143B61" w:rsidRPr="00A6033A" w:rsidRDefault="00143B61" w:rsidP="009C00E1">
            <w:pPr>
              <w:jc w:val="right"/>
              <w:rPr>
                <w:rFonts w:asciiTheme="minorBidi" w:hAnsiTheme="minorBidi" w:cstheme="minorBidi"/>
                <w:sz w:val="20"/>
                <w:szCs w:val="20"/>
              </w:rPr>
            </w:pPr>
            <w:r w:rsidRPr="00A6033A">
              <w:rPr>
                <w:rFonts w:asciiTheme="minorBidi" w:eastAsia="Arial Narrow" w:hAnsiTheme="minorBidi" w:cstheme="minorBidi"/>
                <w:i/>
                <w:sz w:val="20"/>
                <w:szCs w:val="20"/>
                <w:lang w:val="vi-VN" w:bidi="vi-VN"/>
              </w:rPr>
              <w:t>Địa chỉ Gửi thư</w:t>
            </w:r>
          </w:p>
        </w:tc>
        <w:tc>
          <w:tcPr>
            <w:tcW w:w="3667" w:type="dxa"/>
            <w:shd w:val="clear" w:color="auto" w:fill="auto"/>
            <w:vAlign w:val="center"/>
          </w:tcPr>
          <w:p w14:paraId="4FCB6EC1" w14:textId="0037A6A3" w:rsidR="00143B61" w:rsidRPr="00A6033A" w:rsidRDefault="00143B61" w:rsidP="00F63C71">
            <w:pPr>
              <w:rPr>
                <w:rFonts w:asciiTheme="minorBidi" w:hAnsiTheme="minorBidi" w:cstheme="minorBidi"/>
                <w:sz w:val="20"/>
                <w:szCs w:val="20"/>
              </w:rPr>
            </w:pPr>
            <w:r w:rsidRPr="00A6033A">
              <w:rPr>
                <w:rFonts w:asciiTheme="minorBidi" w:eastAsia="Arial Narrow" w:hAnsiTheme="minorBidi" w:cstheme="minorBidi"/>
                <w:sz w:val="20"/>
                <w:szCs w:val="20"/>
                <w:lang w:val="vi-VN" w:bidi="vi-VN"/>
              </w:rPr>
              <w:fldChar w:fldCharType="begin">
                <w:ffData>
                  <w:name w:val="Text4"/>
                  <w:enabled/>
                  <w:calcOnExit w:val="0"/>
                  <w:textInput/>
                </w:ffData>
              </w:fldChar>
            </w:r>
            <w:bookmarkStart w:id="7" w:name="Text4"/>
            <w:r w:rsidRPr="00A6033A">
              <w:rPr>
                <w:rFonts w:asciiTheme="minorBidi" w:eastAsia="Arial Narrow" w:hAnsiTheme="minorBidi" w:cstheme="minorBidi"/>
                <w:sz w:val="20"/>
                <w:szCs w:val="20"/>
                <w:lang w:val="vi-VN" w:bidi="vi-VN"/>
              </w:rPr>
              <w:instrText xml:space="preserve"> FORMTEXT </w:instrText>
            </w:r>
            <w:r w:rsidRPr="00A6033A">
              <w:rPr>
                <w:rFonts w:asciiTheme="minorBidi" w:eastAsia="Arial Narrow" w:hAnsiTheme="minorBidi" w:cstheme="minorBidi"/>
                <w:sz w:val="20"/>
                <w:szCs w:val="20"/>
                <w:lang w:val="vi-VN" w:bidi="vi-VN"/>
              </w:rPr>
            </w:r>
            <w:r w:rsidRPr="00A6033A">
              <w:rPr>
                <w:rFonts w:asciiTheme="minorBidi" w:eastAsia="Arial Narrow" w:hAnsiTheme="minorBidi" w:cstheme="minorBidi"/>
                <w:sz w:val="20"/>
                <w:szCs w:val="20"/>
                <w:lang w:val="vi-VN" w:bidi="vi-VN"/>
              </w:rPr>
              <w:fldChar w:fldCharType="separate"/>
            </w:r>
            <w:r w:rsidR="00F019D1" w:rsidRPr="00A6033A">
              <w:rPr>
                <w:rFonts w:asciiTheme="minorBidi" w:eastAsia="Arial Narrow" w:hAnsiTheme="minorBidi" w:cstheme="minorBidi"/>
                <w:noProof/>
                <w:sz w:val="20"/>
                <w:szCs w:val="20"/>
                <w:lang w:val="vi-VN" w:bidi="vi-VN"/>
              </w:rPr>
              <w:t> </w:t>
            </w:r>
            <w:r w:rsidR="00F019D1" w:rsidRPr="00A6033A">
              <w:rPr>
                <w:rFonts w:asciiTheme="minorBidi" w:eastAsia="Arial Narrow" w:hAnsiTheme="minorBidi" w:cstheme="minorBidi"/>
                <w:noProof/>
                <w:sz w:val="20"/>
                <w:szCs w:val="20"/>
                <w:lang w:val="vi-VN" w:bidi="vi-VN"/>
              </w:rPr>
              <w:t> </w:t>
            </w:r>
            <w:r w:rsidR="00F019D1" w:rsidRPr="00A6033A">
              <w:rPr>
                <w:rFonts w:asciiTheme="minorBidi" w:eastAsia="Arial Narrow" w:hAnsiTheme="minorBidi" w:cstheme="minorBidi"/>
                <w:noProof/>
                <w:sz w:val="20"/>
                <w:szCs w:val="20"/>
                <w:lang w:val="vi-VN" w:bidi="vi-VN"/>
              </w:rPr>
              <w:t> </w:t>
            </w:r>
            <w:r w:rsidR="00F019D1" w:rsidRPr="00A6033A">
              <w:rPr>
                <w:rFonts w:asciiTheme="minorBidi" w:eastAsia="Arial Narrow" w:hAnsiTheme="minorBidi" w:cstheme="minorBidi"/>
                <w:noProof/>
                <w:sz w:val="20"/>
                <w:szCs w:val="20"/>
                <w:lang w:val="vi-VN" w:bidi="vi-VN"/>
              </w:rPr>
              <w:t> </w:t>
            </w:r>
            <w:r w:rsidR="00F019D1" w:rsidRPr="00A6033A">
              <w:rPr>
                <w:rFonts w:asciiTheme="minorBidi" w:eastAsia="Arial Narrow" w:hAnsiTheme="minorBidi" w:cstheme="minorBidi"/>
                <w:noProof/>
                <w:sz w:val="20"/>
                <w:szCs w:val="20"/>
                <w:lang w:val="vi-VN" w:bidi="vi-VN"/>
              </w:rPr>
              <w:t> </w:t>
            </w:r>
            <w:r w:rsidRPr="00A6033A">
              <w:rPr>
                <w:rFonts w:asciiTheme="minorBidi" w:eastAsia="Arial Narrow" w:hAnsiTheme="minorBidi" w:cstheme="minorBidi"/>
                <w:sz w:val="20"/>
                <w:szCs w:val="20"/>
                <w:lang w:val="vi-VN" w:bidi="vi-VN"/>
              </w:rPr>
              <w:fldChar w:fldCharType="end"/>
            </w:r>
            <w:bookmarkEnd w:id="7"/>
          </w:p>
        </w:tc>
      </w:tr>
      <w:tr w:rsidR="00143B61" w:rsidRPr="00A6033A" w14:paraId="774582E6" w14:textId="77777777" w:rsidTr="00F63C71">
        <w:trPr>
          <w:trHeight w:val="288"/>
        </w:trPr>
        <w:tc>
          <w:tcPr>
            <w:tcW w:w="2340" w:type="dxa"/>
            <w:shd w:val="clear" w:color="auto" w:fill="auto"/>
            <w:vAlign w:val="center"/>
          </w:tcPr>
          <w:p w14:paraId="15E74D2D" w14:textId="77777777" w:rsidR="00143B61" w:rsidRPr="00A6033A" w:rsidRDefault="00143B61" w:rsidP="00F63C71">
            <w:pPr>
              <w:jc w:val="right"/>
              <w:rPr>
                <w:rFonts w:asciiTheme="minorBidi" w:hAnsiTheme="minorBidi" w:cstheme="minorBidi"/>
                <w:i/>
                <w:sz w:val="20"/>
                <w:szCs w:val="20"/>
              </w:rPr>
            </w:pPr>
            <w:r w:rsidRPr="00A6033A">
              <w:rPr>
                <w:rFonts w:asciiTheme="minorBidi" w:eastAsia="Arial Narrow" w:hAnsiTheme="minorBidi" w:cstheme="minorBidi"/>
                <w:i/>
                <w:sz w:val="20"/>
                <w:szCs w:val="20"/>
                <w:lang w:val="vi-VN" w:bidi="vi-VN"/>
              </w:rPr>
              <w:t>Tên CDSA</w:t>
            </w:r>
          </w:p>
        </w:tc>
        <w:tc>
          <w:tcPr>
            <w:tcW w:w="2700" w:type="dxa"/>
            <w:shd w:val="clear" w:color="auto" w:fill="auto"/>
            <w:vAlign w:val="center"/>
          </w:tcPr>
          <w:p w14:paraId="65887FF4" w14:textId="15B78411" w:rsidR="00143B61" w:rsidRPr="00A6033A" w:rsidRDefault="00143B61" w:rsidP="00F63C71">
            <w:pPr>
              <w:rPr>
                <w:rFonts w:asciiTheme="minorBidi" w:hAnsiTheme="minorBidi" w:cstheme="minorBidi"/>
                <w:sz w:val="20"/>
                <w:szCs w:val="20"/>
              </w:rPr>
            </w:pPr>
            <w:r w:rsidRPr="00A6033A">
              <w:rPr>
                <w:rFonts w:asciiTheme="minorBidi" w:eastAsia="Arial Narrow" w:hAnsiTheme="minorBidi" w:cstheme="minorBidi"/>
                <w:sz w:val="20"/>
                <w:szCs w:val="20"/>
                <w:lang w:val="vi-VN" w:bidi="vi-VN"/>
              </w:rPr>
              <w:fldChar w:fldCharType="begin">
                <w:ffData>
                  <w:name w:val="Text2"/>
                  <w:enabled/>
                  <w:calcOnExit w:val="0"/>
                  <w:textInput/>
                </w:ffData>
              </w:fldChar>
            </w:r>
            <w:bookmarkStart w:id="8" w:name="Text2"/>
            <w:r w:rsidRPr="00A6033A">
              <w:rPr>
                <w:rFonts w:asciiTheme="minorBidi" w:eastAsia="Arial Narrow" w:hAnsiTheme="minorBidi" w:cstheme="minorBidi"/>
                <w:sz w:val="20"/>
                <w:szCs w:val="20"/>
                <w:lang w:val="vi-VN" w:bidi="vi-VN"/>
              </w:rPr>
              <w:instrText xml:space="preserve"> FORMTEXT </w:instrText>
            </w:r>
            <w:r w:rsidRPr="00A6033A">
              <w:rPr>
                <w:rFonts w:asciiTheme="minorBidi" w:eastAsia="Arial Narrow" w:hAnsiTheme="minorBidi" w:cstheme="minorBidi"/>
                <w:sz w:val="20"/>
                <w:szCs w:val="20"/>
                <w:lang w:val="vi-VN" w:bidi="vi-VN"/>
              </w:rPr>
            </w:r>
            <w:r w:rsidRPr="00A6033A">
              <w:rPr>
                <w:rFonts w:asciiTheme="minorBidi" w:eastAsia="Arial Narrow" w:hAnsiTheme="minorBidi" w:cstheme="minorBidi"/>
                <w:sz w:val="20"/>
                <w:szCs w:val="20"/>
                <w:lang w:val="vi-VN" w:bidi="vi-VN"/>
              </w:rPr>
              <w:fldChar w:fldCharType="separate"/>
            </w:r>
            <w:r w:rsidR="00F019D1" w:rsidRPr="00A6033A">
              <w:rPr>
                <w:rFonts w:asciiTheme="minorBidi" w:eastAsia="Arial Narrow" w:hAnsiTheme="minorBidi" w:cstheme="minorBidi"/>
                <w:noProof/>
                <w:sz w:val="20"/>
                <w:szCs w:val="20"/>
                <w:lang w:val="vi-VN" w:bidi="vi-VN"/>
              </w:rPr>
              <w:t> </w:t>
            </w:r>
            <w:r w:rsidR="00F019D1" w:rsidRPr="00A6033A">
              <w:rPr>
                <w:rFonts w:asciiTheme="minorBidi" w:eastAsia="Arial Narrow" w:hAnsiTheme="minorBidi" w:cstheme="minorBidi"/>
                <w:noProof/>
                <w:sz w:val="20"/>
                <w:szCs w:val="20"/>
                <w:lang w:val="vi-VN" w:bidi="vi-VN"/>
              </w:rPr>
              <w:t> </w:t>
            </w:r>
            <w:r w:rsidR="00F019D1" w:rsidRPr="00A6033A">
              <w:rPr>
                <w:rFonts w:asciiTheme="minorBidi" w:eastAsia="Arial Narrow" w:hAnsiTheme="minorBidi" w:cstheme="minorBidi"/>
                <w:noProof/>
                <w:sz w:val="20"/>
                <w:szCs w:val="20"/>
                <w:lang w:val="vi-VN" w:bidi="vi-VN"/>
              </w:rPr>
              <w:t> </w:t>
            </w:r>
            <w:r w:rsidR="00F019D1" w:rsidRPr="00A6033A">
              <w:rPr>
                <w:rFonts w:asciiTheme="minorBidi" w:eastAsia="Arial Narrow" w:hAnsiTheme="minorBidi" w:cstheme="minorBidi"/>
                <w:noProof/>
                <w:sz w:val="20"/>
                <w:szCs w:val="20"/>
                <w:lang w:val="vi-VN" w:bidi="vi-VN"/>
              </w:rPr>
              <w:t> </w:t>
            </w:r>
            <w:r w:rsidR="00F019D1" w:rsidRPr="00A6033A">
              <w:rPr>
                <w:rFonts w:asciiTheme="minorBidi" w:eastAsia="Arial Narrow" w:hAnsiTheme="minorBidi" w:cstheme="minorBidi"/>
                <w:noProof/>
                <w:sz w:val="20"/>
                <w:szCs w:val="20"/>
                <w:lang w:val="vi-VN" w:bidi="vi-VN"/>
              </w:rPr>
              <w:t> </w:t>
            </w:r>
            <w:r w:rsidRPr="00A6033A">
              <w:rPr>
                <w:rFonts w:asciiTheme="minorBidi" w:eastAsia="Arial Narrow" w:hAnsiTheme="minorBidi" w:cstheme="minorBidi"/>
                <w:sz w:val="20"/>
                <w:szCs w:val="20"/>
                <w:lang w:val="vi-VN" w:bidi="vi-VN"/>
              </w:rPr>
              <w:fldChar w:fldCharType="end"/>
            </w:r>
            <w:bookmarkEnd w:id="8"/>
          </w:p>
        </w:tc>
        <w:tc>
          <w:tcPr>
            <w:tcW w:w="1440" w:type="dxa"/>
            <w:vMerge/>
            <w:shd w:val="clear" w:color="auto" w:fill="auto"/>
          </w:tcPr>
          <w:p w14:paraId="40A18DDB" w14:textId="77777777" w:rsidR="00143B61" w:rsidRPr="00A6033A" w:rsidRDefault="00143B61" w:rsidP="009C00E1">
            <w:pPr>
              <w:jc w:val="right"/>
              <w:rPr>
                <w:rFonts w:asciiTheme="minorBidi" w:hAnsiTheme="minorBidi" w:cstheme="minorBidi"/>
                <w:sz w:val="20"/>
                <w:szCs w:val="20"/>
              </w:rPr>
            </w:pPr>
          </w:p>
        </w:tc>
        <w:tc>
          <w:tcPr>
            <w:tcW w:w="3667" w:type="dxa"/>
            <w:shd w:val="clear" w:color="auto" w:fill="auto"/>
            <w:vAlign w:val="center"/>
          </w:tcPr>
          <w:p w14:paraId="10CBD8B6" w14:textId="3BE7390F" w:rsidR="00143B61" w:rsidRPr="00A6033A" w:rsidRDefault="00143B61" w:rsidP="00F63C71">
            <w:pPr>
              <w:rPr>
                <w:rFonts w:asciiTheme="minorBidi" w:hAnsiTheme="minorBidi" w:cstheme="minorBidi"/>
                <w:sz w:val="20"/>
                <w:szCs w:val="20"/>
              </w:rPr>
            </w:pPr>
            <w:r w:rsidRPr="00A6033A">
              <w:rPr>
                <w:rFonts w:asciiTheme="minorBidi" w:eastAsia="Arial Narrow" w:hAnsiTheme="minorBidi" w:cstheme="minorBidi"/>
                <w:sz w:val="20"/>
                <w:szCs w:val="20"/>
                <w:lang w:val="vi-VN" w:bidi="vi-VN"/>
              </w:rPr>
              <w:fldChar w:fldCharType="begin">
                <w:ffData>
                  <w:name w:val="Text5"/>
                  <w:enabled/>
                  <w:calcOnExit w:val="0"/>
                  <w:textInput/>
                </w:ffData>
              </w:fldChar>
            </w:r>
            <w:bookmarkStart w:id="9" w:name="Text5"/>
            <w:r w:rsidRPr="00A6033A">
              <w:rPr>
                <w:rFonts w:asciiTheme="minorBidi" w:eastAsia="Arial Narrow" w:hAnsiTheme="minorBidi" w:cstheme="minorBidi"/>
                <w:sz w:val="20"/>
                <w:szCs w:val="20"/>
                <w:lang w:val="vi-VN" w:bidi="vi-VN"/>
              </w:rPr>
              <w:instrText xml:space="preserve"> FORMTEXT </w:instrText>
            </w:r>
            <w:r w:rsidRPr="00A6033A">
              <w:rPr>
                <w:rFonts w:asciiTheme="minorBidi" w:eastAsia="Arial Narrow" w:hAnsiTheme="minorBidi" w:cstheme="minorBidi"/>
                <w:sz w:val="20"/>
                <w:szCs w:val="20"/>
                <w:lang w:val="vi-VN" w:bidi="vi-VN"/>
              </w:rPr>
            </w:r>
            <w:r w:rsidRPr="00A6033A">
              <w:rPr>
                <w:rFonts w:asciiTheme="minorBidi" w:eastAsia="Arial Narrow" w:hAnsiTheme="minorBidi" w:cstheme="minorBidi"/>
                <w:sz w:val="20"/>
                <w:szCs w:val="20"/>
                <w:lang w:val="vi-VN" w:bidi="vi-VN"/>
              </w:rPr>
              <w:fldChar w:fldCharType="separate"/>
            </w:r>
            <w:r w:rsidR="00F019D1" w:rsidRPr="00A6033A">
              <w:rPr>
                <w:rFonts w:asciiTheme="minorBidi" w:eastAsia="Arial Narrow" w:hAnsiTheme="minorBidi" w:cstheme="minorBidi"/>
                <w:noProof/>
                <w:sz w:val="20"/>
                <w:szCs w:val="20"/>
                <w:lang w:val="vi-VN" w:bidi="vi-VN"/>
              </w:rPr>
              <w:t> </w:t>
            </w:r>
            <w:r w:rsidR="00F019D1" w:rsidRPr="00A6033A">
              <w:rPr>
                <w:rFonts w:asciiTheme="minorBidi" w:eastAsia="Arial Narrow" w:hAnsiTheme="minorBidi" w:cstheme="minorBidi"/>
                <w:noProof/>
                <w:sz w:val="20"/>
                <w:szCs w:val="20"/>
                <w:lang w:val="vi-VN" w:bidi="vi-VN"/>
              </w:rPr>
              <w:t> </w:t>
            </w:r>
            <w:r w:rsidR="00F019D1" w:rsidRPr="00A6033A">
              <w:rPr>
                <w:rFonts w:asciiTheme="minorBidi" w:eastAsia="Arial Narrow" w:hAnsiTheme="minorBidi" w:cstheme="minorBidi"/>
                <w:noProof/>
                <w:sz w:val="20"/>
                <w:szCs w:val="20"/>
                <w:lang w:val="vi-VN" w:bidi="vi-VN"/>
              </w:rPr>
              <w:t> </w:t>
            </w:r>
            <w:r w:rsidR="00F019D1" w:rsidRPr="00A6033A">
              <w:rPr>
                <w:rFonts w:asciiTheme="minorBidi" w:eastAsia="Arial Narrow" w:hAnsiTheme="minorBidi" w:cstheme="minorBidi"/>
                <w:noProof/>
                <w:sz w:val="20"/>
                <w:szCs w:val="20"/>
                <w:lang w:val="vi-VN" w:bidi="vi-VN"/>
              </w:rPr>
              <w:t> </w:t>
            </w:r>
            <w:r w:rsidR="00F019D1" w:rsidRPr="00A6033A">
              <w:rPr>
                <w:rFonts w:asciiTheme="minorBidi" w:eastAsia="Arial Narrow" w:hAnsiTheme="minorBidi" w:cstheme="minorBidi"/>
                <w:noProof/>
                <w:sz w:val="20"/>
                <w:szCs w:val="20"/>
                <w:lang w:val="vi-VN" w:bidi="vi-VN"/>
              </w:rPr>
              <w:t> </w:t>
            </w:r>
            <w:r w:rsidRPr="00A6033A">
              <w:rPr>
                <w:rFonts w:asciiTheme="minorBidi" w:eastAsia="Arial Narrow" w:hAnsiTheme="minorBidi" w:cstheme="minorBidi"/>
                <w:sz w:val="20"/>
                <w:szCs w:val="20"/>
                <w:lang w:val="vi-VN" w:bidi="vi-VN"/>
              </w:rPr>
              <w:fldChar w:fldCharType="end"/>
            </w:r>
            <w:bookmarkEnd w:id="9"/>
          </w:p>
        </w:tc>
      </w:tr>
      <w:tr w:rsidR="00143B61" w:rsidRPr="00A6033A" w14:paraId="6CF46E50" w14:textId="77777777" w:rsidTr="00F63C71">
        <w:trPr>
          <w:trHeight w:val="288"/>
        </w:trPr>
        <w:tc>
          <w:tcPr>
            <w:tcW w:w="2340" w:type="dxa"/>
            <w:vMerge w:val="restart"/>
            <w:shd w:val="clear" w:color="auto" w:fill="auto"/>
          </w:tcPr>
          <w:p w14:paraId="40BBA804" w14:textId="77777777" w:rsidR="00143B61" w:rsidRPr="00A6033A" w:rsidRDefault="00143B61" w:rsidP="009C00E1">
            <w:pPr>
              <w:jc w:val="right"/>
              <w:rPr>
                <w:rFonts w:asciiTheme="minorBidi" w:hAnsiTheme="minorBidi" w:cstheme="minorBidi"/>
                <w:i/>
                <w:sz w:val="20"/>
                <w:szCs w:val="20"/>
              </w:rPr>
            </w:pPr>
            <w:r w:rsidRPr="00A6033A">
              <w:rPr>
                <w:rFonts w:asciiTheme="minorBidi" w:eastAsia="Arial Narrow" w:hAnsiTheme="minorBidi" w:cstheme="minorBidi"/>
                <w:i/>
                <w:sz w:val="20"/>
                <w:szCs w:val="20"/>
                <w:lang w:val="vi-VN" w:bidi="vi-VN"/>
              </w:rPr>
              <w:t>Liên hệ Văn phòng Kinh doanh</w:t>
            </w:r>
          </w:p>
        </w:tc>
        <w:tc>
          <w:tcPr>
            <w:tcW w:w="2700" w:type="dxa"/>
            <w:shd w:val="clear" w:color="auto" w:fill="auto"/>
            <w:vAlign w:val="center"/>
          </w:tcPr>
          <w:p w14:paraId="7A298208" w14:textId="730471E1" w:rsidR="00143B61" w:rsidRPr="00A6033A" w:rsidRDefault="00143B61" w:rsidP="00F63C71">
            <w:pPr>
              <w:rPr>
                <w:rFonts w:asciiTheme="minorBidi" w:hAnsiTheme="minorBidi" w:cstheme="minorBidi"/>
                <w:sz w:val="20"/>
                <w:szCs w:val="20"/>
              </w:rPr>
            </w:pPr>
            <w:r w:rsidRPr="00A6033A">
              <w:rPr>
                <w:rFonts w:asciiTheme="minorBidi" w:eastAsia="Arial Narrow" w:hAnsiTheme="minorBidi" w:cstheme="minorBidi"/>
                <w:sz w:val="20"/>
                <w:szCs w:val="20"/>
                <w:lang w:val="vi-VN" w:bidi="vi-VN"/>
              </w:rPr>
              <w:fldChar w:fldCharType="begin">
                <w:ffData>
                  <w:name w:val="Text3"/>
                  <w:enabled/>
                  <w:calcOnExit w:val="0"/>
                  <w:textInput/>
                </w:ffData>
              </w:fldChar>
            </w:r>
            <w:bookmarkStart w:id="10" w:name="Text3"/>
            <w:r w:rsidRPr="00A6033A">
              <w:rPr>
                <w:rFonts w:asciiTheme="minorBidi" w:eastAsia="Arial Narrow" w:hAnsiTheme="minorBidi" w:cstheme="minorBidi"/>
                <w:sz w:val="20"/>
                <w:szCs w:val="20"/>
                <w:lang w:val="vi-VN" w:bidi="vi-VN"/>
              </w:rPr>
              <w:instrText xml:space="preserve"> FORMTEXT </w:instrText>
            </w:r>
            <w:r w:rsidRPr="00A6033A">
              <w:rPr>
                <w:rFonts w:asciiTheme="minorBidi" w:eastAsia="Arial Narrow" w:hAnsiTheme="minorBidi" w:cstheme="minorBidi"/>
                <w:sz w:val="20"/>
                <w:szCs w:val="20"/>
                <w:lang w:val="vi-VN" w:bidi="vi-VN"/>
              </w:rPr>
            </w:r>
            <w:r w:rsidRPr="00A6033A">
              <w:rPr>
                <w:rFonts w:asciiTheme="minorBidi" w:eastAsia="Arial Narrow" w:hAnsiTheme="minorBidi" w:cstheme="minorBidi"/>
                <w:sz w:val="20"/>
                <w:szCs w:val="20"/>
                <w:lang w:val="vi-VN" w:bidi="vi-VN"/>
              </w:rPr>
              <w:fldChar w:fldCharType="separate"/>
            </w:r>
            <w:r w:rsidR="00F019D1" w:rsidRPr="00A6033A">
              <w:rPr>
                <w:rFonts w:asciiTheme="minorBidi" w:eastAsia="Arial Narrow" w:hAnsiTheme="minorBidi" w:cstheme="minorBidi"/>
                <w:noProof/>
                <w:sz w:val="20"/>
                <w:szCs w:val="20"/>
                <w:lang w:val="vi-VN" w:bidi="vi-VN"/>
              </w:rPr>
              <w:t> </w:t>
            </w:r>
            <w:r w:rsidR="00F019D1" w:rsidRPr="00A6033A">
              <w:rPr>
                <w:rFonts w:asciiTheme="minorBidi" w:eastAsia="Arial Narrow" w:hAnsiTheme="minorBidi" w:cstheme="minorBidi"/>
                <w:noProof/>
                <w:sz w:val="20"/>
                <w:szCs w:val="20"/>
                <w:lang w:val="vi-VN" w:bidi="vi-VN"/>
              </w:rPr>
              <w:t> </w:t>
            </w:r>
            <w:r w:rsidR="00F019D1" w:rsidRPr="00A6033A">
              <w:rPr>
                <w:rFonts w:asciiTheme="minorBidi" w:eastAsia="Arial Narrow" w:hAnsiTheme="minorBidi" w:cstheme="minorBidi"/>
                <w:noProof/>
                <w:sz w:val="20"/>
                <w:szCs w:val="20"/>
                <w:lang w:val="vi-VN" w:bidi="vi-VN"/>
              </w:rPr>
              <w:t> </w:t>
            </w:r>
            <w:r w:rsidR="00F019D1" w:rsidRPr="00A6033A">
              <w:rPr>
                <w:rFonts w:asciiTheme="minorBidi" w:eastAsia="Arial Narrow" w:hAnsiTheme="minorBidi" w:cstheme="minorBidi"/>
                <w:noProof/>
                <w:sz w:val="20"/>
                <w:szCs w:val="20"/>
                <w:lang w:val="vi-VN" w:bidi="vi-VN"/>
              </w:rPr>
              <w:t> </w:t>
            </w:r>
            <w:r w:rsidR="00F019D1" w:rsidRPr="00A6033A">
              <w:rPr>
                <w:rFonts w:asciiTheme="minorBidi" w:eastAsia="Arial Narrow" w:hAnsiTheme="minorBidi" w:cstheme="minorBidi"/>
                <w:noProof/>
                <w:sz w:val="20"/>
                <w:szCs w:val="20"/>
                <w:lang w:val="vi-VN" w:bidi="vi-VN"/>
              </w:rPr>
              <w:t> </w:t>
            </w:r>
            <w:r w:rsidRPr="00A6033A">
              <w:rPr>
                <w:rFonts w:asciiTheme="minorBidi" w:eastAsia="Arial Narrow" w:hAnsiTheme="minorBidi" w:cstheme="minorBidi"/>
                <w:sz w:val="20"/>
                <w:szCs w:val="20"/>
                <w:lang w:val="vi-VN" w:bidi="vi-VN"/>
              </w:rPr>
              <w:fldChar w:fldCharType="end"/>
            </w:r>
            <w:bookmarkEnd w:id="10"/>
          </w:p>
        </w:tc>
        <w:tc>
          <w:tcPr>
            <w:tcW w:w="1440" w:type="dxa"/>
            <w:shd w:val="clear" w:color="auto" w:fill="auto"/>
            <w:vAlign w:val="center"/>
          </w:tcPr>
          <w:p w14:paraId="256E7248" w14:textId="77777777" w:rsidR="00143B61" w:rsidRPr="00A6033A" w:rsidRDefault="00143B61" w:rsidP="00F63C71">
            <w:pPr>
              <w:jc w:val="right"/>
              <w:rPr>
                <w:rFonts w:asciiTheme="minorBidi" w:hAnsiTheme="minorBidi" w:cstheme="minorBidi"/>
                <w:i/>
                <w:sz w:val="20"/>
                <w:szCs w:val="20"/>
              </w:rPr>
            </w:pPr>
            <w:r w:rsidRPr="00A6033A">
              <w:rPr>
                <w:rFonts w:asciiTheme="minorBidi" w:eastAsia="Arial Narrow" w:hAnsiTheme="minorBidi" w:cstheme="minorBidi"/>
                <w:i/>
                <w:sz w:val="20"/>
                <w:szCs w:val="20"/>
                <w:lang w:val="vi-VN" w:bidi="vi-VN"/>
              </w:rPr>
              <w:t>Số điện thoại</w:t>
            </w:r>
          </w:p>
        </w:tc>
        <w:tc>
          <w:tcPr>
            <w:tcW w:w="3667" w:type="dxa"/>
            <w:shd w:val="clear" w:color="auto" w:fill="auto"/>
            <w:vAlign w:val="center"/>
          </w:tcPr>
          <w:p w14:paraId="1922F3EC" w14:textId="4C23C6FE" w:rsidR="00143B61" w:rsidRPr="00A6033A" w:rsidRDefault="00143B61" w:rsidP="00F63C71">
            <w:pPr>
              <w:rPr>
                <w:rFonts w:asciiTheme="minorBidi" w:hAnsiTheme="minorBidi" w:cstheme="minorBidi"/>
                <w:sz w:val="20"/>
                <w:szCs w:val="20"/>
              </w:rPr>
            </w:pPr>
            <w:r w:rsidRPr="00A6033A">
              <w:rPr>
                <w:rFonts w:asciiTheme="minorBidi" w:eastAsia="Arial Narrow" w:hAnsiTheme="minorBidi" w:cstheme="minorBidi"/>
                <w:sz w:val="20"/>
                <w:szCs w:val="20"/>
                <w:lang w:val="vi-VN" w:bidi="vi-VN"/>
              </w:rPr>
              <w:fldChar w:fldCharType="begin">
                <w:ffData>
                  <w:name w:val="Text6"/>
                  <w:enabled/>
                  <w:calcOnExit w:val="0"/>
                  <w:textInput/>
                </w:ffData>
              </w:fldChar>
            </w:r>
            <w:bookmarkStart w:id="11" w:name="Text6"/>
            <w:r w:rsidRPr="00A6033A">
              <w:rPr>
                <w:rFonts w:asciiTheme="minorBidi" w:eastAsia="Arial Narrow" w:hAnsiTheme="minorBidi" w:cstheme="minorBidi"/>
                <w:sz w:val="20"/>
                <w:szCs w:val="20"/>
                <w:lang w:val="vi-VN" w:bidi="vi-VN"/>
              </w:rPr>
              <w:instrText xml:space="preserve"> FORMTEXT </w:instrText>
            </w:r>
            <w:r w:rsidRPr="00A6033A">
              <w:rPr>
                <w:rFonts w:asciiTheme="minorBidi" w:eastAsia="Arial Narrow" w:hAnsiTheme="minorBidi" w:cstheme="minorBidi"/>
                <w:sz w:val="20"/>
                <w:szCs w:val="20"/>
                <w:lang w:val="vi-VN" w:bidi="vi-VN"/>
              </w:rPr>
            </w:r>
            <w:r w:rsidRPr="00A6033A">
              <w:rPr>
                <w:rFonts w:asciiTheme="minorBidi" w:eastAsia="Arial Narrow" w:hAnsiTheme="minorBidi" w:cstheme="minorBidi"/>
                <w:sz w:val="20"/>
                <w:szCs w:val="20"/>
                <w:lang w:val="vi-VN" w:bidi="vi-VN"/>
              </w:rPr>
              <w:fldChar w:fldCharType="separate"/>
            </w:r>
            <w:r w:rsidR="00F019D1" w:rsidRPr="00A6033A">
              <w:rPr>
                <w:rFonts w:asciiTheme="minorBidi" w:eastAsia="Arial Narrow" w:hAnsiTheme="minorBidi" w:cstheme="minorBidi"/>
                <w:noProof/>
                <w:sz w:val="20"/>
                <w:szCs w:val="20"/>
                <w:lang w:val="vi-VN" w:bidi="vi-VN"/>
              </w:rPr>
              <w:t> </w:t>
            </w:r>
            <w:r w:rsidR="00F019D1" w:rsidRPr="00A6033A">
              <w:rPr>
                <w:rFonts w:asciiTheme="minorBidi" w:eastAsia="Arial Narrow" w:hAnsiTheme="minorBidi" w:cstheme="minorBidi"/>
                <w:noProof/>
                <w:sz w:val="20"/>
                <w:szCs w:val="20"/>
                <w:lang w:val="vi-VN" w:bidi="vi-VN"/>
              </w:rPr>
              <w:t> </w:t>
            </w:r>
            <w:r w:rsidR="00F019D1" w:rsidRPr="00A6033A">
              <w:rPr>
                <w:rFonts w:asciiTheme="minorBidi" w:eastAsia="Arial Narrow" w:hAnsiTheme="minorBidi" w:cstheme="minorBidi"/>
                <w:noProof/>
                <w:sz w:val="20"/>
                <w:szCs w:val="20"/>
                <w:lang w:val="vi-VN" w:bidi="vi-VN"/>
              </w:rPr>
              <w:t> </w:t>
            </w:r>
            <w:r w:rsidR="00F019D1" w:rsidRPr="00A6033A">
              <w:rPr>
                <w:rFonts w:asciiTheme="minorBidi" w:eastAsia="Arial Narrow" w:hAnsiTheme="minorBidi" w:cstheme="minorBidi"/>
                <w:noProof/>
                <w:sz w:val="20"/>
                <w:szCs w:val="20"/>
                <w:lang w:val="vi-VN" w:bidi="vi-VN"/>
              </w:rPr>
              <w:t> </w:t>
            </w:r>
            <w:r w:rsidR="00F019D1" w:rsidRPr="00A6033A">
              <w:rPr>
                <w:rFonts w:asciiTheme="minorBidi" w:eastAsia="Arial Narrow" w:hAnsiTheme="minorBidi" w:cstheme="minorBidi"/>
                <w:noProof/>
                <w:sz w:val="20"/>
                <w:szCs w:val="20"/>
                <w:lang w:val="vi-VN" w:bidi="vi-VN"/>
              </w:rPr>
              <w:t> </w:t>
            </w:r>
            <w:r w:rsidRPr="00A6033A">
              <w:rPr>
                <w:rFonts w:asciiTheme="minorBidi" w:eastAsia="Arial Narrow" w:hAnsiTheme="minorBidi" w:cstheme="minorBidi"/>
                <w:sz w:val="20"/>
                <w:szCs w:val="20"/>
                <w:lang w:val="vi-VN" w:bidi="vi-VN"/>
              </w:rPr>
              <w:fldChar w:fldCharType="end"/>
            </w:r>
            <w:bookmarkEnd w:id="11"/>
          </w:p>
        </w:tc>
      </w:tr>
      <w:tr w:rsidR="00143B61" w:rsidRPr="00A6033A" w14:paraId="36771A7E" w14:textId="77777777" w:rsidTr="00F63C71">
        <w:trPr>
          <w:trHeight w:val="288"/>
        </w:trPr>
        <w:tc>
          <w:tcPr>
            <w:tcW w:w="2340" w:type="dxa"/>
            <w:vMerge/>
            <w:shd w:val="clear" w:color="auto" w:fill="auto"/>
          </w:tcPr>
          <w:p w14:paraId="7838DB23" w14:textId="77777777" w:rsidR="00143B61" w:rsidRPr="00A6033A" w:rsidRDefault="00143B61" w:rsidP="009C00E1">
            <w:pPr>
              <w:jc w:val="both"/>
              <w:rPr>
                <w:rFonts w:asciiTheme="minorBidi" w:hAnsiTheme="minorBidi" w:cstheme="minorBidi"/>
                <w:i/>
                <w:sz w:val="20"/>
                <w:szCs w:val="20"/>
              </w:rPr>
            </w:pPr>
          </w:p>
        </w:tc>
        <w:tc>
          <w:tcPr>
            <w:tcW w:w="2700" w:type="dxa"/>
            <w:shd w:val="clear" w:color="auto" w:fill="auto"/>
            <w:vAlign w:val="center"/>
          </w:tcPr>
          <w:p w14:paraId="383BB318" w14:textId="75854E3B" w:rsidR="00143B61" w:rsidRPr="00A6033A" w:rsidRDefault="00143B61" w:rsidP="00F63C71">
            <w:pPr>
              <w:rPr>
                <w:rFonts w:asciiTheme="minorBidi" w:hAnsiTheme="minorBidi" w:cstheme="minorBidi"/>
                <w:sz w:val="20"/>
                <w:szCs w:val="20"/>
              </w:rPr>
            </w:pPr>
            <w:r w:rsidRPr="00A6033A">
              <w:rPr>
                <w:rFonts w:asciiTheme="minorBidi" w:eastAsia="Arial Narrow" w:hAnsiTheme="minorBidi" w:cstheme="minorBidi"/>
                <w:sz w:val="20"/>
                <w:szCs w:val="20"/>
                <w:lang w:val="vi-VN" w:bidi="vi-VN"/>
              </w:rPr>
              <w:fldChar w:fldCharType="begin">
                <w:ffData>
                  <w:name w:val="Text8"/>
                  <w:enabled/>
                  <w:calcOnExit w:val="0"/>
                  <w:textInput/>
                </w:ffData>
              </w:fldChar>
            </w:r>
            <w:bookmarkStart w:id="12" w:name="Text8"/>
            <w:r w:rsidRPr="00A6033A">
              <w:rPr>
                <w:rFonts w:asciiTheme="minorBidi" w:eastAsia="Arial Narrow" w:hAnsiTheme="minorBidi" w:cstheme="minorBidi"/>
                <w:sz w:val="20"/>
                <w:szCs w:val="20"/>
                <w:lang w:val="vi-VN" w:bidi="vi-VN"/>
              </w:rPr>
              <w:instrText xml:space="preserve"> FORMTEXT </w:instrText>
            </w:r>
            <w:r w:rsidRPr="00A6033A">
              <w:rPr>
                <w:rFonts w:asciiTheme="minorBidi" w:eastAsia="Arial Narrow" w:hAnsiTheme="minorBidi" w:cstheme="minorBidi"/>
                <w:sz w:val="20"/>
                <w:szCs w:val="20"/>
                <w:lang w:val="vi-VN" w:bidi="vi-VN"/>
              </w:rPr>
            </w:r>
            <w:r w:rsidRPr="00A6033A">
              <w:rPr>
                <w:rFonts w:asciiTheme="minorBidi" w:eastAsia="Arial Narrow" w:hAnsiTheme="minorBidi" w:cstheme="minorBidi"/>
                <w:sz w:val="20"/>
                <w:szCs w:val="20"/>
                <w:lang w:val="vi-VN" w:bidi="vi-VN"/>
              </w:rPr>
              <w:fldChar w:fldCharType="separate"/>
            </w:r>
            <w:r w:rsidR="00F019D1" w:rsidRPr="00A6033A">
              <w:rPr>
                <w:rFonts w:asciiTheme="minorBidi" w:eastAsia="Arial Narrow" w:hAnsiTheme="minorBidi" w:cstheme="minorBidi"/>
                <w:noProof/>
                <w:sz w:val="20"/>
                <w:szCs w:val="20"/>
                <w:lang w:val="vi-VN" w:bidi="vi-VN"/>
              </w:rPr>
              <w:t> </w:t>
            </w:r>
            <w:r w:rsidR="00F019D1" w:rsidRPr="00A6033A">
              <w:rPr>
                <w:rFonts w:asciiTheme="minorBidi" w:eastAsia="Arial Narrow" w:hAnsiTheme="minorBidi" w:cstheme="minorBidi"/>
                <w:noProof/>
                <w:sz w:val="20"/>
                <w:szCs w:val="20"/>
                <w:lang w:val="vi-VN" w:bidi="vi-VN"/>
              </w:rPr>
              <w:t> </w:t>
            </w:r>
            <w:r w:rsidR="00F019D1" w:rsidRPr="00A6033A">
              <w:rPr>
                <w:rFonts w:asciiTheme="minorBidi" w:eastAsia="Arial Narrow" w:hAnsiTheme="minorBidi" w:cstheme="minorBidi"/>
                <w:noProof/>
                <w:sz w:val="20"/>
                <w:szCs w:val="20"/>
                <w:lang w:val="vi-VN" w:bidi="vi-VN"/>
              </w:rPr>
              <w:t> </w:t>
            </w:r>
            <w:r w:rsidR="00F019D1" w:rsidRPr="00A6033A">
              <w:rPr>
                <w:rFonts w:asciiTheme="minorBidi" w:eastAsia="Arial Narrow" w:hAnsiTheme="minorBidi" w:cstheme="minorBidi"/>
                <w:noProof/>
                <w:sz w:val="20"/>
                <w:szCs w:val="20"/>
                <w:lang w:val="vi-VN" w:bidi="vi-VN"/>
              </w:rPr>
              <w:t> </w:t>
            </w:r>
            <w:r w:rsidR="00F019D1" w:rsidRPr="00A6033A">
              <w:rPr>
                <w:rFonts w:asciiTheme="minorBidi" w:eastAsia="Arial Narrow" w:hAnsiTheme="minorBidi" w:cstheme="minorBidi"/>
                <w:noProof/>
                <w:sz w:val="20"/>
                <w:szCs w:val="20"/>
                <w:lang w:val="vi-VN" w:bidi="vi-VN"/>
              </w:rPr>
              <w:t> </w:t>
            </w:r>
            <w:r w:rsidRPr="00A6033A">
              <w:rPr>
                <w:rFonts w:asciiTheme="minorBidi" w:eastAsia="Arial Narrow" w:hAnsiTheme="minorBidi" w:cstheme="minorBidi"/>
                <w:sz w:val="20"/>
                <w:szCs w:val="20"/>
                <w:lang w:val="vi-VN" w:bidi="vi-VN"/>
              </w:rPr>
              <w:fldChar w:fldCharType="end"/>
            </w:r>
            <w:bookmarkEnd w:id="12"/>
          </w:p>
        </w:tc>
        <w:tc>
          <w:tcPr>
            <w:tcW w:w="1440" w:type="dxa"/>
            <w:shd w:val="clear" w:color="auto" w:fill="auto"/>
            <w:vAlign w:val="center"/>
          </w:tcPr>
          <w:p w14:paraId="6552706A" w14:textId="77777777" w:rsidR="00143B61" w:rsidRPr="00A6033A" w:rsidRDefault="00143B61" w:rsidP="00F63C71">
            <w:pPr>
              <w:jc w:val="right"/>
              <w:rPr>
                <w:rFonts w:asciiTheme="minorBidi" w:hAnsiTheme="minorBidi" w:cstheme="minorBidi"/>
                <w:i/>
                <w:sz w:val="20"/>
                <w:szCs w:val="20"/>
              </w:rPr>
            </w:pPr>
            <w:r w:rsidRPr="00A6033A">
              <w:rPr>
                <w:rFonts w:asciiTheme="minorBidi" w:eastAsia="Arial Narrow" w:hAnsiTheme="minorBidi" w:cstheme="minorBidi"/>
                <w:i/>
                <w:sz w:val="20"/>
                <w:szCs w:val="20"/>
                <w:lang w:val="vi-VN" w:bidi="vi-VN"/>
              </w:rPr>
              <w:t>Số Fax</w:t>
            </w:r>
          </w:p>
        </w:tc>
        <w:tc>
          <w:tcPr>
            <w:tcW w:w="3667" w:type="dxa"/>
            <w:shd w:val="clear" w:color="auto" w:fill="auto"/>
            <w:vAlign w:val="center"/>
          </w:tcPr>
          <w:p w14:paraId="26AF8467" w14:textId="121EF950" w:rsidR="00143B61" w:rsidRPr="00A6033A" w:rsidRDefault="00143B61" w:rsidP="00F63C71">
            <w:pPr>
              <w:rPr>
                <w:rFonts w:asciiTheme="minorBidi" w:hAnsiTheme="minorBidi" w:cstheme="minorBidi"/>
                <w:sz w:val="20"/>
                <w:szCs w:val="20"/>
              </w:rPr>
            </w:pPr>
            <w:r w:rsidRPr="00A6033A">
              <w:rPr>
                <w:rFonts w:asciiTheme="minorBidi" w:eastAsia="Arial Narrow" w:hAnsiTheme="minorBidi" w:cstheme="minorBidi"/>
                <w:sz w:val="20"/>
                <w:szCs w:val="20"/>
                <w:lang w:val="vi-VN" w:bidi="vi-VN"/>
              </w:rPr>
              <w:fldChar w:fldCharType="begin">
                <w:ffData>
                  <w:name w:val="Text7"/>
                  <w:enabled/>
                  <w:calcOnExit w:val="0"/>
                  <w:textInput/>
                </w:ffData>
              </w:fldChar>
            </w:r>
            <w:bookmarkStart w:id="13" w:name="Text7"/>
            <w:r w:rsidRPr="00A6033A">
              <w:rPr>
                <w:rFonts w:asciiTheme="minorBidi" w:eastAsia="Arial Narrow" w:hAnsiTheme="minorBidi" w:cstheme="minorBidi"/>
                <w:sz w:val="20"/>
                <w:szCs w:val="20"/>
                <w:lang w:val="vi-VN" w:bidi="vi-VN"/>
              </w:rPr>
              <w:instrText xml:space="preserve"> FORMTEXT </w:instrText>
            </w:r>
            <w:r w:rsidRPr="00A6033A">
              <w:rPr>
                <w:rFonts w:asciiTheme="minorBidi" w:eastAsia="Arial Narrow" w:hAnsiTheme="minorBidi" w:cstheme="minorBidi"/>
                <w:sz w:val="20"/>
                <w:szCs w:val="20"/>
                <w:lang w:val="vi-VN" w:bidi="vi-VN"/>
              </w:rPr>
            </w:r>
            <w:r w:rsidRPr="00A6033A">
              <w:rPr>
                <w:rFonts w:asciiTheme="minorBidi" w:eastAsia="Arial Narrow" w:hAnsiTheme="minorBidi" w:cstheme="minorBidi"/>
                <w:sz w:val="20"/>
                <w:szCs w:val="20"/>
                <w:lang w:val="vi-VN" w:bidi="vi-VN"/>
              </w:rPr>
              <w:fldChar w:fldCharType="separate"/>
            </w:r>
            <w:r w:rsidR="00F019D1" w:rsidRPr="00A6033A">
              <w:rPr>
                <w:rFonts w:asciiTheme="minorBidi" w:eastAsia="Arial Narrow" w:hAnsiTheme="minorBidi" w:cstheme="minorBidi"/>
                <w:noProof/>
                <w:sz w:val="20"/>
                <w:szCs w:val="20"/>
                <w:lang w:val="vi-VN" w:bidi="vi-VN"/>
              </w:rPr>
              <w:t> </w:t>
            </w:r>
            <w:r w:rsidR="00F019D1" w:rsidRPr="00A6033A">
              <w:rPr>
                <w:rFonts w:asciiTheme="minorBidi" w:eastAsia="Arial Narrow" w:hAnsiTheme="minorBidi" w:cstheme="minorBidi"/>
                <w:noProof/>
                <w:sz w:val="20"/>
                <w:szCs w:val="20"/>
                <w:lang w:val="vi-VN" w:bidi="vi-VN"/>
              </w:rPr>
              <w:t> </w:t>
            </w:r>
            <w:r w:rsidR="00F019D1" w:rsidRPr="00A6033A">
              <w:rPr>
                <w:rFonts w:asciiTheme="minorBidi" w:eastAsia="Arial Narrow" w:hAnsiTheme="minorBidi" w:cstheme="minorBidi"/>
                <w:noProof/>
                <w:sz w:val="20"/>
                <w:szCs w:val="20"/>
                <w:lang w:val="vi-VN" w:bidi="vi-VN"/>
              </w:rPr>
              <w:t> </w:t>
            </w:r>
            <w:r w:rsidR="00F019D1" w:rsidRPr="00A6033A">
              <w:rPr>
                <w:rFonts w:asciiTheme="minorBidi" w:eastAsia="Arial Narrow" w:hAnsiTheme="minorBidi" w:cstheme="minorBidi"/>
                <w:noProof/>
                <w:sz w:val="20"/>
                <w:szCs w:val="20"/>
                <w:lang w:val="vi-VN" w:bidi="vi-VN"/>
              </w:rPr>
              <w:t> </w:t>
            </w:r>
            <w:r w:rsidR="00F019D1" w:rsidRPr="00A6033A">
              <w:rPr>
                <w:rFonts w:asciiTheme="minorBidi" w:eastAsia="Arial Narrow" w:hAnsiTheme="minorBidi" w:cstheme="minorBidi"/>
                <w:noProof/>
                <w:sz w:val="20"/>
                <w:szCs w:val="20"/>
                <w:lang w:val="vi-VN" w:bidi="vi-VN"/>
              </w:rPr>
              <w:t> </w:t>
            </w:r>
            <w:r w:rsidRPr="00A6033A">
              <w:rPr>
                <w:rFonts w:asciiTheme="minorBidi" w:eastAsia="Arial Narrow" w:hAnsiTheme="minorBidi" w:cstheme="minorBidi"/>
                <w:sz w:val="20"/>
                <w:szCs w:val="20"/>
                <w:lang w:val="vi-VN" w:bidi="vi-VN"/>
              </w:rPr>
              <w:fldChar w:fldCharType="end"/>
            </w:r>
            <w:bookmarkEnd w:id="13"/>
          </w:p>
        </w:tc>
      </w:tr>
    </w:tbl>
    <w:p w14:paraId="12401AA9" w14:textId="0DB6B164" w:rsidR="005F546C" w:rsidRDefault="005F546C" w:rsidP="00792746">
      <w:pPr>
        <w:tabs>
          <w:tab w:val="left" w:pos="3890"/>
          <w:tab w:val="left" w:pos="4570"/>
        </w:tabs>
        <w:rPr>
          <w:rFonts w:ascii="Arial Narrow" w:hAnsi="Arial Narrow" w:cs="Arial"/>
          <w:sz w:val="18"/>
          <w:szCs w:val="18"/>
        </w:rPr>
      </w:pPr>
    </w:p>
    <w:p w14:paraId="34C011C9" w14:textId="4777184C" w:rsidR="00D7214F" w:rsidRPr="005F546C" w:rsidRDefault="005F546C" w:rsidP="005F546C">
      <w:pPr>
        <w:tabs>
          <w:tab w:val="left" w:pos="5903"/>
        </w:tabs>
        <w:rPr>
          <w:rFonts w:ascii="Arial Narrow" w:hAnsi="Arial Narrow" w:cs="Arial"/>
          <w:sz w:val="18"/>
          <w:szCs w:val="18"/>
        </w:rPr>
      </w:pPr>
      <w:r>
        <w:rPr>
          <w:rFonts w:ascii="Arial Narrow" w:eastAsia="Arial Narrow" w:hAnsi="Arial Narrow" w:cs="Arial"/>
          <w:sz w:val="18"/>
          <w:szCs w:val="18"/>
          <w:lang w:val="vi-VN" w:bidi="vi-VN"/>
        </w:rPr>
        <w:tab/>
      </w:r>
    </w:p>
    <w:sectPr w:rsidR="00D7214F" w:rsidRPr="005F546C" w:rsidSect="0039312E">
      <w:headerReference w:type="default" r:id="rId11"/>
      <w:footerReference w:type="default" r:id="rId12"/>
      <w:pgSz w:w="12240" w:h="15840" w:code="1"/>
      <w:pgMar w:top="1440" w:right="1008" w:bottom="720" w:left="100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087D3" w14:textId="77777777" w:rsidR="00502AF9" w:rsidRDefault="00502AF9">
      <w:r>
        <w:separator/>
      </w:r>
    </w:p>
  </w:endnote>
  <w:endnote w:type="continuationSeparator" w:id="0">
    <w:p w14:paraId="25F4D981" w14:textId="77777777" w:rsidR="00502AF9" w:rsidRDefault="00502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53F3F" w14:textId="742D7197" w:rsidR="00EC15C6" w:rsidRPr="00A6033A" w:rsidRDefault="00EC15C6" w:rsidP="00792746">
    <w:pPr>
      <w:pStyle w:val="Footer"/>
      <w:tabs>
        <w:tab w:val="clear" w:pos="4320"/>
        <w:tab w:val="clear" w:pos="8640"/>
        <w:tab w:val="right" w:pos="10238"/>
      </w:tabs>
      <w:ind w:right="-14"/>
      <w:rPr>
        <w:rFonts w:asciiTheme="minorBidi" w:hAnsiTheme="minorBidi" w:cstheme="minorBidi"/>
        <w:sz w:val="16"/>
        <w:szCs w:val="16"/>
      </w:rPr>
    </w:pPr>
    <w:r w:rsidRPr="00A6033A">
      <w:rPr>
        <w:rFonts w:asciiTheme="minorBidi" w:eastAsia="Arial Narrow" w:hAnsiTheme="minorBidi" w:cstheme="minorBidi"/>
        <w:sz w:val="16"/>
        <w:szCs w:val="16"/>
        <w:lang w:val="vi-VN" w:bidi="vi-VN"/>
      </w:rPr>
      <w:t>Thông báo Gia đình NC ITP về việc Xác minh Thu nhập (13/04, Cập nhật 20/07, 22/03)</w:t>
    </w:r>
    <w:r w:rsidRPr="00A6033A">
      <w:rPr>
        <w:rFonts w:asciiTheme="minorBidi" w:eastAsia="Arial Narrow" w:hAnsiTheme="minorBidi" w:cstheme="minorBidi"/>
        <w:sz w:val="16"/>
        <w:szCs w:val="16"/>
        <w:lang w:val="vi-VN" w:bidi="vi-VN"/>
      </w:rPr>
      <w:tab/>
      <w:t xml:space="preserve">Trang </w:t>
    </w:r>
    <w:r w:rsidR="004514A5" w:rsidRPr="00A6033A">
      <w:rPr>
        <w:rFonts w:asciiTheme="minorBidi" w:eastAsia="Arial Narrow" w:hAnsiTheme="minorBidi" w:cstheme="minorBidi"/>
        <w:sz w:val="16"/>
        <w:szCs w:val="16"/>
        <w:lang w:val="vi-VN" w:bidi="vi-VN"/>
      </w:rPr>
      <w:fldChar w:fldCharType="begin"/>
    </w:r>
    <w:r w:rsidR="004514A5" w:rsidRPr="00A6033A">
      <w:rPr>
        <w:rFonts w:asciiTheme="minorBidi" w:eastAsia="Arial Narrow" w:hAnsiTheme="minorBidi" w:cstheme="minorBidi"/>
        <w:sz w:val="16"/>
        <w:szCs w:val="16"/>
        <w:lang w:val="vi-VN" w:bidi="vi-VN"/>
      </w:rPr>
      <w:instrText xml:space="preserve"> PAGE  \* Arabic  \* MERGEFORMAT </w:instrText>
    </w:r>
    <w:r w:rsidR="004514A5" w:rsidRPr="00A6033A">
      <w:rPr>
        <w:rFonts w:asciiTheme="minorBidi" w:eastAsia="Arial Narrow" w:hAnsiTheme="minorBidi" w:cstheme="minorBidi"/>
        <w:sz w:val="16"/>
        <w:szCs w:val="16"/>
        <w:lang w:val="vi-VN" w:bidi="vi-VN"/>
      </w:rPr>
      <w:fldChar w:fldCharType="separate"/>
    </w:r>
    <w:r w:rsidR="004514A5" w:rsidRPr="00A6033A">
      <w:rPr>
        <w:rFonts w:asciiTheme="minorBidi" w:eastAsia="Arial Narrow" w:hAnsiTheme="minorBidi" w:cstheme="minorBidi"/>
        <w:noProof/>
        <w:sz w:val="16"/>
        <w:szCs w:val="16"/>
        <w:lang w:val="vi-VN" w:bidi="vi-VN"/>
      </w:rPr>
      <w:t>1</w:t>
    </w:r>
    <w:r w:rsidR="004514A5" w:rsidRPr="00A6033A">
      <w:rPr>
        <w:rFonts w:asciiTheme="minorBidi" w:eastAsia="Arial Narrow" w:hAnsiTheme="minorBidi" w:cstheme="minorBidi"/>
        <w:sz w:val="16"/>
        <w:szCs w:val="16"/>
        <w:lang w:val="vi-VN" w:bidi="vi-VN"/>
      </w:rPr>
      <w:fldChar w:fldCharType="end"/>
    </w:r>
    <w:r w:rsidRPr="00A6033A">
      <w:rPr>
        <w:rFonts w:asciiTheme="minorBidi" w:eastAsia="Arial Narrow" w:hAnsiTheme="minorBidi" w:cstheme="minorBidi"/>
        <w:sz w:val="16"/>
        <w:szCs w:val="16"/>
        <w:lang w:val="vi-VN" w:bidi="vi-VN"/>
      </w:rPr>
      <w:t xml:space="preserve"> / </w:t>
    </w:r>
    <w:r w:rsidR="004514A5" w:rsidRPr="00A6033A">
      <w:rPr>
        <w:rFonts w:asciiTheme="minorBidi" w:eastAsia="Arial Narrow" w:hAnsiTheme="minorBidi" w:cstheme="minorBidi"/>
        <w:sz w:val="16"/>
        <w:szCs w:val="16"/>
        <w:lang w:val="vi-VN" w:bidi="vi-VN"/>
      </w:rPr>
      <w:fldChar w:fldCharType="begin"/>
    </w:r>
    <w:r w:rsidR="004514A5" w:rsidRPr="00A6033A">
      <w:rPr>
        <w:rFonts w:asciiTheme="minorBidi" w:eastAsia="Arial Narrow" w:hAnsiTheme="minorBidi" w:cstheme="minorBidi"/>
        <w:sz w:val="16"/>
        <w:szCs w:val="16"/>
        <w:lang w:val="vi-VN" w:bidi="vi-VN"/>
      </w:rPr>
      <w:instrText xml:space="preserve"> NUMPAGES  \* Arabic  \* MERGEFORMAT </w:instrText>
    </w:r>
    <w:r w:rsidR="004514A5" w:rsidRPr="00A6033A">
      <w:rPr>
        <w:rFonts w:asciiTheme="minorBidi" w:eastAsia="Arial Narrow" w:hAnsiTheme="minorBidi" w:cstheme="minorBidi"/>
        <w:sz w:val="16"/>
        <w:szCs w:val="16"/>
        <w:lang w:val="vi-VN" w:bidi="vi-VN"/>
      </w:rPr>
      <w:fldChar w:fldCharType="separate"/>
    </w:r>
    <w:r w:rsidR="004514A5" w:rsidRPr="00A6033A">
      <w:rPr>
        <w:rFonts w:asciiTheme="minorBidi" w:eastAsia="Arial Narrow" w:hAnsiTheme="minorBidi" w:cstheme="minorBidi"/>
        <w:noProof/>
        <w:sz w:val="16"/>
        <w:szCs w:val="16"/>
        <w:lang w:val="vi-VN" w:bidi="vi-VN"/>
      </w:rPr>
      <w:t>2</w:t>
    </w:r>
    <w:r w:rsidR="004514A5" w:rsidRPr="00A6033A">
      <w:rPr>
        <w:rFonts w:asciiTheme="minorBidi" w:eastAsia="Arial Narrow" w:hAnsiTheme="minorBidi" w:cstheme="minorBidi"/>
        <w:sz w:val="16"/>
        <w:szCs w:val="16"/>
        <w:lang w:val="vi-VN" w:bidi="vi-V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A1B3C" w14:textId="77777777" w:rsidR="00502AF9" w:rsidRDefault="00502AF9">
      <w:r>
        <w:separator/>
      </w:r>
    </w:p>
  </w:footnote>
  <w:footnote w:type="continuationSeparator" w:id="0">
    <w:p w14:paraId="7D57AAF2" w14:textId="77777777" w:rsidR="00502AF9" w:rsidRDefault="00502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0D06B" w14:textId="77777777" w:rsidR="0039312E" w:rsidRPr="00A6033A" w:rsidRDefault="0039312E" w:rsidP="0039312E">
    <w:pPr>
      <w:pStyle w:val="Header"/>
      <w:jc w:val="right"/>
      <w:rPr>
        <w:rFonts w:asciiTheme="minorBidi" w:hAnsiTheme="minorBidi" w:cstheme="minorBidi"/>
        <w:sz w:val="18"/>
        <w:szCs w:val="18"/>
      </w:rPr>
    </w:pPr>
    <w:r w:rsidRPr="00A6033A">
      <w:rPr>
        <w:rFonts w:asciiTheme="minorBidi" w:eastAsia="Arial Narrow" w:hAnsiTheme="minorBidi" w:cstheme="minorBidi"/>
        <w:sz w:val="18"/>
        <w:szCs w:val="18"/>
        <w:lang w:val="vi-VN" w:bidi="vi-VN"/>
      </w:rPr>
      <w:t>Bộ Y tế và Dịch vụ Nhân sinh North Carolina</w:t>
    </w:r>
  </w:p>
  <w:p w14:paraId="3E08788E" w14:textId="77777777" w:rsidR="0039312E" w:rsidRPr="00A6033A" w:rsidRDefault="0039312E" w:rsidP="0039312E">
    <w:pPr>
      <w:pStyle w:val="Header"/>
      <w:jc w:val="right"/>
      <w:rPr>
        <w:rFonts w:asciiTheme="minorBidi" w:hAnsiTheme="minorBidi" w:cstheme="minorBidi"/>
        <w:sz w:val="18"/>
        <w:szCs w:val="18"/>
      </w:rPr>
    </w:pPr>
    <w:r w:rsidRPr="00A6033A">
      <w:rPr>
        <w:rFonts w:asciiTheme="minorBidi" w:eastAsia="Arial Narrow" w:hAnsiTheme="minorBidi" w:cstheme="minorBidi"/>
        <w:sz w:val="18"/>
        <w:szCs w:val="18"/>
        <w:lang w:val="vi-VN" w:bidi="vi-VN"/>
      </w:rPr>
      <w:t>Ban An sinh Gia đình và Trẻ 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11744"/>
    <w:multiLevelType w:val="multilevel"/>
    <w:tmpl w:val="0AA23780"/>
    <w:lvl w:ilvl="0">
      <w:start w:val="1"/>
      <w:numFmt w:val="bullet"/>
      <w:lvlText w:val=""/>
      <w:lvlJc w:val="left"/>
      <w:pPr>
        <w:tabs>
          <w:tab w:val="num" w:pos="360"/>
        </w:tabs>
        <w:ind w:left="360" w:hanging="360"/>
      </w:pPr>
      <w:rPr>
        <w:rFonts w:ascii="Arial" w:hAnsi="Arial" w:cs="Arial" w:hint="default"/>
        <w:color w:val="auto"/>
        <w:sz w:val="24"/>
        <w:szCs w:val="24"/>
      </w:rPr>
    </w:lvl>
    <w:lvl w:ilvl="1">
      <w:start w:val="1"/>
      <w:numFmt w:val="bullet"/>
      <w:lvlText w:val="o"/>
      <w:lvlJc w:val="left"/>
      <w:pPr>
        <w:tabs>
          <w:tab w:val="num" w:pos="524"/>
        </w:tabs>
        <w:ind w:left="524" w:hanging="360"/>
      </w:pPr>
      <w:rPr>
        <w:rFonts w:ascii="Courier New" w:hAnsi="Courier New" w:cs="Courier New" w:hint="default"/>
      </w:rPr>
    </w:lvl>
    <w:lvl w:ilvl="2">
      <w:start w:val="1"/>
      <w:numFmt w:val="bullet"/>
      <w:lvlText w:val=""/>
      <w:lvlJc w:val="left"/>
      <w:pPr>
        <w:tabs>
          <w:tab w:val="num" w:pos="1244"/>
        </w:tabs>
        <w:ind w:left="1244" w:hanging="360"/>
      </w:pPr>
      <w:rPr>
        <w:rFonts w:ascii="Wingdings" w:hAnsi="Wingdings" w:hint="default"/>
      </w:rPr>
    </w:lvl>
    <w:lvl w:ilvl="3">
      <w:start w:val="1"/>
      <w:numFmt w:val="bullet"/>
      <w:lvlText w:val=""/>
      <w:lvlJc w:val="left"/>
      <w:pPr>
        <w:tabs>
          <w:tab w:val="num" w:pos="1964"/>
        </w:tabs>
        <w:ind w:left="1964" w:hanging="360"/>
      </w:pPr>
      <w:rPr>
        <w:rFonts w:ascii="Symbol" w:hAnsi="Symbol" w:hint="default"/>
      </w:rPr>
    </w:lvl>
    <w:lvl w:ilvl="4">
      <w:start w:val="1"/>
      <w:numFmt w:val="bullet"/>
      <w:lvlText w:val="o"/>
      <w:lvlJc w:val="left"/>
      <w:pPr>
        <w:tabs>
          <w:tab w:val="num" w:pos="2684"/>
        </w:tabs>
        <w:ind w:left="2684" w:hanging="360"/>
      </w:pPr>
      <w:rPr>
        <w:rFonts w:ascii="Courier New" w:hAnsi="Courier New" w:cs="Courier New" w:hint="default"/>
      </w:rPr>
    </w:lvl>
    <w:lvl w:ilvl="5">
      <w:start w:val="1"/>
      <w:numFmt w:val="bullet"/>
      <w:lvlText w:val=""/>
      <w:lvlJc w:val="left"/>
      <w:pPr>
        <w:tabs>
          <w:tab w:val="num" w:pos="3404"/>
        </w:tabs>
        <w:ind w:left="3404" w:hanging="360"/>
      </w:pPr>
      <w:rPr>
        <w:rFonts w:ascii="Wingdings" w:hAnsi="Wingdings" w:hint="default"/>
      </w:rPr>
    </w:lvl>
    <w:lvl w:ilvl="6">
      <w:start w:val="1"/>
      <w:numFmt w:val="bullet"/>
      <w:lvlText w:val=""/>
      <w:lvlJc w:val="left"/>
      <w:pPr>
        <w:tabs>
          <w:tab w:val="num" w:pos="4124"/>
        </w:tabs>
        <w:ind w:left="4124" w:hanging="360"/>
      </w:pPr>
      <w:rPr>
        <w:rFonts w:ascii="Symbol" w:hAnsi="Symbol" w:hint="default"/>
      </w:rPr>
    </w:lvl>
    <w:lvl w:ilvl="7">
      <w:start w:val="1"/>
      <w:numFmt w:val="bullet"/>
      <w:lvlText w:val="o"/>
      <w:lvlJc w:val="left"/>
      <w:pPr>
        <w:tabs>
          <w:tab w:val="num" w:pos="4844"/>
        </w:tabs>
        <w:ind w:left="4844" w:hanging="360"/>
      </w:pPr>
      <w:rPr>
        <w:rFonts w:ascii="Courier New" w:hAnsi="Courier New" w:cs="Courier New" w:hint="default"/>
      </w:rPr>
    </w:lvl>
    <w:lvl w:ilvl="8">
      <w:start w:val="1"/>
      <w:numFmt w:val="bullet"/>
      <w:lvlText w:val=""/>
      <w:lvlJc w:val="left"/>
      <w:pPr>
        <w:tabs>
          <w:tab w:val="num" w:pos="5564"/>
        </w:tabs>
        <w:ind w:left="5564" w:hanging="360"/>
      </w:pPr>
      <w:rPr>
        <w:rFonts w:ascii="Wingdings" w:hAnsi="Wingdings" w:hint="default"/>
      </w:rPr>
    </w:lvl>
  </w:abstractNum>
  <w:abstractNum w:abstractNumId="1" w15:restartNumberingAfterBreak="0">
    <w:nsid w:val="09BC18DF"/>
    <w:multiLevelType w:val="hybridMultilevel"/>
    <w:tmpl w:val="436610A6"/>
    <w:lvl w:ilvl="0" w:tplc="0409000F">
      <w:start w:val="1"/>
      <w:numFmt w:val="decimal"/>
      <w:lvlText w:val="%1."/>
      <w:lvlJc w:val="left"/>
      <w:pPr>
        <w:tabs>
          <w:tab w:val="num" w:pos="360"/>
        </w:tabs>
        <w:ind w:left="360" w:hanging="360"/>
      </w:pPr>
    </w:lvl>
    <w:lvl w:ilvl="1" w:tplc="2C3A02D0">
      <w:start w:val="1"/>
      <w:numFmt w:val="bullet"/>
      <w:lvlText w:val=""/>
      <w:lvlJc w:val="left"/>
      <w:pPr>
        <w:tabs>
          <w:tab w:val="num" w:pos="792"/>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CA90E72"/>
    <w:multiLevelType w:val="multilevel"/>
    <w:tmpl w:val="0AA23780"/>
    <w:lvl w:ilvl="0">
      <w:start w:val="1"/>
      <w:numFmt w:val="bullet"/>
      <w:lvlText w:val=""/>
      <w:lvlJc w:val="left"/>
      <w:pPr>
        <w:tabs>
          <w:tab w:val="num" w:pos="360"/>
        </w:tabs>
        <w:ind w:left="360" w:hanging="360"/>
      </w:pPr>
      <w:rPr>
        <w:rFonts w:ascii="Arial" w:hAnsi="Arial" w:cs="Arial" w:hint="default"/>
        <w:color w:val="auto"/>
        <w:sz w:val="24"/>
        <w:szCs w:val="24"/>
      </w:rPr>
    </w:lvl>
    <w:lvl w:ilvl="1">
      <w:start w:val="1"/>
      <w:numFmt w:val="bullet"/>
      <w:lvlText w:val="o"/>
      <w:lvlJc w:val="left"/>
      <w:pPr>
        <w:tabs>
          <w:tab w:val="num" w:pos="524"/>
        </w:tabs>
        <w:ind w:left="524" w:hanging="360"/>
      </w:pPr>
      <w:rPr>
        <w:rFonts w:ascii="Courier New" w:hAnsi="Courier New" w:cs="Courier New" w:hint="default"/>
      </w:rPr>
    </w:lvl>
    <w:lvl w:ilvl="2">
      <w:start w:val="1"/>
      <w:numFmt w:val="bullet"/>
      <w:lvlText w:val=""/>
      <w:lvlJc w:val="left"/>
      <w:pPr>
        <w:tabs>
          <w:tab w:val="num" w:pos="1244"/>
        </w:tabs>
        <w:ind w:left="1244" w:hanging="360"/>
      </w:pPr>
      <w:rPr>
        <w:rFonts w:ascii="Wingdings" w:hAnsi="Wingdings" w:hint="default"/>
      </w:rPr>
    </w:lvl>
    <w:lvl w:ilvl="3">
      <w:start w:val="1"/>
      <w:numFmt w:val="bullet"/>
      <w:lvlText w:val=""/>
      <w:lvlJc w:val="left"/>
      <w:pPr>
        <w:tabs>
          <w:tab w:val="num" w:pos="1964"/>
        </w:tabs>
        <w:ind w:left="1964" w:hanging="360"/>
      </w:pPr>
      <w:rPr>
        <w:rFonts w:ascii="Symbol" w:hAnsi="Symbol" w:hint="default"/>
      </w:rPr>
    </w:lvl>
    <w:lvl w:ilvl="4">
      <w:start w:val="1"/>
      <w:numFmt w:val="bullet"/>
      <w:lvlText w:val="o"/>
      <w:lvlJc w:val="left"/>
      <w:pPr>
        <w:tabs>
          <w:tab w:val="num" w:pos="2684"/>
        </w:tabs>
        <w:ind w:left="2684" w:hanging="360"/>
      </w:pPr>
      <w:rPr>
        <w:rFonts w:ascii="Courier New" w:hAnsi="Courier New" w:cs="Courier New" w:hint="default"/>
      </w:rPr>
    </w:lvl>
    <w:lvl w:ilvl="5">
      <w:start w:val="1"/>
      <w:numFmt w:val="bullet"/>
      <w:lvlText w:val=""/>
      <w:lvlJc w:val="left"/>
      <w:pPr>
        <w:tabs>
          <w:tab w:val="num" w:pos="3404"/>
        </w:tabs>
        <w:ind w:left="3404" w:hanging="360"/>
      </w:pPr>
      <w:rPr>
        <w:rFonts w:ascii="Wingdings" w:hAnsi="Wingdings" w:hint="default"/>
      </w:rPr>
    </w:lvl>
    <w:lvl w:ilvl="6">
      <w:start w:val="1"/>
      <w:numFmt w:val="bullet"/>
      <w:lvlText w:val=""/>
      <w:lvlJc w:val="left"/>
      <w:pPr>
        <w:tabs>
          <w:tab w:val="num" w:pos="4124"/>
        </w:tabs>
        <w:ind w:left="4124" w:hanging="360"/>
      </w:pPr>
      <w:rPr>
        <w:rFonts w:ascii="Symbol" w:hAnsi="Symbol" w:hint="default"/>
      </w:rPr>
    </w:lvl>
    <w:lvl w:ilvl="7">
      <w:start w:val="1"/>
      <w:numFmt w:val="bullet"/>
      <w:lvlText w:val="o"/>
      <w:lvlJc w:val="left"/>
      <w:pPr>
        <w:tabs>
          <w:tab w:val="num" w:pos="4844"/>
        </w:tabs>
        <w:ind w:left="4844" w:hanging="360"/>
      </w:pPr>
      <w:rPr>
        <w:rFonts w:ascii="Courier New" w:hAnsi="Courier New" w:cs="Courier New" w:hint="default"/>
      </w:rPr>
    </w:lvl>
    <w:lvl w:ilvl="8">
      <w:start w:val="1"/>
      <w:numFmt w:val="bullet"/>
      <w:lvlText w:val=""/>
      <w:lvlJc w:val="left"/>
      <w:pPr>
        <w:tabs>
          <w:tab w:val="num" w:pos="5564"/>
        </w:tabs>
        <w:ind w:left="5564" w:hanging="360"/>
      </w:pPr>
      <w:rPr>
        <w:rFonts w:ascii="Wingdings" w:hAnsi="Wingdings" w:hint="default"/>
      </w:rPr>
    </w:lvl>
  </w:abstractNum>
  <w:abstractNum w:abstractNumId="3" w15:restartNumberingAfterBreak="0">
    <w:nsid w:val="35B47539"/>
    <w:multiLevelType w:val="hybridMultilevel"/>
    <w:tmpl w:val="83F01DAA"/>
    <w:lvl w:ilvl="0" w:tplc="6658B39A">
      <w:start w:val="1"/>
      <w:numFmt w:val="bullet"/>
      <w:lvlText w:val=""/>
      <w:lvlJc w:val="left"/>
      <w:pPr>
        <w:tabs>
          <w:tab w:val="num" w:pos="360"/>
        </w:tabs>
        <w:ind w:left="360" w:hanging="360"/>
      </w:pPr>
      <w:rPr>
        <w:rFonts w:ascii="Arial" w:hAnsi="Arial" w:cs="Arial" w:hint="default"/>
        <w:b/>
        <w:color w:val="auto"/>
        <w:sz w:val="24"/>
        <w:szCs w:val="24"/>
      </w:rPr>
    </w:lvl>
    <w:lvl w:ilvl="1" w:tplc="04090003" w:tentative="1">
      <w:start w:val="1"/>
      <w:numFmt w:val="bullet"/>
      <w:lvlText w:val="o"/>
      <w:lvlJc w:val="left"/>
      <w:pPr>
        <w:tabs>
          <w:tab w:val="num" w:pos="524"/>
        </w:tabs>
        <w:ind w:left="524" w:hanging="360"/>
      </w:pPr>
      <w:rPr>
        <w:rFonts w:ascii="Courier New" w:hAnsi="Courier New" w:cs="Courier New" w:hint="default"/>
      </w:rPr>
    </w:lvl>
    <w:lvl w:ilvl="2" w:tplc="04090005" w:tentative="1">
      <w:start w:val="1"/>
      <w:numFmt w:val="bullet"/>
      <w:lvlText w:val=""/>
      <w:lvlJc w:val="left"/>
      <w:pPr>
        <w:tabs>
          <w:tab w:val="num" w:pos="1244"/>
        </w:tabs>
        <w:ind w:left="1244" w:hanging="360"/>
      </w:pPr>
      <w:rPr>
        <w:rFonts w:ascii="Wingdings" w:hAnsi="Wingdings" w:hint="default"/>
      </w:rPr>
    </w:lvl>
    <w:lvl w:ilvl="3" w:tplc="04090001" w:tentative="1">
      <w:start w:val="1"/>
      <w:numFmt w:val="bullet"/>
      <w:lvlText w:val=""/>
      <w:lvlJc w:val="left"/>
      <w:pPr>
        <w:tabs>
          <w:tab w:val="num" w:pos="1964"/>
        </w:tabs>
        <w:ind w:left="1964" w:hanging="360"/>
      </w:pPr>
      <w:rPr>
        <w:rFonts w:ascii="Symbol" w:hAnsi="Symbol" w:hint="default"/>
      </w:rPr>
    </w:lvl>
    <w:lvl w:ilvl="4" w:tplc="04090003" w:tentative="1">
      <w:start w:val="1"/>
      <w:numFmt w:val="bullet"/>
      <w:lvlText w:val="o"/>
      <w:lvlJc w:val="left"/>
      <w:pPr>
        <w:tabs>
          <w:tab w:val="num" w:pos="2684"/>
        </w:tabs>
        <w:ind w:left="2684" w:hanging="360"/>
      </w:pPr>
      <w:rPr>
        <w:rFonts w:ascii="Courier New" w:hAnsi="Courier New" w:cs="Courier New" w:hint="default"/>
      </w:rPr>
    </w:lvl>
    <w:lvl w:ilvl="5" w:tplc="04090005" w:tentative="1">
      <w:start w:val="1"/>
      <w:numFmt w:val="bullet"/>
      <w:lvlText w:val=""/>
      <w:lvlJc w:val="left"/>
      <w:pPr>
        <w:tabs>
          <w:tab w:val="num" w:pos="3404"/>
        </w:tabs>
        <w:ind w:left="3404" w:hanging="360"/>
      </w:pPr>
      <w:rPr>
        <w:rFonts w:ascii="Wingdings" w:hAnsi="Wingdings" w:hint="default"/>
      </w:rPr>
    </w:lvl>
    <w:lvl w:ilvl="6" w:tplc="04090001" w:tentative="1">
      <w:start w:val="1"/>
      <w:numFmt w:val="bullet"/>
      <w:lvlText w:val=""/>
      <w:lvlJc w:val="left"/>
      <w:pPr>
        <w:tabs>
          <w:tab w:val="num" w:pos="4124"/>
        </w:tabs>
        <w:ind w:left="4124" w:hanging="360"/>
      </w:pPr>
      <w:rPr>
        <w:rFonts w:ascii="Symbol" w:hAnsi="Symbol" w:hint="default"/>
      </w:rPr>
    </w:lvl>
    <w:lvl w:ilvl="7" w:tplc="04090003" w:tentative="1">
      <w:start w:val="1"/>
      <w:numFmt w:val="bullet"/>
      <w:lvlText w:val="o"/>
      <w:lvlJc w:val="left"/>
      <w:pPr>
        <w:tabs>
          <w:tab w:val="num" w:pos="4844"/>
        </w:tabs>
        <w:ind w:left="4844" w:hanging="360"/>
      </w:pPr>
      <w:rPr>
        <w:rFonts w:ascii="Courier New" w:hAnsi="Courier New" w:cs="Courier New" w:hint="default"/>
      </w:rPr>
    </w:lvl>
    <w:lvl w:ilvl="8" w:tplc="04090005" w:tentative="1">
      <w:start w:val="1"/>
      <w:numFmt w:val="bullet"/>
      <w:lvlText w:val=""/>
      <w:lvlJc w:val="left"/>
      <w:pPr>
        <w:tabs>
          <w:tab w:val="num" w:pos="5564"/>
        </w:tabs>
        <w:ind w:left="5564" w:hanging="360"/>
      </w:pPr>
      <w:rPr>
        <w:rFonts w:ascii="Wingdings" w:hAnsi="Wingdings" w:hint="default"/>
      </w:rPr>
    </w:lvl>
  </w:abstractNum>
  <w:abstractNum w:abstractNumId="4" w15:restartNumberingAfterBreak="0">
    <w:nsid w:val="3CF95F2E"/>
    <w:multiLevelType w:val="multilevel"/>
    <w:tmpl w:val="A364D87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Arial" w:hAnsi="Arial" w:cs="Arial" w:hint="default"/>
        <w:color w:val="auto"/>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85942E9"/>
    <w:multiLevelType w:val="hybridMultilevel"/>
    <w:tmpl w:val="BA6A2C62"/>
    <w:lvl w:ilvl="0" w:tplc="0409000F">
      <w:start w:val="1"/>
      <w:numFmt w:val="decimal"/>
      <w:lvlText w:val="%1."/>
      <w:lvlJc w:val="left"/>
      <w:pPr>
        <w:tabs>
          <w:tab w:val="num" w:pos="360"/>
        </w:tabs>
        <w:ind w:left="360" w:hanging="360"/>
      </w:pPr>
      <w:rPr>
        <w:rFonts w:hint="default"/>
      </w:rPr>
    </w:lvl>
    <w:lvl w:ilvl="1" w:tplc="2C3A02D0">
      <w:start w:val="1"/>
      <w:numFmt w:val="bullet"/>
      <w:lvlText w:val=""/>
      <w:lvlJc w:val="left"/>
      <w:pPr>
        <w:tabs>
          <w:tab w:val="num" w:pos="792"/>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5F05007D"/>
    <w:multiLevelType w:val="hybridMultilevel"/>
    <w:tmpl w:val="DC9ABFA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688B66BC"/>
    <w:multiLevelType w:val="hybridMultilevel"/>
    <w:tmpl w:val="96AE0824"/>
    <w:lvl w:ilvl="0" w:tplc="B2AACBD0">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830566304">
    <w:abstractNumId w:val="1"/>
  </w:num>
  <w:num w:numId="2" w16cid:durableId="502597401">
    <w:abstractNumId w:val="4"/>
  </w:num>
  <w:num w:numId="3" w16cid:durableId="1007561396">
    <w:abstractNumId w:val="6"/>
  </w:num>
  <w:num w:numId="4" w16cid:durableId="1438715611">
    <w:abstractNumId w:val="7"/>
  </w:num>
  <w:num w:numId="5" w16cid:durableId="1971399948">
    <w:abstractNumId w:val="3"/>
  </w:num>
  <w:num w:numId="6" w16cid:durableId="1247349375">
    <w:abstractNumId w:val="5"/>
  </w:num>
  <w:num w:numId="7" w16cid:durableId="1858157687">
    <w:abstractNumId w:val="2"/>
  </w:num>
  <w:num w:numId="8" w16cid:durableId="374165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EoRfPuaJKIaje1zLHnYtNYe30jqPRQFFHNssdTi9XJ/UcsT9nKNCZPm8JEHsybI81Yhx7xgdcmTWZ8xAonn6w==" w:salt="9NhqadCxvTuLg5TxZNQLs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C03"/>
    <w:rsid w:val="00002E09"/>
    <w:rsid w:val="000048DB"/>
    <w:rsid w:val="00032E47"/>
    <w:rsid w:val="000338E1"/>
    <w:rsid w:val="000360A4"/>
    <w:rsid w:val="00046AC5"/>
    <w:rsid w:val="0005484D"/>
    <w:rsid w:val="00055EB7"/>
    <w:rsid w:val="00056EB9"/>
    <w:rsid w:val="00060975"/>
    <w:rsid w:val="000A6468"/>
    <w:rsid w:val="000B6389"/>
    <w:rsid w:val="000C70AA"/>
    <w:rsid w:val="000F66CC"/>
    <w:rsid w:val="001119E1"/>
    <w:rsid w:val="0011686E"/>
    <w:rsid w:val="0012502A"/>
    <w:rsid w:val="00143B61"/>
    <w:rsid w:val="0014614B"/>
    <w:rsid w:val="00152FCB"/>
    <w:rsid w:val="001568E5"/>
    <w:rsid w:val="00165250"/>
    <w:rsid w:val="001679D4"/>
    <w:rsid w:val="00174EA3"/>
    <w:rsid w:val="00175A16"/>
    <w:rsid w:val="001767A1"/>
    <w:rsid w:val="00190C67"/>
    <w:rsid w:val="001C1650"/>
    <w:rsid w:val="001C2566"/>
    <w:rsid w:val="001D1D65"/>
    <w:rsid w:val="001D4AD0"/>
    <w:rsid w:val="001E0B9E"/>
    <w:rsid w:val="001E561D"/>
    <w:rsid w:val="001F70FD"/>
    <w:rsid w:val="002113E1"/>
    <w:rsid w:val="0022663F"/>
    <w:rsid w:val="00232FFA"/>
    <w:rsid w:val="00243261"/>
    <w:rsid w:val="0025153B"/>
    <w:rsid w:val="00261C03"/>
    <w:rsid w:val="002757E6"/>
    <w:rsid w:val="00290EE1"/>
    <w:rsid w:val="0029607B"/>
    <w:rsid w:val="00297641"/>
    <w:rsid w:val="002C2289"/>
    <w:rsid w:val="002C76D6"/>
    <w:rsid w:val="002D559A"/>
    <w:rsid w:val="00311A44"/>
    <w:rsid w:val="00322E38"/>
    <w:rsid w:val="00347397"/>
    <w:rsid w:val="0034782D"/>
    <w:rsid w:val="00374A11"/>
    <w:rsid w:val="00384EE5"/>
    <w:rsid w:val="0039312E"/>
    <w:rsid w:val="003B1086"/>
    <w:rsid w:val="003B783E"/>
    <w:rsid w:val="003C73F5"/>
    <w:rsid w:val="003E5100"/>
    <w:rsid w:val="003E6D0E"/>
    <w:rsid w:val="00436EE9"/>
    <w:rsid w:val="004514A5"/>
    <w:rsid w:val="00455A21"/>
    <w:rsid w:val="004A4A0F"/>
    <w:rsid w:val="004E0851"/>
    <w:rsid w:val="004E25FA"/>
    <w:rsid w:val="0050153C"/>
    <w:rsid w:val="00502AF9"/>
    <w:rsid w:val="005039C5"/>
    <w:rsid w:val="00513A79"/>
    <w:rsid w:val="00515760"/>
    <w:rsid w:val="0052283D"/>
    <w:rsid w:val="00570D07"/>
    <w:rsid w:val="005722D4"/>
    <w:rsid w:val="00585A0A"/>
    <w:rsid w:val="0058632D"/>
    <w:rsid w:val="005B7DAF"/>
    <w:rsid w:val="005C0B61"/>
    <w:rsid w:val="005E18A1"/>
    <w:rsid w:val="005E3691"/>
    <w:rsid w:val="005F546C"/>
    <w:rsid w:val="006310EB"/>
    <w:rsid w:val="00635C8E"/>
    <w:rsid w:val="00645688"/>
    <w:rsid w:val="00654344"/>
    <w:rsid w:val="0066340F"/>
    <w:rsid w:val="006903A0"/>
    <w:rsid w:val="00695D0B"/>
    <w:rsid w:val="006A343B"/>
    <w:rsid w:val="006B1268"/>
    <w:rsid w:val="006B16ED"/>
    <w:rsid w:val="006B2CB7"/>
    <w:rsid w:val="006B4AAF"/>
    <w:rsid w:val="006D1635"/>
    <w:rsid w:val="006D2B16"/>
    <w:rsid w:val="006D6477"/>
    <w:rsid w:val="006E2AFC"/>
    <w:rsid w:val="006E7967"/>
    <w:rsid w:val="006F57BD"/>
    <w:rsid w:val="00706220"/>
    <w:rsid w:val="00706EE4"/>
    <w:rsid w:val="0071623A"/>
    <w:rsid w:val="007167B5"/>
    <w:rsid w:val="00717B63"/>
    <w:rsid w:val="00725E03"/>
    <w:rsid w:val="007462CF"/>
    <w:rsid w:val="00750947"/>
    <w:rsid w:val="00756FB9"/>
    <w:rsid w:val="0076537B"/>
    <w:rsid w:val="00766353"/>
    <w:rsid w:val="00791846"/>
    <w:rsid w:val="00792746"/>
    <w:rsid w:val="00795A6B"/>
    <w:rsid w:val="007B3A0F"/>
    <w:rsid w:val="007C33BF"/>
    <w:rsid w:val="007C56BF"/>
    <w:rsid w:val="007C7021"/>
    <w:rsid w:val="007C74BF"/>
    <w:rsid w:val="007D7075"/>
    <w:rsid w:val="007E0312"/>
    <w:rsid w:val="007F4C7D"/>
    <w:rsid w:val="00804E4D"/>
    <w:rsid w:val="00813E22"/>
    <w:rsid w:val="008167F8"/>
    <w:rsid w:val="008253AC"/>
    <w:rsid w:val="00852656"/>
    <w:rsid w:val="008D63F3"/>
    <w:rsid w:val="008D6FFB"/>
    <w:rsid w:val="008E01F2"/>
    <w:rsid w:val="00902B58"/>
    <w:rsid w:val="009125B9"/>
    <w:rsid w:val="00916282"/>
    <w:rsid w:val="00921C50"/>
    <w:rsid w:val="00923615"/>
    <w:rsid w:val="00930DEC"/>
    <w:rsid w:val="00934B86"/>
    <w:rsid w:val="00956C1E"/>
    <w:rsid w:val="009779B5"/>
    <w:rsid w:val="009821E0"/>
    <w:rsid w:val="00983255"/>
    <w:rsid w:val="009B10A5"/>
    <w:rsid w:val="009B15C7"/>
    <w:rsid w:val="009B5E88"/>
    <w:rsid w:val="009C00E1"/>
    <w:rsid w:val="009C7E31"/>
    <w:rsid w:val="009E7365"/>
    <w:rsid w:val="009F34CD"/>
    <w:rsid w:val="009F656C"/>
    <w:rsid w:val="00A154EE"/>
    <w:rsid w:val="00A34E34"/>
    <w:rsid w:val="00A6033A"/>
    <w:rsid w:val="00A70123"/>
    <w:rsid w:val="00A702E2"/>
    <w:rsid w:val="00A913BC"/>
    <w:rsid w:val="00A91506"/>
    <w:rsid w:val="00A926A2"/>
    <w:rsid w:val="00AD057C"/>
    <w:rsid w:val="00AD6419"/>
    <w:rsid w:val="00AE27E0"/>
    <w:rsid w:val="00B02400"/>
    <w:rsid w:val="00B27500"/>
    <w:rsid w:val="00B377B6"/>
    <w:rsid w:val="00B563BF"/>
    <w:rsid w:val="00B62E72"/>
    <w:rsid w:val="00B802D9"/>
    <w:rsid w:val="00B94E83"/>
    <w:rsid w:val="00BA17EB"/>
    <w:rsid w:val="00BA339E"/>
    <w:rsid w:val="00BB017D"/>
    <w:rsid w:val="00BB21B3"/>
    <w:rsid w:val="00BC1E70"/>
    <w:rsid w:val="00BF7B17"/>
    <w:rsid w:val="00C45E6B"/>
    <w:rsid w:val="00CA6D5C"/>
    <w:rsid w:val="00CB221D"/>
    <w:rsid w:val="00CB2E5F"/>
    <w:rsid w:val="00CC69C6"/>
    <w:rsid w:val="00CE29F7"/>
    <w:rsid w:val="00CE2F6E"/>
    <w:rsid w:val="00D41A02"/>
    <w:rsid w:val="00D55226"/>
    <w:rsid w:val="00D56B22"/>
    <w:rsid w:val="00D7214F"/>
    <w:rsid w:val="00DA3186"/>
    <w:rsid w:val="00DB4C87"/>
    <w:rsid w:val="00DC0BA7"/>
    <w:rsid w:val="00DC4652"/>
    <w:rsid w:val="00DD7BB0"/>
    <w:rsid w:val="00E47001"/>
    <w:rsid w:val="00E54439"/>
    <w:rsid w:val="00E55B97"/>
    <w:rsid w:val="00E5797D"/>
    <w:rsid w:val="00E61797"/>
    <w:rsid w:val="00E74D8B"/>
    <w:rsid w:val="00E83D6A"/>
    <w:rsid w:val="00E8615F"/>
    <w:rsid w:val="00E91E72"/>
    <w:rsid w:val="00E934E3"/>
    <w:rsid w:val="00E95854"/>
    <w:rsid w:val="00E979FE"/>
    <w:rsid w:val="00EA10BA"/>
    <w:rsid w:val="00EC15C6"/>
    <w:rsid w:val="00EC74C3"/>
    <w:rsid w:val="00ED1EC3"/>
    <w:rsid w:val="00ED60FC"/>
    <w:rsid w:val="00EE06B2"/>
    <w:rsid w:val="00EE3504"/>
    <w:rsid w:val="00F019D1"/>
    <w:rsid w:val="00F039D8"/>
    <w:rsid w:val="00F20E67"/>
    <w:rsid w:val="00F23DA9"/>
    <w:rsid w:val="00F33C2F"/>
    <w:rsid w:val="00F33DD1"/>
    <w:rsid w:val="00F4110A"/>
    <w:rsid w:val="00F51D42"/>
    <w:rsid w:val="00F63C71"/>
    <w:rsid w:val="00F755C0"/>
    <w:rsid w:val="00F965F1"/>
    <w:rsid w:val="00FB3980"/>
    <w:rsid w:val="00FC4C5F"/>
    <w:rsid w:val="00FC776F"/>
    <w:rsid w:val="00FE0527"/>
    <w:rsid w:val="00FE4A1E"/>
    <w:rsid w:val="00FF0F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BAA811"/>
  <w15:chartTrackingRefBased/>
  <w15:docId w15:val="{62C3B2BF-47D4-453C-A1E5-105C1817B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4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167F8"/>
    <w:pPr>
      <w:tabs>
        <w:tab w:val="center" w:pos="4320"/>
        <w:tab w:val="right" w:pos="8640"/>
      </w:tabs>
    </w:pPr>
  </w:style>
  <w:style w:type="paragraph" w:styleId="Footer">
    <w:name w:val="footer"/>
    <w:basedOn w:val="Normal"/>
    <w:rsid w:val="008167F8"/>
    <w:pPr>
      <w:tabs>
        <w:tab w:val="center" w:pos="4320"/>
        <w:tab w:val="right" w:pos="8640"/>
      </w:tabs>
    </w:pPr>
  </w:style>
  <w:style w:type="character" w:styleId="PageNumber">
    <w:name w:val="page number"/>
    <w:basedOn w:val="DefaultParagraphFont"/>
    <w:rsid w:val="008167F8"/>
  </w:style>
  <w:style w:type="paragraph" w:styleId="BalloonText">
    <w:name w:val="Balloon Text"/>
    <w:basedOn w:val="Normal"/>
    <w:semiHidden/>
    <w:rsid w:val="006B4AAF"/>
    <w:rPr>
      <w:rFonts w:ascii="Tahoma" w:hAnsi="Tahoma" w:cs="Tahoma"/>
      <w:sz w:val="16"/>
      <w:szCs w:val="16"/>
    </w:rPr>
  </w:style>
  <w:style w:type="character" w:styleId="Hyperlink">
    <w:name w:val="Hyperlink"/>
    <w:rsid w:val="006B4AAF"/>
    <w:rPr>
      <w:color w:val="0000FF"/>
      <w:u w:val="single"/>
    </w:rPr>
  </w:style>
  <w:style w:type="character" w:styleId="CommentReference">
    <w:name w:val="annotation reference"/>
    <w:rsid w:val="00C45E6B"/>
    <w:rPr>
      <w:sz w:val="16"/>
      <w:szCs w:val="16"/>
    </w:rPr>
  </w:style>
  <w:style w:type="paragraph" w:styleId="CommentText">
    <w:name w:val="annotation text"/>
    <w:basedOn w:val="Normal"/>
    <w:link w:val="CommentTextChar"/>
    <w:rsid w:val="00C45E6B"/>
    <w:rPr>
      <w:sz w:val="20"/>
      <w:szCs w:val="20"/>
    </w:rPr>
  </w:style>
  <w:style w:type="character" w:customStyle="1" w:styleId="CommentTextChar">
    <w:name w:val="Comment Text Char"/>
    <w:basedOn w:val="DefaultParagraphFont"/>
    <w:link w:val="CommentText"/>
    <w:rsid w:val="00C45E6B"/>
  </w:style>
  <w:style w:type="paragraph" w:styleId="CommentSubject">
    <w:name w:val="annotation subject"/>
    <w:basedOn w:val="CommentText"/>
    <w:next w:val="CommentText"/>
    <w:link w:val="CommentSubjectChar"/>
    <w:rsid w:val="00C45E6B"/>
    <w:rPr>
      <w:b/>
      <w:bCs/>
    </w:rPr>
  </w:style>
  <w:style w:type="character" w:customStyle="1" w:styleId="CommentSubjectChar">
    <w:name w:val="Comment Subject Char"/>
    <w:link w:val="CommentSubject"/>
    <w:rsid w:val="00C45E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C862BDA42E4D64693F14E0589C7AE07" ma:contentTypeVersion="18" ma:contentTypeDescription="Create a new document." ma:contentTypeScope="" ma:versionID="0f315f2c88d269efcb96800d1f5d0cc9">
  <xsd:schema xmlns:xsd="http://www.w3.org/2001/XMLSchema" xmlns:xs="http://www.w3.org/2001/XMLSchema" xmlns:p="http://schemas.microsoft.com/office/2006/metadata/properties" xmlns:ns2="212b7fb7-c780-4560-a3e3-a6eb45e1a24e" xmlns:ns3="e8785e66-9007-46da-936e-e84965a5e1d7" targetNamespace="http://schemas.microsoft.com/office/2006/metadata/properties" ma:root="true" ma:fieldsID="e8c9b7feb7b1c3428ce317bba672e985" ns2:_="" ns3:_="">
    <xsd:import namespace="212b7fb7-c780-4560-a3e3-a6eb45e1a24e"/>
    <xsd:import namespace="e8785e66-9007-46da-936e-e84965a5e1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b7fb7-c780-4560-a3e3-a6eb45e1a2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3971841-e972-4fae-8f8b-c84e3720ff91}" ma:internalName="TaxCatchAll" ma:showField="CatchAllData" ma:web="212b7fb7-c780-4560-a3e3-a6eb45e1a2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785e66-9007-46da-936e-e84965a5e1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1057a4-0f37-4401-9ee8-8c6c2c2e57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12b7fb7-c780-4560-a3e3-a6eb45e1a24e" xsi:nil="true"/>
    <lcf76f155ced4ddcb4097134ff3c332f xmlns="e8785e66-9007-46da-936e-e84965a5e1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FAA9B8-C69C-4B3C-B7D6-8B02C78205B1}">
  <ds:schemaRefs>
    <ds:schemaRef ds:uri="http://schemas.openxmlformats.org/officeDocument/2006/bibliography"/>
  </ds:schemaRefs>
</ds:datastoreItem>
</file>

<file path=customXml/itemProps2.xml><?xml version="1.0" encoding="utf-8"?>
<ds:datastoreItem xmlns:ds="http://schemas.openxmlformats.org/officeDocument/2006/customXml" ds:itemID="{03F74345-2D55-42B7-981A-DA6F1421D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b7fb7-c780-4560-a3e3-a6eb45e1a24e"/>
    <ds:schemaRef ds:uri="e8785e66-9007-46da-936e-e84965a5e1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F60450-17C8-4C00-AD16-7B067594E40C}">
  <ds:schemaRefs>
    <ds:schemaRef ds:uri="http://schemas.microsoft.com/sharepoint/v3/contenttype/forms"/>
  </ds:schemaRefs>
</ds:datastoreItem>
</file>

<file path=customXml/itemProps4.xml><?xml version="1.0" encoding="utf-8"?>
<ds:datastoreItem xmlns:ds="http://schemas.openxmlformats.org/officeDocument/2006/customXml" ds:itemID="{D33134BF-3004-418B-B5B1-586877E573C7}">
  <ds:schemaRefs>
    <ds:schemaRef ds:uri="http://schemas.microsoft.com/office/2006/metadata/properties"/>
    <ds:schemaRef ds:uri="http://schemas.microsoft.com/office/infopath/2007/PartnerControls"/>
    <ds:schemaRef ds:uri="212b7fb7-c780-4560-a3e3-a6eb45e1a24e"/>
    <ds:schemaRef ds:uri="e8785e66-9007-46da-936e-e84965a5e1d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477</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Notification for Verification of Income</vt:lpstr>
    </vt:vector>
  </TitlesOfParts>
  <Company>CDIS/DHHS</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for Verification of Income</dc:title>
  <dc:subject>Verification of Income</dc:subject>
  <dc:creator>Bailey, Andrea B</dc:creator>
  <cp:keywords>English</cp:keywords>
  <dc:description>Issued April 2013</dc:description>
  <cp:lastModifiedBy>Bailey, Andrea B.</cp:lastModifiedBy>
  <cp:revision>8</cp:revision>
  <cp:lastPrinted>2013-02-22T14:35:00Z</cp:lastPrinted>
  <dcterms:created xsi:type="dcterms:W3CDTF">2024-08-07T19:37:00Z</dcterms:created>
  <dcterms:modified xsi:type="dcterms:W3CDTF">2024-09-13T18:43:00Z</dcterms:modified>
  <cp:category>Fees, Billing, Reimbursement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0x010100EC862BDA42E4D64693F14E0589C7AE07</vt:lpwstr>
  </property>
</Properties>
</file>