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3DD8" w14:textId="7485A074" w:rsidR="00F938F7" w:rsidRDefault="00F938F7" w:rsidP="00F938F7">
      <w:pPr>
        <w:jc w:val="center"/>
        <w:rPr>
          <w:b/>
          <w:bCs/>
        </w:rPr>
      </w:pPr>
      <w:r>
        <w:rPr>
          <w:b/>
          <w:bCs/>
        </w:rPr>
        <w:t>Olmstead Plan Stakeholder Advisory Group</w:t>
      </w:r>
    </w:p>
    <w:p w14:paraId="79251975" w14:textId="296A00BE" w:rsidR="00F938F7" w:rsidRDefault="00B957CC" w:rsidP="00F938F7">
      <w:pPr>
        <w:jc w:val="center"/>
        <w:rPr>
          <w:b/>
          <w:bCs/>
        </w:rPr>
      </w:pPr>
      <w:r>
        <w:rPr>
          <w:b/>
          <w:bCs/>
        </w:rPr>
        <w:t>March 6, 2025</w:t>
      </w:r>
    </w:p>
    <w:p w14:paraId="5B635145" w14:textId="77777777" w:rsidR="00F938F7" w:rsidRDefault="00F938F7" w:rsidP="00F938F7">
      <w:pPr>
        <w:rPr>
          <w:b/>
          <w:bCs/>
        </w:rPr>
      </w:pPr>
    </w:p>
    <w:p w14:paraId="68E223AA" w14:textId="77777777" w:rsidR="00F938F7" w:rsidRDefault="00F938F7" w:rsidP="00F938F7">
      <w:pPr>
        <w:rPr>
          <w:b/>
          <w:bCs/>
        </w:rPr>
      </w:pPr>
    </w:p>
    <w:p w14:paraId="07CDAFAE" w14:textId="35B568DC" w:rsidR="00F938F7" w:rsidRPr="00F938F7" w:rsidRDefault="00C768E7" w:rsidP="00F938F7">
      <w:r>
        <w:rPr>
          <w:b/>
          <w:bCs/>
        </w:rPr>
        <w:t>4</w:t>
      </w:r>
      <w:r w:rsidR="00F938F7" w:rsidRPr="00F938F7">
        <w:rPr>
          <w:b/>
          <w:bCs/>
        </w:rPr>
        <w:t xml:space="preserve">:00 - </w:t>
      </w:r>
      <w:r>
        <w:rPr>
          <w:b/>
          <w:bCs/>
        </w:rPr>
        <w:t>4</w:t>
      </w:r>
      <w:r w:rsidR="00F938F7" w:rsidRPr="00F938F7">
        <w:rPr>
          <w:b/>
          <w:bCs/>
        </w:rPr>
        <w:t>:05</w:t>
      </w:r>
      <w:r w:rsidR="00F938F7" w:rsidRPr="00F938F7">
        <w:rPr>
          <w:b/>
          <w:bCs/>
        </w:rPr>
        <w:tab/>
        <w:t xml:space="preserve">Welcome </w:t>
      </w:r>
      <w:r w:rsidR="00B957CC">
        <w:rPr>
          <w:b/>
          <w:bCs/>
        </w:rPr>
        <w:t>and Roll Call</w:t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  <w:t>Deb Goda</w:t>
      </w:r>
    </w:p>
    <w:p w14:paraId="78D969DE" w14:textId="2E911F16" w:rsidR="00F938F7" w:rsidRPr="00F938F7" w:rsidRDefault="00C768E7" w:rsidP="00F938F7">
      <w:r>
        <w:rPr>
          <w:b/>
          <w:bCs/>
        </w:rPr>
        <w:t>4</w:t>
      </w:r>
      <w:r w:rsidR="00F938F7" w:rsidRPr="00F938F7">
        <w:rPr>
          <w:b/>
          <w:bCs/>
        </w:rPr>
        <w:t xml:space="preserve">:05 - </w:t>
      </w:r>
      <w:r>
        <w:rPr>
          <w:b/>
          <w:bCs/>
        </w:rPr>
        <w:t>4</w:t>
      </w:r>
      <w:r w:rsidR="00F938F7" w:rsidRPr="00F938F7">
        <w:rPr>
          <w:b/>
          <w:bCs/>
        </w:rPr>
        <w:t>:10</w:t>
      </w:r>
      <w:r w:rsidR="00F938F7" w:rsidRPr="00F938F7">
        <w:rPr>
          <w:b/>
          <w:bCs/>
        </w:rPr>
        <w:tab/>
        <w:t xml:space="preserve">Opening Remarks </w:t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  <w:t>Bryan Dooley, Co-Chair</w:t>
      </w:r>
    </w:p>
    <w:p w14:paraId="47BF6AAD" w14:textId="765E6937" w:rsidR="00F938F7" w:rsidRPr="00F938F7" w:rsidRDefault="00C768E7" w:rsidP="00F938F7">
      <w:r>
        <w:rPr>
          <w:b/>
          <w:bCs/>
        </w:rPr>
        <w:t>4</w:t>
      </w:r>
      <w:r w:rsidR="00F938F7" w:rsidRPr="00F938F7">
        <w:rPr>
          <w:b/>
          <w:bCs/>
        </w:rPr>
        <w:t xml:space="preserve">:10 - </w:t>
      </w:r>
      <w:r>
        <w:rPr>
          <w:b/>
          <w:bCs/>
        </w:rPr>
        <w:t>4</w:t>
      </w:r>
      <w:r w:rsidR="00F938F7" w:rsidRPr="00F938F7">
        <w:rPr>
          <w:b/>
          <w:bCs/>
        </w:rPr>
        <w:t>:30</w:t>
      </w:r>
      <w:r w:rsidR="00F938F7" w:rsidRPr="00F938F7">
        <w:rPr>
          <w:b/>
          <w:bCs/>
        </w:rPr>
        <w:tab/>
      </w:r>
      <w:r w:rsidR="00B957CC">
        <w:rPr>
          <w:b/>
          <w:bCs/>
        </w:rPr>
        <w:t xml:space="preserve">Inclusion Connects Data </w:t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F938F7">
        <w:rPr>
          <w:b/>
          <w:bCs/>
        </w:rPr>
        <w:tab/>
      </w:r>
      <w:r w:rsidR="00B957CC">
        <w:rPr>
          <w:b/>
          <w:bCs/>
        </w:rPr>
        <w:t>Ginger Yarbrough</w:t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</w:p>
    <w:p w14:paraId="156C4099" w14:textId="14F0A159" w:rsidR="00F938F7" w:rsidRPr="00F938F7" w:rsidRDefault="00C768E7" w:rsidP="00F938F7">
      <w:r>
        <w:rPr>
          <w:b/>
          <w:bCs/>
        </w:rPr>
        <w:t>4</w:t>
      </w:r>
      <w:r w:rsidR="00F938F7" w:rsidRPr="00F938F7">
        <w:rPr>
          <w:b/>
          <w:bCs/>
        </w:rPr>
        <w:t>:</w:t>
      </w:r>
      <w:r w:rsidR="00B957CC">
        <w:rPr>
          <w:b/>
          <w:bCs/>
        </w:rPr>
        <w:t>3</w:t>
      </w:r>
      <w:r w:rsidR="00F938F7" w:rsidRPr="00F938F7">
        <w:rPr>
          <w:b/>
          <w:bCs/>
        </w:rPr>
        <w:t xml:space="preserve">0 - </w:t>
      </w:r>
      <w:r>
        <w:rPr>
          <w:b/>
          <w:bCs/>
        </w:rPr>
        <w:t>4</w:t>
      </w:r>
      <w:r w:rsidR="00F938F7" w:rsidRPr="00F938F7">
        <w:rPr>
          <w:b/>
          <w:bCs/>
        </w:rPr>
        <w:t>:</w:t>
      </w:r>
      <w:r w:rsidR="00B71915">
        <w:rPr>
          <w:b/>
          <w:bCs/>
        </w:rPr>
        <w:t>50</w:t>
      </w:r>
      <w:r w:rsidR="00F938F7" w:rsidRPr="00F938F7">
        <w:rPr>
          <w:b/>
          <w:bCs/>
        </w:rPr>
        <w:tab/>
      </w:r>
      <w:r w:rsidR="00B957CC">
        <w:rPr>
          <w:b/>
          <w:bCs/>
        </w:rPr>
        <w:t>Olmstead Quarterly Report and Next Steps</w:t>
      </w:r>
      <w:r w:rsidR="00F938F7" w:rsidRPr="00F938F7">
        <w:rPr>
          <w:b/>
          <w:bCs/>
        </w:rPr>
        <w:tab/>
      </w:r>
      <w:r w:rsidR="00F938F7">
        <w:rPr>
          <w:b/>
          <w:bCs/>
        </w:rPr>
        <w:tab/>
      </w:r>
      <w:r w:rsidR="00B957CC">
        <w:rPr>
          <w:b/>
          <w:bCs/>
        </w:rPr>
        <w:t>Rebecca Boss</w:t>
      </w:r>
      <w:r w:rsidR="00F938F7" w:rsidRPr="00F938F7">
        <w:rPr>
          <w:b/>
          <w:bCs/>
        </w:rPr>
        <w:tab/>
      </w:r>
    </w:p>
    <w:p w14:paraId="3F1EE2DF" w14:textId="286326F9" w:rsidR="00F938F7" w:rsidRPr="00F938F7" w:rsidRDefault="00C768E7" w:rsidP="00F938F7">
      <w:r>
        <w:rPr>
          <w:b/>
          <w:bCs/>
        </w:rPr>
        <w:t>4</w:t>
      </w:r>
      <w:r w:rsidR="00F938F7" w:rsidRPr="00F938F7">
        <w:rPr>
          <w:b/>
          <w:bCs/>
        </w:rPr>
        <w:t>:</w:t>
      </w:r>
      <w:r w:rsidR="00B957CC">
        <w:rPr>
          <w:b/>
          <w:bCs/>
        </w:rPr>
        <w:t>50</w:t>
      </w:r>
      <w:r w:rsidR="00F938F7" w:rsidRPr="00F938F7">
        <w:rPr>
          <w:b/>
          <w:bCs/>
        </w:rPr>
        <w:t xml:space="preserve">- </w:t>
      </w:r>
      <w:r>
        <w:rPr>
          <w:b/>
          <w:bCs/>
        </w:rPr>
        <w:t>4</w:t>
      </w:r>
      <w:r w:rsidR="00F938F7" w:rsidRPr="00F938F7">
        <w:rPr>
          <w:b/>
          <w:bCs/>
        </w:rPr>
        <w:t>:5</w:t>
      </w:r>
      <w:r w:rsidR="00B957CC">
        <w:rPr>
          <w:b/>
          <w:bCs/>
        </w:rPr>
        <w:t>5</w:t>
      </w:r>
      <w:r w:rsidR="00F938F7" w:rsidRPr="00F938F7">
        <w:rPr>
          <w:b/>
          <w:bCs/>
        </w:rPr>
        <w:tab/>
      </w:r>
      <w:r w:rsidR="00B71915" w:rsidRPr="00F938F7">
        <w:rPr>
          <w:b/>
          <w:bCs/>
        </w:rPr>
        <w:t>Public Comment</w:t>
      </w:r>
      <w:r w:rsidR="00F938F7" w:rsidRPr="00F938F7">
        <w:rPr>
          <w:b/>
          <w:bCs/>
        </w:rPr>
        <w:tab/>
      </w:r>
      <w:r w:rsidR="00F938F7" w:rsidRPr="00F938F7">
        <w:rPr>
          <w:b/>
          <w:bCs/>
        </w:rPr>
        <w:tab/>
      </w:r>
      <w:r w:rsidR="00B71915" w:rsidRPr="00F938F7">
        <w:rPr>
          <w:b/>
          <w:bCs/>
        </w:rPr>
        <w:tab/>
      </w:r>
      <w:r w:rsidR="00B71915" w:rsidRPr="00F938F7">
        <w:rPr>
          <w:b/>
          <w:bCs/>
        </w:rPr>
        <w:tab/>
      </w:r>
      <w:r w:rsidR="00B71915" w:rsidRPr="00F938F7">
        <w:rPr>
          <w:b/>
          <w:bCs/>
        </w:rPr>
        <w:tab/>
        <w:t>Deb Goda</w:t>
      </w:r>
      <w:r w:rsidR="00493C71">
        <w:rPr>
          <w:b/>
          <w:bCs/>
        </w:rPr>
        <w:tab/>
      </w:r>
      <w:r w:rsidR="005C47A6">
        <w:rPr>
          <w:b/>
          <w:bCs/>
        </w:rPr>
        <w:tab/>
      </w:r>
    </w:p>
    <w:p w14:paraId="1EF25137" w14:textId="0047D49C" w:rsidR="00F938F7" w:rsidRPr="00F938F7" w:rsidRDefault="00C768E7" w:rsidP="00F938F7">
      <w:r>
        <w:rPr>
          <w:b/>
          <w:bCs/>
        </w:rPr>
        <w:t>4</w:t>
      </w:r>
      <w:r w:rsidR="00F938F7" w:rsidRPr="00F938F7">
        <w:rPr>
          <w:b/>
          <w:bCs/>
        </w:rPr>
        <w:t>:55 -</w:t>
      </w:r>
      <w:r>
        <w:rPr>
          <w:b/>
          <w:bCs/>
        </w:rPr>
        <w:t>5</w:t>
      </w:r>
      <w:r w:rsidR="00F938F7" w:rsidRPr="00F938F7">
        <w:rPr>
          <w:b/>
          <w:bCs/>
        </w:rPr>
        <w:t>:00</w:t>
      </w:r>
      <w:r w:rsidR="00F938F7" w:rsidRPr="00F938F7">
        <w:rPr>
          <w:b/>
          <w:bCs/>
        </w:rPr>
        <w:tab/>
        <w:t>Closing Remarks &amp; Adjournment</w:t>
      </w:r>
      <w:r w:rsidR="00F938F7" w:rsidRPr="00F938F7">
        <w:rPr>
          <w:b/>
          <w:bCs/>
        </w:rPr>
        <w:tab/>
      </w:r>
      <w:r w:rsidR="00F938F7">
        <w:rPr>
          <w:b/>
          <w:bCs/>
        </w:rPr>
        <w:tab/>
      </w:r>
      <w:r w:rsidR="00F938F7">
        <w:rPr>
          <w:b/>
          <w:bCs/>
        </w:rPr>
        <w:tab/>
      </w:r>
      <w:r w:rsidR="00B71915" w:rsidRPr="00F938F7">
        <w:rPr>
          <w:b/>
          <w:bCs/>
        </w:rPr>
        <w:t>Deb Goda</w:t>
      </w:r>
    </w:p>
    <w:p w14:paraId="248A6F31" w14:textId="654D1669" w:rsidR="0027684F" w:rsidRDefault="0027684F">
      <w:r>
        <w:br w:type="page"/>
      </w:r>
    </w:p>
    <w:tbl>
      <w:tblPr>
        <w:tblpPr w:leftFromText="187" w:rightFromText="187" w:bottomFromText="160" w:vertAnchor="text" w:horzAnchor="margin" w:tblpY="-109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574"/>
        <w:gridCol w:w="4229"/>
      </w:tblGrid>
      <w:tr w:rsidR="0027684F" w14:paraId="00370F8D" w14:textId="77777777" w:rsidTr="005329F4">
        <w:trPr>
          <w:trHeight w:val="1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FB079A3" w14:textId="77777777" w:rsidR="0027684F" w:rsidRDefault="0027684F" w:rsidP="005329F4">
            <w:pPr>
              <w:pStyle w:val="NoSpacing"/>
              <w:spacing w:line="25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"/>
                <w:sz w:val="20"/>
                <w:szCs w:val="20"/>
                <w14:ligatures w14:val="standardContextual"/>
              </w:rPr>
              <w:lastRenderedPageBreak/>
              <w:t>Invitees/ Attendees</w:t>
            </w:r>
          </w:p>
        </w:tc>
      </w:tr>
      <w:tr w:rsidR="0027684F" w14:paraId="7EA44DD0" w14:textId="77777777" w:rsidTr="005329F4">
        <w:trPr>
          <w:trHeight w:val="193"/>
        </w:trPr>
        <w:tc>
          <w:tcPr>
            <w:tcW w:w="2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393" w14:textId="77777777" w:rsidR="0027684F" w:rsidRPr="00B35882" w:rsidRDefault="0027684F" w:rsidP="005329F4">
            <w:pPr>
              <w:pStyle w:val="NoSpacing"/>
              <w:spacing w:line="252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Attendee(s)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56CF" w14:textId="77777777" w:rsidR="0027684F" w:rsidRPr="00B35882" w:rsidRDefault="0027684F" w:rsidP="005329F4">
            <w:pPr>
              <w:pStyle w:val="NoSpacing"/>
              <w:spacing w:line="252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Division/Organization</w:t>
            </w:r>
          </w:p>
        </w:tc>
      </w:tr>
      <w:tr w:rsidR="0027684F" w14:paraId="7221CFC2" w14:textId="77777777" w:rsidTr="005329F4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2645" w14:textId="77777777" w:rsidR="0027684F" w:rsidRPr="00B35882" w:rsidRDefault="0027684F" w:rsidP="005329F4">
            <w:pPr>
              <w:pStyle w:val="NoSpacing"/>
              <w:spacing w:line="256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C25D" w14:textId="189051E2" w:rsidR="0027684F" w:rsidRPr="00B35882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474" w14:textId="4E22652D" w:rsidR="0027684F" w:rsidRPr="00B35882" w:rsidRDefault="0027684F" w:rsidP="005329F4">
            <w:pPr>
              <w:pStyle w:val="NoSpacing"/>
              <w:spacing w:line="252" w:lineRule="auto"/>
              <w:ind w:left="39" w:hanging="10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7684F" w14:paraId="584D76F2" w14:textId="77777777" w:rsidTr="005329F4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978" w14:textId="77777777" w:rsidR="0027684F" w:rsidRPr="00B35882" w:rsidRDefault="0027684F" w:rsidP="005329F4">
            <w:pPr>
              <w:pStyle w:val="NoSpacing"/>
              <w:spacing w:line="256" w:lineRule="auto"/>
              <w:rPr>
                <w:rFonts w:eastAsia="Wingdings" w:cstheme="minorHAnsi"/>
                <w:color w:val="00B05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6AF7" w14:textId="77777777" w:rsidR="0027684F" w:rsidRPr="00B35882" w:rsidRDefault="0027684F" w:rsidP="005329F4">
            <w:pPr>
              <w:spacing w:after="38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>Bryan Dooley, Chair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4C51" w14:textId="77777777" w:rsidR="0027684F" w:rsidRPr="00B35882" w:rsidRDefault="0027684F" w:rsidP="005329F4">
            <w:pPr>
              <w:pStyle w:val="NoSpacing"/>
              <w:spacing w:line="252" w:lineRule="auto"/>
              <w:ind w:left="39" w:hanging="10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sz w:val="20"/>
                <w:szCs w:val="20"/>
              </w:rPr>
              <w:t>OPSA Community Co-Chair</w:t>
            </w:r>
          </w:p>
        </w:tc>
      </w:tr>
      <w:tr w:rsidR="0027684F" w14:paraId="3F177C37" w14:textId="77777777" w:rsidTr="005329F4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29C" w14:textId="77777777" w:rsidR="0027684F" w:rsidRPr="00B35882" w:rsidRDefault="0027684F" w:rsidP="005329F4">
            <w:pPr>
              <w:pStyle w:val="NoSpacing"/>
              <w:spacing w:line="256" w:lineRule="auto"/>
              <w:rPr>
                <w:rFonts w:eastAsia="Wingdings" w:cstheme="minorHAnsi"/>
                <w:color w:val="00B05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A557" w14:textId="77777777" w:rsidR="0027684F" w:rsidRPr="00B35882" w:rsidRDefault="0027684F" w:rsidP="005329F4">
            <w:pPr>
              <w:spacing w:after="4" w:line="256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>Debra  Farrington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D10" w14:textId="77777777" w:rsidR="0027684F" w:rsidRPr="00B35882" w:rsidRDefault="0027684F" w:rsidP="005329F4">
            <w:pPr>
              <w:pStyle w:val="NoSpacing"/>
              <w:spacing w:line="252" w:lineRule="auto"/>
              <w:ind w:left="39" w:hanging="10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sz w:val="20"/>
                <w:szCs w:val="20"/>
              </w:rPr>
              <w:t>OPSA Community Co-Chair</w:t>
            </w:r>
          </w:p>
        </w:tc>
      </w:tr>
      <w:tr w:rsidR="0027684F" w14:paraId="5E9A7FDC" w14:textId="77777777" w:rsidTr="005329F4">
        <w:trPr>
          <w:trHeight w:val="3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15D0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7924" w14:textId="628FFC4F" w:rsidR="0027684F" w:rsidRPr="00B35882" w:rsidRDefault="0027684F" w:rsidP="005329F4">
            <w:pPr>
              <w:pStyle w:val="NoSpacing"/>
              <w:spacing w:line="252" w:lineRule="auto"/>
              <w:ind w:left="39" w:hanging="10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Deb Goda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, Tamara Smith, </w:t>
            </w:r>
            <w:r w:rsidRPr="00B3588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Janie Shivar(alt.)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5D34" w14:textId="77777777" w:rsidR="0027684F" w:rsidRPr="00B35882" w:rsidRDefault="0027684F" w:rsidP="005329F4">
            <w:pPr>
              <w:pStyle w:val="NoSpacing"/>
              <w:spacing w:line="252" w:lineRule="auto"/>
              <w:ind w:left="39" w:hanging="10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Olmstead, HEP, Office of the Secretary</w:t>
            </w:r>
          </w:p>
        </w:tc>
      </w:tr>
      <w:tr w:rsidR="0027684F" w14:paraId="5F79B8A9" w14:textId="77777777" w:rsidTr="005329F4">
        <w:trPr>
          <w:trHeight w:val="25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14E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D3D" w14:textId="338B9F81" w:rsidR="0027684F" w:rsidRPr="00B35882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 xml:space="preserve">Angela Smith, </w:t>
            </w:r>
            <w:r w:rsidRPr="00B35882">
              <w:rPr>
                <w:rFonts w:cstheme="minorHAnsi"/>
                <w:kern w:val="0"/>
                <w:sz w:val="20"/>
                <w:szCs w:val="20"/>
                <w14:ligatures w14:val="none"/>
              </w:rPr>
              <w:t>David Clapp (alt.)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4953" w14:textId="77777777" w:rsidR="0027684F" w:rsidRPr="00B35882" w:rsidRDefault="0027684F" w:rsidP="005329F4">
            <w:pPr>
              <w:spacing w:after="3" w:line="258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NC Medicaid    </w:t>
            </w:r>
          </w:p>
        </w:tc>
      </w:tr>
      <w:tr w:rsidR="0027684F" w14:paraId="1CBD3C09" w14:textId="77777777" w:rsidTr="005329F4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1E7C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54E3" w14:textId="77777777" w:rsidR="0027684F" w:rsidRPr="00B35882" w:rsidRDefault="0027684F" w:rsidP="005329F4">
            <w:pPr>
              <w:spacing w:after="3" w:line="258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Kathie B. Smith, </w:t>
            </w:r>
          </w:p>
          <w:p w14:paraId="09C95A24" w14:textId="6B33921C" w:rsidR="0027684F" w:rsidRPr="00B35882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>Kenny Gibbs (alt.)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CA1C" w14:textId="77777777" w:rsidR="0027684F" w:rsidRPr="00B35882" w:rsidRDefault="0027684F" w:rsidP="005329F4">
            <w:pPr>
              <w:spacing w:after="3" w:line="258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Division of Division of Employment and Independence for People with Disabilities </w:t>
            </w:r>
          </w:p>
        </w:tc>
      </w:tr>
      <w:tr w:rsidR="0027684F" w14:paraId="7C1EAF2F" w14:textId="77777777" w:rsidTr="005329F4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106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F29" w14:textId="77777777" w:rsidR="0027684F" w:rsidRPr="00B35882" w:rsidRDefault="0027684F" w:rsidP="005329F4">
            <w:pPr>
              <w:spacing w:after="3" w:line="258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Kelly Crosbie, </w:t>
            </w:r>
          </w:p>
          <w:p w14:paraId="1C76C26B" w14:textId="77777777" w:rsidR="0027684F" w:rsidRPr="00B35882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Renee Rader (alt.), 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3108" w14:textId="77777777" w:rsidR="0027684F" w:rsidRPr="00B35882" w:rsidRDefault="0027684F" w:rsidP="005329F4">
            <w:pPr>
              <w:pStyle w:val="NoSpacing"/>
              <w:spacing w:line="252" w:lineRule="auto"/>
              <w:ind w:left="39" w:hanging="10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Division of Mental Health, Developmental Disabilities and Substance Use Services   </w:t>
            </w:r>
          </w:p>
        </w:tc>
      </w:tr>
      <w:tr w:rsidR="0027684F" w14:paraId="062EE6D4" w14:textId="77777777" w:rsidTr="005329F4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8F84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518" w14:textId="77777777" w:rsidR="0027684F" w:rsidRPr="00B35882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>Susan Osborne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B35882">
              <w:rPr>
                <w:rFonts w:cstheme="minorHAnsi"/>
                <w:sz w:val="20"/>
                <w:szCs w:val="20"/>
              </w:rPr>
              <w:t>Lisa Cauley (alt.)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80E6" w14:textId="77777777" w:rsidR="0027684F" w:rsidRPr="00B35882" w:rsidRDefault="0027684F" w:rsidP="005329F4">
            <w:pPr>
              <w:spacing w:after="3" w:line="258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Division of Social Services    </w:t>
            </w:r>
          </w:p>
        </w:tc>
      </w:tr>
      <w:tr w:rsidR="0027684F" w14:paraId="44E9D0E4" w14:textId="77777777" w:rsidTr="005329F4">
        <w:trPr>
          <w:trHeight w:val="37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C73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2C7" w14:textId="77777777" w:rsidR="0027684F" w:rsidRPr="000A5619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sz w:val="19"/>
                <w:szCs w:val="19"/>
              </w:rPr>
            </w:pPr>
            <w:r w:rsidRPr="000A5619">
              <w:rPr>
                <w:rFonts w:cstheme="minorHAnsi"/>
                <w:sz w:val="19"/>
                <w:szCs w:val="19"/>
              </w:rPr>
              <w:t>Joyce Massey-Smith; Jill Simmerman; Karey Perez (alt.)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E74" w14:textId="77777777" w:rsidR="0027684F" w:rsidRPr="00B35882" w:rsidRDefault="0027684F" w:rsidP="005329F4">
            <w:pPr>
              <w:spacing w:after="1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  <w:u w:color="000000"/>
              </w:rPr>
              <w:t>Division of Aging and Adult Services</w:t>
            </w:r>
            <w:r w:rsidRPr="00B35882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27684F" w14:paraId="62B7B473" w14:textId="77777777" w:rsidTr="005329F4">
        <w:trPr>
          <w:trHeight w:val="48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245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39EE" w14:textId="77777777" w:rsidR="0027684F" w:rsidRPr="000A5619" w:rsidRDefault="0027684F" w:rsidP="005329F4">
            <w:pPr>
              <w:pStyle w:val="NoSpacing"/>
              <w:spacing w:line="252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>Karen Burkes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B35882">
              <w:rPr>
                <w:rFonts w:cstheme="minorHAnsi"/>
                <w:sz w:val="20"/>
                <w:szCs w:val="20"/>
              </w:rPr>
              <w:t>Niki Ashmont (alt.)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49A2" w14:textId="77777777" w:rsidR="0027684F" w:rsidRPr="00B35882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 xml:space="preserve">Division of State Operated Healthcare Facilities   </w:t>
            </w:r>
          </w:p>
        </w:tc>
      </w:tr>
      <w:tr w:rsidR="0027684F" w14:paraId="5C5286E4" w14:textId="77777777" w:rsidTr="005329F4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F7F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E4E" w14:textId="77777777" w:rsidR="0027684F" w:rsidRPr="00B35882" w:rsidRDefault="0027684F" w:rsidP="005329F4">
            <w:pPr>
              <w:spacing w:after="5" w:line="254" w:lineRule="auto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</w:rPr>
              <w:t>Yvonne Copeland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B35882">
              <w:rPr>
                <w:rFonts w:cstheme="minorHAnsi"/>
                <w:sz w:val="20"/>
                <w:szCs w:val="20"/>
              </w:rPr>
              <w:t>Anne Odusanya (alt.)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7801" w14:textId="77777777" w:rsidR="0027684F" w:rsidRPr="00B35882" w:rsidRDefault="0027684F" w:rsidP="005329F4">
            <w:pPr>
              <w:spacing w:after="1"/>
              <w:ind w:left="39" w:hanging="10"/>
              <w:rPr>
                <w:rFonts w:cstheme="minorHAnsi"/>
                <w:sz w:val="20"/>
                <w:szCs w:val="20"/>
              </w:rPr>
            </w:pPr>
            <w:r w:rsidRPr="00B35882">
              <w:rPr>
                <w:rFonts w:cstheme="minorHAnsi"/>
                <w:sz w:val="20"/>
                <w:szCs w:val="20"/>
                <w:u w:color="000000"/>
              </w:rPr>
              <w:t>Division of Child and Family Well-Being</w:t>
            </w:r>
            <w:r w:rsidRPr="00B35882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</w:tbl>
    <w:tbl>
      <w:tblPr>
        <w:tblpPr w:leftFromText="187" w:rightFromText="187" w:bottomFromText="160" w:vertAnchor="text" w:horzAnchor="margin" w:tblpY="5186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572"/>
        <w:gridCol w:w="4231"/>
      </w:tblGrid>
      <w:tr w:rsidR="0027684F" w14:paraId="68A901D4" w14:textId="77777777" w:rsidTr="0027684F">
        <w:trPr>
          <w:trHeight w:val="3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DC2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1A5" w14:textId="7E91CE6F" w:rsidR="0027684F" w:rsidRPr="00F120A0" w:rsidRDefault="0027684F" w:rsidP="005329F4">
            <w:pPr>
              <w:spacing w:after="3" w:line="258" w:lineRule="auto"/>
              <w:ind w:left="-43"/>
              <w:rPr>
                <w:rFonts w:ascii="Calibri" w:hAnsi="Calibri" w:cs="Calibri"/>
                <w:bCs/>
                <w:sz w:val="20"/>
                <w:szCs w:val="20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 xml:space="preserve">  Ed Rizzuto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 Corye Dunn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AC70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Disability Rights North Carolina</w:t>
            </w:r>
          </w:p>
        </w:tc>
      </w:tr>
      <w:tr w:rsidR="0027684F" w14:paraId="6F6C5596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043F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3BF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Jeff Holland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E95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Supported Living Action Team</w:t>
            </w:r>
          </w:p>
        </w:tc>
      </w:tr>
      <w:tr w:rsidR="0027684F" w14:paraId="63627CA6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42D2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385A" w14:textId="48F29788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1CE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Direct Support Professional Work Group</w:t>
            </w:r>
          </w:p>
        </w:tc>
      </w:tr>
      <w:tr w:rsidR="0027684F" w14:paraId="0C501EB2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AB7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A339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Semaj Moore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AC41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Money Follows the Person (MFP</w:t>
            </w:r>
          </w:p>
        </w:tc>
      </w:tr>
      <w:tr w:rsidR="0027684F" w14:paraId="53925DF4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77C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26D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 xml:space="preserve">Lacy </w:t>
            </w:r>
            <w:proofErr w:type="spellStart"/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Flintall</w:t>
            </w:r>
            <w:proofErr w:type="spellEnd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52B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NC Mental Health Planning and Advisory Committee</w:t>
            </w:r>
          </w:p>
        </w:tc>
      </w:tr>
      <w:tr w:rsidR="0027684F" w14:paraId="243BD362" w14:textId="77777777" w:rsidTr="0027684F">
        <w:trPr>
          <w:trHeight w:val="4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2E2" w14:textId="77777777" w:rsidR="0027684F" w:rsidRPr="00B35882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863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Sareefah</w:t>
            </w:r>
            <w:proofErr w:type="spellEnd"/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 xml:space="preserve"> Emanuel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7853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Transition to Community Living (TCL; Alliance</w:t>
            </w:r>
          </w:p>
        </w:tc>
      </w:tr>
      <w:tr w:rsidR="0027684F" w14:paraId="4F60F41C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182A" w14:textId="77777777" w:rsidR="0027684F" w:rsidRPr="00B35882" w:rsidRDefault="0027684F" w:rsidP="00532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A1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Patricia Lee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FE05" w14:textId="77777777" w:rsidR="0027684F" w:rsidRPr="00D02613" w:rsidRDefault="0027684F" w:rsidP="005329F4">
            <w:pPr>
              <w:pStyle w:val="NoSpacing"/>
              <w:spacing w:line="254" w:lineRule="auto"/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Transition to Community Living (TCL; Eastpointe)</w:t>
            </w:r>
          </w:p>
        </w:tc>
      </w:tr>
      <w:tr w:rsidR="0027684F" w14:paraId="02ED2AAB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E65" w14:textId="77777777" w:rsidR="0027684F" w:rsidRPr="00B35882" w:rsidRDefault="0027684F" w:rsidP="00532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1BEE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Jean Andersen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; </w:t>
            </w:r>
            <w:r w:rsidRPr="005A3587">
              <w:rPr>
                <w:rFonts w:ascii="Calibri" w:hAnsi="Calibri" w:cs="Calibri"/>
                <w:sz w:val="20"/>
                <w:szCs w:val="20"/>
              </w:rPr>
              <w:t xml:space="preserve"> Jessica Aguilar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13C" w14:textId="77777777" w:rsidR="0027684F" w:rsidRPr="00D02613" w:rsidRDefault="0027684F" w:rsidP="005329F4">
            <w:pPr>
              <w:pStyle w:val="NoSpacing"/>
              <w:spacing w:line="254" w:lineRule="auto"/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State Consumer and Family Advisory Committee</w:t>
            </w:r>
          </w:p>
        </w:tc>
      </w:tr>
      <w:tr w:rsidR="0027684F" w14:paraId="7BAB96D5" w14:textId="77777777" w:rsidTr="0027684F">
        <w:trPr>
          <w:trHeight w:val="31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CDD" w14:textId="77777777" w:rsidR="0027684F" w:rsidRPr="00B35882" w:rsidRDefault="0027684F" w:rsidP="00532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D67" w14:textId="7CF0343B" w:rsidR="0027684F" w:rsidRPr="0027684F" w:rsidRDefault="0027684F" w:rsidP="0027684F">
            <w:pPr>
              <w:spacing w:after="4" w:line="256" w:lineRule="auto"/>
              <w:ind w:left="-43"/>
              <w:rPr>
                <w:rFonts w:ascii="Calibri" w:hAnsi="Calibri" w:cs="Calibri"/>
                <w:bCs/>
                <w:sz w:val="20"/>
                <w:szCs w:val="20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 xml:space="preserve">Jenny Hobbs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B8E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NC Child</w:t>
            </w:r>
          </w:p>
        </w:tc>
      </w:tr>
      <w:tr w:rsidR="0027684F" w14:paraId="71547E82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7D4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sz w:val="18"/>
                <w:szCs w:val="18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B85" w14:textId="2610B797" w:rsidR="0027684F" w:rsidRPr="0027684F" w:rsidRDefault="0027684F" w:rsidP="0027684F">
            <w:pPr>
              <w:spacing w:after="4" w:line="256" w:lineRule="auto"/>
              <w:ind w:left="-43"/>
              <w:rPr>
                <w:rFonts w:ascii="Calibri" w:hAnsi="Calibri" w:cs="Calibri"/>
                <w:bCs/>
                <w:sz w:val="20"/>
                <w:szCs w:val="20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 xml:space="preserve">Matthew Potter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52B4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18"/>
                <w:szCs w:val="18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NC Empowerment Network</w:t>
            </w:r>
          </w:p>
        </w:tc>
      </w:tr>
      <w:tr w:rsidR="0027684F" w14:paraId="517BB0FC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2721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sz w:val="18"/>
                <w:szCs w:val="18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29E" w14:textId="6A5FF4F1" w:rsidR="0027684F" w:rsidRPr="0027684F" w:rsidRDefault="0027684F" w:rsidP="0027684F">
            <w:pPr>
              <w:spacing w:after="5" w:line="254" w:lineRule="auto"/>
              <w:ind w:left="-43"/>
              <w:rPr>
                <w:rFonts w:ascii="Calibri" w:hAnsi="Calibri" w:cs="Calibri"/>
                <w:bCs/>
                <w:sz w:val="20"/>
                <w:szCs w:val="20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Cherene Allen-Caraco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B93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18"/>
                <w:szCs w:val="18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 xml:space="preserve">Promise Resource Network </w:t>
            </w:r>
          </w:p>
        </w:tc>
      </w:tr>
      <w:tr w:rsidR="0027684F" w14:paraId="248DA791" w14:textId="77777777" w:rsidTr="0027684F">
        <w:trPr>
          <w:trHeight w:val="40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93AF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5C7" w14:textId="77777777" w:rsidR="0027684F" w:rsidRPr="00D02613" w:rsidRDefault="0027684F" w:rsidP="005329F4">
            <w:pPr>
              <w:spacing w:after="3" w:line="25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 xml:space="preserve">Karee White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656B" w14:textId="77777777" w:rsidR="0027684F" w:rsidRPr="00D02613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bCs/>
                <w:kern w:val="2"/>
                <w:sz w:val="18"/>
                <w:szCs w:val="18"/>
                <w14:ligatures w14:val="standardContextual"/>
              </w:rPr>
            </w:pPr>
            <w:r w:rsidRPr="00D02613">
              <w:rPr>
                <w:rFonts w:ascii="Calibri" w:hAnsi="Calibri" w:cs="Calibri"/>
                <w:bCs/>
                <w:sz w:val="20"/>
                <w:szCs w:val="20"/>
              </w:rPr>
              <w:t>Brain Injury Advisory Council of NC</w:t>
            </w:r>
          </w:p>
        </w:tc>
      </w:tr>
      <w:tr w:rsidR="0027684F" w14:paraId="78B881CB" w14:textId="77777777" w:rsidTr="005329F4">
        <w:trPr>
          <w:trHeight w:val="1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C84" w14:textId="77777777" w:rsidR="0027684F" w:rsidRPr="00D02613" w:rsidRDefault="0027684F" w:rsidP="005329F4">
            <w:pPr>
              <w:rPr>
                <w:rFonts w:ascii="Arial" w:eastAsia="Wingdings" w:hAnsi="Arial" w:cs="Arial"/>
                <w:bCs/>
                <w:color w:val="00B050"/>
                <w:sz w:val="18"/>
                <w:szCs w:val="18"/>
              </w:rPr>
            </w:pPr>
            <w:r w:rsidRPr="00D02613">
              <w:rPr>
                <w:rFonts w:ascii="Wingdings" w:eastAsia="Wingdings" w:hAnsi="Wingdings" w:cs="Wingdings"/>
                <w:bCs/>
                <w:color w:val="00B050"/>
                <w:sz w:val="18"/>
                <w:szCs w:val="18"/>
              </w:rPr>
              <w:t xml:space="preserve">ü </w:t>
            </w:r>
            <w:r w:rsidRPr="00D02613">
              <w:rPr>
                <w:rFonts w:ascii="Arial" w:eastAsia="Wingdings" w:hAnsi="Arial" w:cs="Arial"/>
                <w:bCs/>
                <w:sz w:val="18"/>
                <w:szCs w:val="18"/>
              </w:rPr>
              <w:t>Attended;</w:t>
            </w:r>
            <w:r w:rsidRPr="00D02613">
              <w:rPr>
                <w:rFonts w:ascii="Arial" w:eastAsia="Wingdings" w:hAnsi="Arial" w:cs="Arial"/>
                <w:bCs/>
                <w:color w:val="00B050"/>
                <w:sz w:val="18"/>
                <w:szCs w:val="18"/>
              </w:rPr>
              <w:t xml:space="preserve"> </w:t>
            </w:r>
            <w:r w:rsidRPr="00D02613">
              <w:rPr>
                <w:rFonts w:ascii="Wingdings" w:eastAsia="Wingdings" w:hAnsi="Wingdings" w:cs="Wingdings"/>
                <w:bCs/>
                <w:color w:val="FF0000"/>
                <w:kern w:val="0"/>
                <w:sz w:val="18"/>
                <w:szCs w:val="18"/>
                <w14:ligatures w14:val="none"/>
              </w:rPr>
              <w:t>û</w:t>
            </w:r>
            <w:r w:rsidRPr="00D02613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 Did not attend</w:t>
            </w:r>
          </w:p>
        </w:tc>
      </w:tr>
    </w:tbl>
    <w:p w14:paraId="595853E3" w14:textId="77777777" w:rsidR="0027684F" w:rsidRDefault="0027684F" w:rsidP="0027684F"/>
    <w:p w14:paraId="2C971125" w14:textId="77777777" w:rsidR="0027684F" w:rsidRDefault="0027684F" w:rsidP="0027684F"/>
    <w:p w14:paraId="3A797E93" w14:textId="7E44C0A0" w:rsidR="0027684F" w:rsidRDefault="0027684F">
      <w:r>
        <w:br w:type="page"/>
      </w:r>
    </w:p>
    <w:p w14:paraId="2E9EBCBA" w14:textId="77777777" w:rsidR="0027684F" w:rsidRDefault="0027684F" w:rsidP="0027684F"/>
    <w:tbl>
      <w:tblPr>
        <w:tblpPr w:leftFromText="187" w:rightFromText="187" w:bottomFromText="160" w:vertAnchor="text" w:horzAnchor="margin" w:tblpY="75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229"/>
      </w:tblGrid>
      <w:tr w:rsidR="0027684F" w:rsidRPr="00B35882" w14:paraId="02C6F1AF" w14:textId="77777777" w:rsidTr="005329F4">
        <w:trPr>
          <w:trHeight w:val="19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A7D7" w14:textId="77777777" w:rsidR="0027684F" w:rsidRPr="00B35882" w:rsidRDefault="0027684F" w:rsidP="005329F4">
            <w:pPr>
              <w:pStyle w:val="NoSpacing"/>
              <w:spacing w:line="252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Attendee(s)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629" w14:textId="77777777" w:rsidR="0027684F" w:rsidRPr="00B35882" w:rsidRDefault="0027684F" w:rsidP="005329F4">
            <w:pPr>
              <w:pStyle w:val="NoSpacing"/>
              <w:spacing w:line="252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B3588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Division/Organization</w:t>
            </w:r>
          </w:p>
        </w:tc>
      </w:tr>
    </w:tbl>
    <w:tbl>
      <w:tblPr>
        <w:tblpPr w:leftFromText="187" w:rightFromText="187" w:bottomFromText="160" w:vertAnchor="text" w:horzAnchor="margin" w:tblpY="371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572"/>
        <w:gridCol w:w="4231"/>
      </w:tblGrid>
      <w:tr w:rsidR="0027684F" w:rsidRPr="00B35882" w14:paraId="3C6536D5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16F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546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5A3587">
              <w:rPr>
                <w:rFonts w:ascii="Calibri" w:hAnsi="Calibri" w:cs="Calibri"/>
                <w:sz w:val="20"/>
                <w:szCs w:val="20"/>
              </w:rPr>
              <w:t>Ashley Large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FA9" w14:textId="77777777" w:rsidR="0027684F" w:rsidRPr="00F120A0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120A0">
              <w:rPr>
                <w:rFonts w:ascii="Calibri" w:hAnsi="Calibri" w:cs="Calibri"/>
                <w:bCs/>
                <w:sz w:val="20"/>
                <w:szCs w:val="20"/>
              </w:rPr>
              <w:t>Statewide Independent Living Council</w:t>
            </w:r>
          </w:p>
        </w:tc>
      </w:tr>
      <w:tr w:rsidR="0027684F" w:rsidRPr="00B35882" w14:paraId="30D5C198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6B50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F0D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5A3587">
              <w:rPr>
                <w:rFonts w:ascii="Calibri" w:hAnsi="Calibri" w:cs="Calibri"/>
                <w:sz w:val="20"/>
                <w:szCs w:val="20"/>
              </w:rPr>
              <w:t>Victoria Chibuogu Nneji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7809" w14:textId="77777777" w:rsidR="0027684F" w:rsidRPr="00F120A0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120A0">
              <w:rPr>
                <w:rFonts w:ascii="Calibri" w:hAnsi="Calibri" w:cs="Calibri"/>
                <w:bCs/>
                <w:sz w:val="20"/>
                <w:szCs w:val="20"/>
              </w:rPr>
              <w:t>At Large</w:t>
            </w:r>
          </w:p>
        </w:tc>
      </w:tr>
      <w:tr w:rsidR="0027684F" w:rsidRPr="00B35882" w14:paraId="4B4C8CB2" w14:textId="77777777" w:rsidTr="0027684F">
        <w:trPr>
          <w:trHeight w:val="10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B345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29BE" w14:textId="77777777" w:rsidR="0027684F" w:rsidRPr="00D02613" w:rsidRDefault="0027684F" w:rsidP="005329F4">
            <w:pPr>
              <w:spacing w:after="3" w:line="258" w:lineRule="auto"/>
              <w:ind w:left="-43"/>
              <w:rPr>
                <w:rFonts w:ascii="Calibri" w:hAnsi="Calibri" w:cs="Calibri"/>
                <w:sz w:val="20"/>
                <w:szCs w:val="20"/>
              </w:rPr>
            </w:pPr>
            <w:r w:rsidRPr="005A3587">
              <w:rPr>
                <w:rFonts w:ascii="Calibri" w:hAnsi="Calibri" w:cs="Calibri"/>
                <w:sz w:val="20"/>
                <w:szCs w:val="20"/>
              </w:rPr>
              <w:t>Kathleen Gibson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965" w14:textId="77777777" w:rsidR="0027684F" w:rsidRPr="00F120A0" w:rsidRDefault="0027684F" w:rsidP="005329F4">
            <w:pPr>
              <w:pStyle w:val="NoSpacing"/>
              <w:spacing w:line="252" w:lineRule="auto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120A0">
              <w:rPr>
                <w:rFonts w:ascii="Calibri" w:hAnsi="Calibri" w:cs="Calibri"/>
                <w:bCs/>
                <w:sz w:val="20"/>
                <w:szCs w:val="20"/>
              </w:rPr>
              <w:t>NC Substance Use Disorder Federation</w:t>
            </w:r>
          </w:p>
        </w:tc>
      </w:tr>
      <w:tr w:rsidR="0027684F" w:rsidRPr="00B35882" w14:paraId="728520C8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CCF" w14:textId="77777777" w:rsidR="0027684F" w:rsidRPr="00B35882" w:rsidRDefault="0027684F" w:rsidP="005329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4A5D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5A3587">
              <w:rPr>
                <w:rFonts w:ascii="Calibri" w:hAnsi="Calibri" w:cs="Calibri"/>
                <w:sz w:val="20"/>
                <w:szCs w:val="20"/>
              </w:rPr>
              <w:t>Sam Antkowiak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179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5A3587">
              <w:rPr>
                <w:rFonts w:ascii="Calibri" w:hAnsi="Calibri" w:cs="Calibri"/>
                <w:sz w:val="20"/>
                <w:szCs w:val="20"/>
              </w:rPr>
              <w:t>Student, Beyond Academics at UNC-Greensboro</w:t>
            </w:r>
          </w:p>
        </w:tc>
      </w:tr>
      <w:tr w:rsidR="0027684F" w:rsidRPr="00B35882" w14:paraId="0B707226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90D7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F6E" w14:textId="77777777" w:rsidR="0027684F" w:rsidRPr="00001380" w:rsidRDefault="0027684F" w:rsidP="005329F4">
            <w:pPr>
              <w:pStyle w:val="NoSpacing"/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01380">
              <w:rPr>
                <w:rFonts w:ascii="Calibri" w:hAnsi="Calibri" w:cs="Calibri"/>
                <w:bCs/>
                <w:sz w:val="20"/>
                <w:szCs w:val="20"/>
              </w:rPr>
              <w:t>Tracey Craven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BB61" w14:textId="77777777" w:rsidR="0027684F" w:rsidRPr="00001380" w:rsidRDefault="0027684F" w:rsidP="005329F4">
            <w:pPr>
              <w:pStyle w:val="NoSpacing"/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01380">
              <w:rPr>
                <w:rFonts w:ascii="Calibri" w:hAnsi="Calibri" w:cs="Calibri"/>
                <w:bCs/>
                <w:sz w:val="20"/>
                <w:szCs w:val="20"/>
              </w:rPr>
              <w:t>Association for Persons in Supported Employment</w:t>
            </w:r>
          </w:p>
        </w:tc>
      </w:tr>
      <w:tr w:rsidR="0027684F" w:rsidRPr="00B35882" w14:paraId="69784ED3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E395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BC8" w14:textId="77777777" w:rsidR="0027684F" w:rsidRPr="00001380" w:rsidRDefault="0027684F" w:rsidP="005329F4">
            <w:pPr>
              <w:pStyle w:val="NoSpacing"/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001380">
              <w:rPr>
                <w:rFonts w:ascii="Calibri" w:hAnsi="Calibri" w:cs="Calibri"/>
                <w:bCs/>
                <w:sz w:val="20"/>
                <w:szCs w:val="20"/>
              </w:rPr>
              <w:t>Wilson Raynor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CD9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NC Providers Council</w:t>
            </w:r>
          </w:p>
        </w:tc>
      </w:tr>
      <w:tr w:rsidR="0027684F" w:rsidRPr="00B35882" w14:paraId="5D99B774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75E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DE82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Karen McLeod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781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Benchmarks</w:t>
            </w:r>
          </w:p>
        </w:tc>
      </w:tr>
      <w:tr w:rsidR="0027684F" w:rsidRPr="00B35882" w14:paraId="0E35F988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C3F1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67B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Judy Jenkins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61B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National Alliance for People with Mental Illness/NC NAMI/NC)</w:t>
            </w:r>
          </w:p>
        </w:tc>
      </w:tr>
      <w:tr w:rsidR="0027684F" w:rsidRPr="00B35882" w14:paraId="50209AF8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337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A049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Cindy Ehlers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D90C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Tailored Plans LME/MCOs)</w:t>
            </w:r>
          </w:p>
        </w:tc>
      </w:tr>
      <w:tr w:rsidR="0027684F" w:rsidRPr="00B35882" w14:paraId="5EAF1CCA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EE5E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08F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Chad Stage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5192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Standard Plan Representative</w:t>
            </w:r>
          </w:p>
        </w:tc>
      </w:tr>
      <w:tr w:rsidR="0027684F" w:rsidRPr="00B35882" w14:paraId="1605C1A7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478C" w14:textId="77777777" w:rsidR="0027684F" w:rsidRPr="00B35882" w:rsidRDefault="0027684F" w:rsidP="005329F4">
            <w:pPr>
              <w:rPr>
                <w:rFonts w:eastAsia="Wingdings" w:cstheme="minorHAnsi"/>
                <w:color w:val="00B050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1B7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Peyton Maynard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D10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Developmental Disabilities Facilities Association</w:t>
            </w:r>
          </w:p>
        </w:tc>
      </w:tr>
      <w:tr w:rsidR="0027684F" w:rsidRPr="00B35882" w14:paraId="12C8D980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80A" w14:textId="77777777" w:rsidR="0027684F" w:rsidRPr="00B35882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F690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Michael Maybee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C0C3" w14:textId="77777777" w:rsidR="0027684F" w:rsidRPr="00B35882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Marketing Association of Rehabilitation Centers</w:t>
            </w:r>
          </w:p>
        </w:tc>
      </w:tr>
      <w:tr w:rsidR="0027684F" w14:paraId="299DC375" w14:textId="77777777" w:rsidTr="0027684F">
        <w:trPr>
          <w:trHeight w:val="2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9093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sz w:val="18"/>
                <w:szCs w:val="18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494C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Trish Farnham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FAF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Coalition on Aging</w:t>
            </w:r>
          </w:p>
        </w:tc>
      </w:tr>
      <w:tr w:rsidR="0027684F" w14:paraId="00C028E3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2E7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sz w:val="18"/>
                <w:szCs w:val="18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1C4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Kathie Smith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85E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Association for Home and Hospice Care of NC</w:t>
            </w:r>
          </w:p>
        </w:tc>
      </w:tr>
      <w:tr w:rsidR="0027684F" w14:paraId="15FABE74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DCE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3186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Jeff Horton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A004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NC Senior Living Association</w:t>
            </w:r>
          </w:p>
        </w:tc>
      </w:tr>
      <w:tr w:rsidR="0027684F" w14:paraId="673AA0AC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B80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2A8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2C0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27684F" w14:paraId="13106711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C6EB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F671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Representative Carla Cunningham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3B6D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North Carolina General Assembly</w:t>
            </w:r>
          </w:p>
        </w:tc>
      </w:tr>
      <w:tr w:rsidR="0027684F" w14:paraId="02CADEC1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FEE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C9E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Sherrie Burnette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C652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LA for Rep. Cunningham</w:t>
            </w:r>
          </w:p>
        </w:tc>
      </w:tr>
      <w:tr w:rsidR="0027684F" w14:paraId="27ACB6E4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6F9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6587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Senator Michael V. Lee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B911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North Carolina General Assembly</w:t>
            </w:r>
          </w:p>
        </w:tc>
      </w:tr>
      <w:tr w:rsidR="0027684F" w14:paraId="5AD66E3B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A04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1657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Candace Bowden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E1C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LA for Sen. Lee</w:t>
            </w:r>
          </w:p>
        </w:tc>
      </w:tr>
      <w:tr w:rsidR="0027684F" w14:paraId="4BC86E9A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0E7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518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Senator Sydney Batch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835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North Carolina General Assembly</w:t>
            </w:r>
          </w:p>
        </w:tc>
      </w:tr>
      <w:tr w:rsidR="0027684F" w14:paraId="45495897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05F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51F7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Michael Hardison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853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LA for Sen. Batch</w:t>
            </w:r>
          </w:p>
        </w:tc>
      </w:tr>
      <w:tr w:rsidR="0027684F" w14:paraId="05EA5F0E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7ACA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5A5E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Representative Donna White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0D4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North Carolina General Assembly</w:t>
            </w:r>
          </w:p>
        </w:tc>
      </w:tr>
      <w:tr w:rsidR="0027684F" w14:paraId="20544F13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4BBE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7F95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Ethan Brinkley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C82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LA for Rep. White</w:t>
            </w:r>
          </w:p>
        </w:tc>
      </w:tr>
      <w:tr w:rsidR="0027684F" w14:paraId="0A020159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4B84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8F5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EF53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27684F" w14:paraId="06A1BCE9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DAC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4A6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A1BE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27684F" w14:paraId="3A3C14D8" w14:textId="77777777" w:rsidTr="0027684F">
        <w:trPr>
          <w:trHeight w:val="1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3AE" w14:textId="77777777" w:rsidR="0027684F" w:rsidRDefault="0027684F" w:rsidP="005329F4">
            <w:pPr>
              <w:rPr>
                <w:rFonts w:ascii="Wingdings" w:eastAsia="Wingdings" w:hAnsi="Wingdings" w:cs="Wingdings"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440E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AF9E" w14:textId="77777777" w:rsidR="0027684F" w:rsidRDefault="0027684F" w:rsidP="005329F4">
            <w:pPr>
              <w:pStyle w:val="NoSpacing"/>
              <w:spacing w:line="252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27684F" w:rsidRPr="00DC4DC8" w14:paraId="2F1967A4" w14:textId="77777777" w:rsidTr="005329F4">
        <w:trPr>
          <w:trHeight w:val="1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125" w14:textId="77777777" w:rsidR="0027684F" w:rsidRPr="00DC4DC8" w:rsidRDefault="0027684F" w:rsidP="005329F4">
            <w:pPr>
              <w:rPr>
                <w:rFonts w:ascii="Arial" w:eastAsia="Wingdings" w:hAnsi="Arial" w:cs="Arial"/>
                <w:color w:val="00B05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B050"/>
                <w:sz w:val="18"/>
                <w:szCs w:val="18"/>
              </w:rPr>
              <w:t xml:space="preserve">ü </w:t>
            </w:r>
            <w:r w:rsidRPr="00876C11">
              <w:rPr>
                <w:rFonts w:ascii="Arial" w:eastAsia="Wingdings" w:hAnsi="Arial" w:cs="Arial"/>
                <w:sz w:val="18"/>
                <w:szCs w:val="18"/>
              </w:rPr>
              <w:t>Attended</w:t>
            </w:r>
            <w:r>
              <w:rPr>
                <w:rFonts w:ascii="Arial" w:eastAsia="Wingdings" w:hAnsi="Arial" w:cs="Arial"/>
                <w:sz w:val="18"/>
                <w:szCs w:val="18"/>
              </w:rPr>
              <w:t>;</w:t>
            </w:r>
            <w:r>
              <w:rPr>
                <w:rFonts w:ascii="Arial" w:eastAsia="Wingdings" w:hAnsi="Arial" w:cs="Arial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color w:val="FF0000"/>
                <w:kern w:val="0"/>
                <w:sz w:val="18"/>
                <w:szCs w:val="18"/>
                <w14:ligatures w14:val="none"/>
              </w:rPr>
              <w:t>û</w:t>
            </w:r>
            <w:r w:rsidRPr="00876C11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>D</w:t>
            </w:r>
            <w:r w:rsidRPr="00876C11">
              <w:rPr>
                <w:rFonts w:ascii="Arial" w:eastAsia="Wingdings" w:hAnsi="Arial" w:cs="Arial"/>
                <w:sz w:val="18"/>
                <w:szCs w:val="18"/>
              </w:rPr>
              <w:t>id not attend</w:t>
            </w:r>
          </w:p>
        </w:tc>
      </w:tr>
    </w:tbl>
    <w:p w14:paraId="5961957B" w14:textId="77777777" w:rsidR="00DC4DC8" w:rsidRDefault="00DC4DC8" w:rsidP="00D02613"/>
    <w:sectPr w:rsidR="00DC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539"/>
    <w:multiLevelType w:val="hybridMultilevel"/>
    <w:tmpl w:val="DE6A3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E10E3"/>
    <w:multiLevelType w:val="hybridMultilevel"/>
    <w:tmpl w:val="BBA8C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4258B"/>
    <w:multiLevelType w:val="hybridMultilevel"/>
    <w:tmpl w:val="9EE09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20657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695127">
    <w:abstractNumId w:val="0"/>
  </w:num>
  <w:num w:numId="3" w16cid:durableId="18650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4"/>
    <w:rsid w:val="000872FC"/>
    <w:rsid w:val="000A5619"/>
    <w:rsid w:val="0027684F"/>
    <w:rsid w:val="00293637"/>
    <w:rsid w:val="00294004"/>
    <w:rsid w:val="002F1C7E"/>
    <w:rsid w:val="00305FEE"/>
    <w:rsid w:val="00333B2E"/>
    <w:rsid w:val="00441127"/>
    <w:rsid w:val="00493C71"/>
    <w:rsid w:val="004B7ACF"/>
    <w:rsid w:val="004E4686"/>
    <w:rsid w:val="005C47A6"/>
    <w:rsid w:val="005E63E3"/>
    <w:rsid w:val="0069260A"/>
    <w:rsid w:val="00885101"/>
    <w:rsid w:val="008A6432"/>
    <w:rsid w:val="0093185A"/>
    <w:rsid w:val="0097596C"/>
    <w:rsid w:val="009D15E7"/>
    <w:rsid w:val="00A42A60"/>
    <w:rsid w:val="00A8182E"/>
    <w:rsid w:val="00AD5073"/>
    <w:rsid w:val="00B35882"/>
    <w:rsid w:val="00B71915"/>
    <w:rsid w:val="00B957CC"/>
    <w:rsid w:val="00BD7772"/>
    <w:rsid w:val="00C768E7"/>
    <w:rsid w:val="00C93C06"/>
    <w:rsid w:val="00C96179"/>
    <w:rsid w:val="00CE3668"/>
    <w:rsid w:val="00D02613"/>
    <w:rsid w:val="00DC4DC8"/>
    <w:rsid w:val="00E73CEA"/>
    <w:rsid w:val="00EF0615"/>
    <w:rsid w:val="00F92646"/>
    <w:rsid w:val="00F938F7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8B8F"/>
  <w15:chartTrackingRefBased/>
  <w15:docId w15:val="{DB775778-7AE8-4466-BC50-F051E76A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400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94004"/>
    <w:pPr>
      <w:spacing w:line="256" w:lineRule="auto"/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02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20B740E443F4BB6B0F9D27587D3FA" ma:contentTypeVersion="19" ma:contentTypeDescription="Create a new document." ma:contentTypeScope="" ma:versionID="78234626572d6d207207a10fe41d7d9a">
  <xsd:schema xmlns:xsd="http://www.w3.org/2001/XMLSchema" xmlns:xs="http://www.w3.org/2001/XMLSchema" xmlns:p="http://schemas.microsoft.com/office/2006/metadata/properties" xmlns:ns1="http://schemas.microsoft.com/sharepoint/v3" xmlns:ns2="205182c9-ed8f-4d73-a677-5c567b52ed59" xmlns:ns3="3a79b96c-7534-406b-bdb9-84ef3bf86cac" targetNamespace="http://schemas.microsoft.com/office/2006/metadata/properties" ma:root="true" ma:fieldsID="c57c60e1875e623b9bd5b66c3ea944a7" ns1:_="" ns2:_="" ns3:_="">
    <xsd:import namespace="http://schemas.microsoft.com/sharepoint/v3"/>
    <xsd:import namespace="205182c9-ed8f-4d73-a677-5c567b52ed59"/>
    <xsd:import namespace="3a79b96c-7534-406b-bdb9-84ef3bf8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182c9-ed8f-4d73-a677-5c567b52e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96c-7534-406b-bdb9-84ef3bf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14689-dc46-474a-829a-e3b498eff4f4}" ma:internalName="TaxCatchAll" ma:showField="CatchAllData" ma:web="3a79b96c-7534-406b-bdb9-84ef3bf86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79b96c-7534-406b-bdb9-84ef3bf86cac" xsi:nil="true"/>
    <lcf76f155ced4ddcb4097134ff3c332f xmlns="205182c9-ed8f-4d73-a677-5c567b52ed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7C97A8-3750-48AA-8FBB-D7F5132B8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54AAF-B993-43E8-B387-0902AF8F8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182c9-ed8f-4d73-a677-5c567b52ed59"/>
    <ds:schemaRef ds:uri="3a79b96c-7534-406b-bdb9-84ef3bf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9AA1E-CDDE-46C9-9A8F-27459558C75E}">
  <ds:schemaRefs>
    <ds:schemaRef ds:uri="http://schemas.microsoft.com/office/2006/metadata/properties"/>
    <ds:schemaRef ds:uri="http://schemas.microsoft.com/office/infopath/2007/PartnerControls"/>
    <ds:schemaRef ds:uri="3a79b96c-7534-406b-bdb9-84ef3bf86cac"/>
    <ds:schemaRef ds:uri="205182c9-ed8f-4d73-a677-5c567b52ed5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Sarah</dc:creator>
  <cp:keywords/>
  <dc:description/>
  <cp:lastModifiedBy>Callair, Vickie</cp:lastModifiedBy>
  <cp:revision>5</cp:revision>
  <dcterms:created xsi:type="dcterms:W3CDTF">2025-03-05T16:32:00Z</dcterms:created>
  <dcterms:modified xsi:type="dcterms:W3CDTF">2025-03-06T12:54:00Z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0x01010030520B740E443F4BB6B0F9D27587D3FA</vt:lpwstr>
  </property>
  <property fmtid="{D5CDD505-2E9C-101B-9397-08002B2CF9AE}" pid="3" name="MediaServiceImageTags">
    <vt:lpwstr/>
  </property>
</Properties>
</file>