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</w:tblGrid>
      <w:tr w:rsidR="00CC51DD" w:rsidRPr="00CC51DD" w14:paraId="437383FF" w14:textId="77777777" w:rsidTr="009471BA">
        <w:trPr>
          <w:trHeight w:val="288"/>
          <w:jc w:val="right"/>
        </w:trPr>
        <w:tc>
          <w:tcPr>
            <w:tcW w:w="1541" w:type="dxa"/>
            <w:shd w:val="clear" w:color="auto" w:fill="auto"/>
            <w:vAlign w:val="bottom"/>
          </w:tcPr>
          <w:p w14:paraId="1689E71A" w14:textId="77777777" w:rsidR="00CC51DD" w:rsidRPr="00CC51DD" w:rsidRDefault="00CC51DD" w:rsidP="009471BA">
            <w:pPr>
              <w:spacing w:before="4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CC51DD">
              <w:rPr>
                <w:rFonts w:ascii="Arial Narrow" w:hAnsi="Arial Narrow" w:cs="Arial"/>
                <w:i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CC51DD">
              <w:rPr>
                <w:rFonts w:ascii="Arial Narrow" w:hAnsi="Arial Narrow" w:cs="Arial"/>
                <w:iCs/>
                <w:sz w:val="20"/>
                <w:szCs w:val="20"/>
              </w:rPr>
              <w:instrText xml:space="preserve"> FORMTEXT </w:instrText>
            </w:r>
            <w:r w:rsidRPr="00CC51DD">
              <w:rPr>
                <w:rFonts w:ascii="Arial Narrow" w:hAnsi="Arial Narrow" w:cs="Arial"/>
                <w:iCs/>
                <w:sz w:val="20"/>
                <w:szCs w:val="20"/>
              </w:rPr>
            </w:r>
            <w:r w:rsidRPr="00CC51DD">
              <w:rPr>
                <w:rFonts w:ascii="Arial Narrow" w:hAnsi="Arial Narrow" w:cs="Arial"/>
                <w:iCs/>
                <w:sz w:val="20"/>
                <w:szCs w:val="20"/>
              </w:rPr>
              <w:fldChar w:fldCharType="separate"/>
            </w:r>
            <w:r w:rsidRPr="00CC51DD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CC51DD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CC51DD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CC51DD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CC51DD">
              <w:rPr>
                <w:rFonts w:ascii="Arial Narrow" w:hAnsi="Arial Narrow" w:cs="Arial"/>
                <w:iCs/>
                <w:noProof/>
                <w:sz w:val="20"/>
                <w:szCs w:val="20"/>
              </w:rPr>
              <w:t> </w:t>
            </w:r>
            <w:r w:rsidRPr="00CC51DD">
              <w:rPr>
                <w:rFonts w:ascii="Arial Narrow" w:hAnsi="Arial Narrow" w:cs="Arial"/>
                <w:i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419BA647" w14:textId="77777777" w:rsidR="00186942" w:rsidRPr="006F7E99" w:rsidRDefault="00AD601C" w:rsidP="006F7E99">
      <w:pPr>
        <w:spacing w:after="120"/>
        <w:ind w:left="120"/>
        <w:rPr>
          <w:rFonts w:ascii="Arial Black" w:hAnsi="Arial Black" w:cs="Arial"/>
          <w:i/>
          <w:sz w:val="28"/>
          <w:szCs w:val="28"/>
          <w:lang w:val="es-US"/>
        </w:rPr>
      </w:pPr>
      <w:r w:rsidRPr="006F7E99">
        <w:rPr>
          <w:rFonts w:ascii="Arial Black" w:hAnsi="Arial Black" w:cs="Arial"/>
          <w:i/>
          <w:sz w:val="28"/>
          <w:szCs w:val="28"/>
          <w:lang w:val="es-US"/>
        </w:rPr>
        <w:t>Ikigo ca Leta ya Carolina y’uburaruko citaho abana batoyi</w:t>
      </w:r>
    </w:p>
    <w:p w14:paraId="0B46C711" w14:textId="77777777" w:rsidR="00186942" w:rsidRPr="00224F35" w:rsidRDefault="00AD601C">
      <w:pPr>
        <w:spacing w:after="120"/>
        <w:ind w:left="115"/>
        <w:rPr>
          <w:rFonts w:ascii="Arial Black" w:hAnsi="Arial Black" w:cs="Arial"/>
          <w:i/>
          <w:sz w:val="28"/>
          <w:szCs w:val="28"/>
        </w:rPr>
      </w:pPr>
      <w:r>
        <w:rPr>
          <w:rFonts w:ascii="Arial Black" w:hAnsi="Arial Black" w:cs="Arial"/>
          <w:i/>
          <w:sz w:val="28"/>
          <w:szCs w:val="28"/>
        </w:rPr>
        <w:t>URWETE RUGENA UWUSUBIRIRA UMUVYEYI W’UMWANA</w:t>
      </w:r>
    </w:p>
    <w:tbl>
      <w:tblPr>
        <w:tblW w:w="4857" w:type="pct"/>
        <w:jc w:val="center"/>
        <w:tblLayout w:type="fixed"/>
        <w:tblLook w:val="0020" w:firstRow="1" w:lastRow="0" w:firstColumn="0" w:lastColumn="0" w:noHBand="0" w:noVBand="0"/>
      </w:tblPr>
      <w:tblGrid>
        <w:gridCol w:w="902"/>
        <w:gridCol w:w="449"/>
        <w:gridCol w:w="630"/>
        <w:gridCol w:w="3691"/>
        <w:gridCol w:w="36"/>
        <w:gridCol w:w="236"/>
        <w:gridCol w:w="369"/>
        <w:gridCol w:w="1613"/>
        <w:gridCol w:w="2006"/>
      </w:tblGrid>
      <w:tr w:rsidR="00186942" w:rsidRPr="00CC51DD" w14:paraId="152F80B2" w14:textId="77777777" w:rsidTr="006F7E99">
        <w:trPr>
          <w:trHeight w:val="360"/>
          <w:jc w:val="center"/>
        </w:trPr>
        <w:tc>
          <w:tcPr>
            <w:tcW w:w="997" w:type="pct"/>
            <w:gridSpan w:val="3"/>
            <w:shd w:val="clear" w:color="auto" w:fill="auto"/>
            <w:vAlign w:val="bottom"/>
          </w:tcPr>
          <w:p w14:paraId="354F7F6A" w14:textId="77777777" w:rsidR="00186942" w:rsidRPr="00CC51DD" w:rsidRDefault="00565373" w:rsidP="006F7E99">
            <w:pPr>
              <w:ind w:left="-22"/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hAnsi="Arial Narrow" w:cs="Arial"/>
              </w:rPr>
              <w:t>Amazina y’umwana</w:t>
            </w:r>
            <w:r w:rsidR="00186942" w:rsidRPr="00CC51DD">
              <w:rPr>
                <w:rFonts w:ascii="Arial Narrow" w:hAnsi="Arial Narrow" w:cs="Arial"/>
              </w:rPr>
              <w:t>:</w:t>
            </w:r>
          </w:p>
        </w:tc>
        <w:tc>
          <w:tcPr>
            <w:tcW w:w="2181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D7CDBD" w14:textId="77777777" w:rsidR="00186942" w:rsidRPr="00CC51DD" w:rsidRDefault="00186942">
            <w:pPr>
              <w:rPr>
                <w:rFonts w:ascii="Arial Narrow" w:hAnsi="Arial Narrow" w:cs="Arial"/>
              </w:rPr>
            </w:pPr>
            <w:r w:rsidRPr="00CC51DD">
              <w:rPr>
                <w:rFonts w:ascii="Arial Narrow" w:hAnsi="Arial Narrow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CC51DD">
              <w:rPr>
                <w:rFonts w:ascii="Arial Narrow" w:hAnsi="Arial Narrow" w:cs="Arial"/>
              </w:rPr>
              <w:instrText xml:space="preserve"> FORMTEXT </w:instrText>
            </w:r>
            <w:r w:rsidRPr="00CC51DD">
              <w:rPr>
                <w:rFonts w:ascii="Arial Narrow" w:hAnsi="Arial Narrow" w:cs="Arial"/>
              </w:rPr>
            </w:r>
            <w:r w:rsidRPr="00CC51DD">
              <w:rPr>
                <w:rFonts w:ascii="Arial Narrow" w:hAnsi="Arial Narrow" w:cs="Arial"/>
              </w:rPr>
              <w:fldChar w:fldCharType="separate"/>
            </w:r>
            <w:r w:rsidRPr="00CC51DD">
              <w:rPr>
                <w:rFonts w:ascii="Arial Narrow" w:hAnsi="Arial Narrow" w:cs="Arial"/>
                <w:noProof/>
              </w:rPr>
              <w:t> </w:t>
            </w:r>
            <w:r w:rsidRPr="00CC51DD">
              <w:rPr>
                <w:rFonts w:ascii="Arial Narrow" w:hAnsi="Arial Narrow" w:cs="Arial"/>
                <w:noProof/>
              </w:rPr>
              <w:t> </w:t>
            </w:r>
            <w:r w:rsidRPr="00CC51DD">
              <w:rPr>
                <w:rFonts w:ascii="Arial Narrow" w:hAnsi="Arial Narrow" w:cs="Arial"/>
                <w:noProof/>
              </w:rPr>
              <w:t> </w:t>
            </w:r>
            <w:r w:rsidRPr="00CC51DD">
              <w:rPr>
                <w:rFonts w:ascii="Arial Narrow" w:hAnsi="Arial Narrow" w:cs="Arial"/>
                <w:noProof/>
              </w:rPr>
              <w:t> </w:t>
            </w:r>
            <w:r w:rsidRPr="00CC51DD">
              <w:rPr>
                <w:rFonts w:ascii="Arial Narrow" w:hAnsi="Arial Narrow" w:cs="Arial"/>
                <w:noProof/>
              </w:rPr>
              <w:t> </w:t>
            </w:r>
            <w:r w:rsidRPr="00CC51DD">
              <w:rPr>
                <w:rFonts w:ascii="Arial Narrow" w:hAnsi="Arial Narrow" w:cs="Arial"/>
              </w:rPr>
              <w:fldChar w:fldCharType="end"/>
            </w:r>
            <w:bookmarkEnd w:id="1"/>
          </w:p>
        </w:tc>
        <w:tc>
          <w:tcPr>
            <w:tcW w:w="812" w:type="pct"/>
            <w:shd w:val="clear" w:color="auto" w:fill="auto"/>
            <w:vAlign w:val="bottom"/>
          </w:tcPr>
          <w:p w14:paraId="02FCA966" w14:textId="77777777" w:rsidR="00186942" w:rsidRPr="00CC51DD" w:rsidRDefault="00565373" w:rsidP="00186942">
            <w:pPr>
              <w:ind w:right="-142"/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hAnsi="Arial Narrow" w:cs="Arial"/>
              </w:rPr>
              <w:t>Italiki y’amavuko</w:t>
            </w:r>
            <w:r w:rsidR="00186942" w:rsidRPr="00CC51DD">
              <w:rPr>
                <w:rFonts w:ascii="Arial Narrow" w:hAnsi="Arial Narrow" w:cs="Arial"/>
              </w:rPr>
              <w:t>:</w:t>
            </w:r>
          </w:p>
        </w:tc>
        <w:bookmarkStart w:id="2" w:name="Text6"/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B6A73" w14:textId="77777777" w:rsidR="00186942" w:rsidRPr="00CC51DD" w:rsidRDefault="00186942">
            <w:pPr>
              <w:rPr>
                <w:rFonts w:ascii="Arial Narrow" w:hAnsi="Arial Narrow" w:cs="Arial"/>
              </w:rPr>
            </w:pPr>
            <w:r w:rsidRPr="00CC51DD">
              <w:rPr>
                <w:rFonts w:ascii="Arial Narrow" w:hAnsi="Arial Narrow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C51DD">
              <w:rPr>
                <w:rFonts w:ascii="Arial Narrow" w:hAnsi="Arial Narrow" w:cs="Arial"/>
              </w:rPr>
              <w:instrText xml:space="preserve"> FORMTEXT </w:instrText>
            </w:r>
            <w:r w:rsidRPr="00CC51DD">
              <w:rPr>
                <w:rFonts w:ascii="Arial Narrow" w:hAnsi="Arial Narrow" w:cs="Arial"/>
              </w:rPr>
            </w:r>
            <w:r w:rsidRPr="00CC51DD">
              <w:rPr>
                <w:rFonts w:ascii="Arial Narrow" w:hAnsi="Arial Narrow" w:cs="Arial"/>
              </w:rPr>
              <w:fldChar w:fldCharType="separate"/>
            </w:r>
            <w:r w:rsidRPr="00CC51DD">
              <w:rPr>
                <w:rFonts w:ascii="Arial Narrow" w:hAnsi="Arial Narrow" w:cs="Arial"/>
                <w:noProof/>
              </w:rPr>
              <w:t> </w:t>
            </w:r>
            <w:r w:rsidRPr="00CC51DD">
              <w:rPr>
                <w:rFonts w:ascii="Arial Narrow" w:hAnsi="Arial Narrow" w:cs="Arial"/>
                <w:noProof/>
              </w:rPr>
              <w:t> </w:t>
            </w:r>
            <w:r w:rsidRPr="00CC51DD">
              <w:rPr>
                <w:rFonts w:ascii="Arial Narrow" w:hAnsi="Arial Narrow" w:cs="Arial"/>
                <w:noProof/>
              </w:rPr>
              <w:t> </w:t>
            </w:r>
            <w:r w:rsidRPr="00CC51DD">
              <w:rPr>
                <w:rFonts w:ascii="Arial Narrow" w:hAnsi="Arial Narrow" w:cs="Arial"/>
                <w:noProof/>
              </w:rPr>
              <w:t> </w:t>
            </w:r>
            <w:r w:rsidRPr="00CC51DD">
              <w:rPr>
                <w:rFonts w:ascii="Arial Narrow" w:hAnsi="Arial Narrow" w:cs="Arial"/>
                <w:noProof/>
              </w:rPr>
              <w:t> </w:t>
            </w:r>
            <w:r w:rsidRPr="00CC51DD">
              <w:rPr>
                <w:rFonts w:ascii="Arial Narrow" w:hAnsi="Arial Narrow" w:cs="Arial"/>
              </w:rPr>
              <w:fldChar w:fldCharType="end"/>
            </w:r>
            <w:bookmarkEnd w:id="2"/>
          </w:p>
        </w:tc>
      </w:tr>
      <w:tr w:rsidR="00BD43F1" w:rsidRPr="00CC51DD" w14:paraId="2D326808" w14:textId="77777777" w:rsidTr="006F7E99">
        <w:trPr>
          <w:trHeight w:val="360"/>
          <w:jc w:val="center"/>
        </w:trPr>
        <w:tc>
          <w:tcPr>
            <w:tcW w:w="454" w:type="pct"/>
            <w:shd w:val="clear" w:color="auto" w:fill="auto"/>
            <w:vAlign w:val="bottom"/>
          </w:tcPr>
          <w:p w14:paraId="5A68D8A5" w14:textId="77777777" w:rsidR="00BD43F1" w:rsidRPr="00CC51DD" w:rsidRDefault="00565373" w:rsidP="006F7E99">
            <w:pPr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hAnsi="Arial Narrow" w:cs="Arial"/>
              </w:rPr>
              <w:t>Italiki</w:t>
            </w:r>
            <w:r w:rsidR="00BD43F1" w:rsidRPr="00CC51DD">
              <w:rPr>
                <w:rFonts w:ascii="Arial Narrow" w:hAnsi="Arial Narrow" w:cs="Arial"/>
              </w:rPr>
              <w:t>:</w:t>
            </w:r>
          </w:p>
        </w:tc>
        <w:bookmarkStart w:id="3" w:name="Text7"/>
        <w:tc>
          <w:tcPr>
            <w:tcW w:w="2401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4C23B0" w14:textId="77777777" w:rsidR="00BD43F1" w:rsidRPr="00CC51DD" w:rsidRDefault="00BD43F1">
            <w:pPr>
              <w:rPr>
                <w:rFonts w:ascii="Arial Narrow" w:hAnsi="Arial Narrow" w:cs="Arial"/>
              </w:rPr>
            </w:pPr>
            <w:r w:rsidRPr="00CC51DD"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CC51DD">
              <w:rPr>
                <w:rFonts w:ascii="Arial Narrow" w:hAnsi="Arial Narrow" w:cs="Arial"/>
              </w:rPr>
              <w:instrText xml:space="preserve"> FORMTEXT </w:instrText>
            </w:r>
            <w:r w:rsidRPr="00CC51DD">
              <w:rPr>
                <w:rFonts w:ascii="Arial Narrow" w:hAnsi="Arial Narrow" w:cs="Arial"/>
              </w:rPr>
            </w:r>
            <w:r w:rsidRPr="00CC51DD">
              <w:rPr>
                <w:rFonts w:ascii="Arial Narrow" w:hAnsi="Arial Narrow" w:cs="Arial"/>
              </w:rPr>
              <w:fldChar w:fldCharType="separate"/>
            </w:r>
            <w:r w:rsidRPr="00CC51DD">
              <w:rPr>
                <w:rFonts w:ascii="Arial Narrow" w:hAnsi="Arial Narrow" w:cs="Arial"/>
                <w:noProof/>
              </w:rPr>
              <w:t> </w:t>
            </w:r>
            <w:r w:rsidRPr="00CC51DD">
              <w:rPr>
                <w:rFonts w:ascii="Arial Narrow" w:hAnsi="Arial Narrow" w:cs="Arial"/>
                <w:noProof/>
              </w:rPr>
              <w:t> </w:t>
            </w:r>
            <w:r w:rsidRPr="00CC51DD">
              <w:rPr>
                <w:rFonts w:ascii="Arial Narrow" w:hAnsi="Arial Narrow" w:cs="Arial"/>
                <w:noProof/>
              </w:rPr>
              <w:t> </w:t>
            </w:r>
            <w:r w:rsidRPr="00CC51DD">
              <w:rPr>
                <w:rFonts w:ascii="Arial Narrow" w:hAnsi="Arial Narrow" w:cs="Arial"/>
                <w:noProof/>
              </w:rPr>
              <w:t> </w:t>
            </w:r>
            <w:r w:rsidRPr="00CC51DD">
              <w:rPr>
                <w:rFonts w:ascii="Arial Narrow" w:hAnsi="Arial Narrow" w:cs="Arial"/>
                <w:noProof/>
              </w:rPr>
              <w:t> </w:t>
            </w:r>
            <w:r w:rsidRPr="00CC51DD">
              <w:rPr>
                <w:rFonts w:ascii="Arial Narrow" w:hAnsi="Arial Narrow" w:cs="Arial"/>
              </w:rPr>
              <w:fldChar w:fldCharType="end"/>
            </w:r>
            <w:bookmarkEnd w:id="3"/>
          </w:p>
        </w:tc>
        <w:tc>
          <w:tcPr>
            <w:tcW w:w="2145" w:type="pct"/>
            <w:gridSpan w:val="5"/>
            <w:shd w:val="clear" w:color="auto" w:fill="auto"/>
            <w:vAlign w:val="bottom"/>
          </w:tcPr>
          <w:p w14:paraId="1B01C013" w14:textId="77777777" w:rsidR="00BD43F1" w:rsidRPr="00CC51DD" w:rsidRDefault="00BD43F1">
            <w:pPr>
              <w:rPr>
                <w:rFonts w:ascii="Arial Narrow" w:hAnsi="Arial Narrow" w:cs="Arial"/>
                <w:u w:val="single"/>
              </w:rPr>
            </w:pPr>
          </w:p>
        </w:tc>
      </w:tr>
      <w:tr w:rsidR="00BD43F1" w:rsidRPr="00CC51DD" w14:paraId="1A1A654E" w14:textId="77777777" w:rsidTr="006F7E99">
        <w:trPr>
          <w:trHeight w:val="360"/>
          <w:jc w:val="center"/>
        </w:trPr>
        <w:tc>
          <w:tcPr>
            <w:tcW w:w="680" w:type="pct"/>
            <w:gridSpan w:val="2"/>
            <w:shd w:val="clear" w:color="auto" w:fill="auto"/>
            <w:vAlign w:val="bottom"/>
          </w:tcPr>
          <w:p w14:paraId="01CDBE32" w14:textId="77777777" w:rsidR="00BD43F1" w:rsidRPr="00CC51DD" w:rsidRDefault="00565373" w:rsidP="006F7E99">
            <w:pPr>
              <w:ind w:left="-22"/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hAnsi="Arial Narrow" w:cs="Arial"/>
              </w:rPr>
              <w:t>nyakubahwa</w:t>
            </w:r>
          </w:p>
        </w:tc>
        <w:tc>
          <w:tcPr>
            <w:tcW w:w="21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063BFC" w14:textId="77777777" w:rsidR="00BD43F1" w:rsidRPr="00CC51DD" w:rsidRDefault="00BD43F1">
            <w:pPr>
              <w:rPr>
                <w:rFonts w:ascii="Arial Narrow" w:hAnsi="Arial Narrow" w:cs="Arial"/>
              </w:rPr>
            </w:pPr>
            <w:r w:rsidRPr="00CC51DD">
              <w:rPr>
                <w:rFonts w:ascii="Arial Narrow" w:hAnsi="Arial Narrow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C51DD">
              <w:rPr>
                <w:rFonts w:ascii="Arial Narrow" w:hAnsi="Arial Narrow" w:cs="Arial"/>
              </w:rPr>
              <w:instrText xml:space="preserve"> FORMTEXT </w:instrText>
            </w:r>
            <w:r w:rsidRPr="00CC51DD">
              <w:rPr>
                <w:rFonts w:ascii="Arial Narrow" w:hAnsi="Arial Narrow" w:cs="Arial"/>
              </w:rPr>
            </w:r>
            <w:r w:rsidRPr="00CC51DD">
              <w:rPr>
                <w:rFonts w:ascii="Arial Narrow" w:hAnsi="Arial Narrow" w:cs="Arial"/>
              </w:rPr>
              <w:fldChar w:fldCharType="separate"/>
            </w:r>
            <w:r w:rsidRPr="00CC51DD">
              <w:rPr>
                <w:rFonts w:ascii="Arial Narrow" w:hAnsi="Arial Narrow" w:cs="Arial"/>
                <w:noProof/>
              </w:rPr>
              <w:t> </w:t>
            </w:r>
            <w:r w:rsidRPr="00CC51DD">
              <w:rPr>
                <w:rFonts w:ascii="Arial Narrow" w:hAnsi="Arial Narrow" w:cs="Arial"/>
                <w:noProof/>
              </w:rPr>
              <w:t> </w:t>
            </w:r>
            <w:r w:rsidRPr="00CC51DD">
              <w:rPr>
                <w:rFonts w:ascii="Arial Narrow" w:hAnsi="Arial Narrow" w:cs="Arial"/>
                <w:noProof/>
              </w:rPr>
              <w:t> </w:t>
            </w:r>
            <w:r w:rsidRPr="00CC51DD">
              <w:rPr>
                <w:rFonts w:ascii="Arial Narrow" w:hAnsi="Arial Narrow" w:cs="Arial"/>
                <w:noProof/>
              </w:rPr>
              <w:t> </w:t>
            </w:r>
            <w:r w:rsidRPr="00CC51DD">
              <w:rPr>
                <w:rFonts w:ascii="Arial Narrow" w:hAnsi="Arial Narrow" w:cs="Arial"/>
                <w:noProof/>
              </w:rPr>
              <w:t> </w:t>
            </w:r>
            <w:r w:rsidRPr="00CC51DD">
              <w:rPr>
                <w:rFonts w:ascii="Arial Narrow" w:hAnsi="Arial Narrow" w:cs="Arial"/>
              </w:rPr>
              <w:fldChar w:fldCharType="end"/>
            </w:r>
            <w:bookmarkEnd w:id="4"/>
          </w:p>
        </w:tc>
        <w:tc>
          <w:tcPr>
            <w:tcW w:w="2145" w:type="pct"/>
            <w:gridSpan w:val="5"/>
            <w:shd w:val="clear" w:color="auto" w:fill="auto"/>
            <w:vAlign w:val="bottom"/>
          </w:tcPr>
          <w:p w14:paraId="033818C1" w14:textId="77777777" w:rsidR="00BD43F1" w:rsidRPr="00CC51DD" w:rsidRDefault="00BD43F1">
            <w:pPr>
              <w:rPr>
                <w:rFonts w:ascii="Arial Narrow" w:hAnsi="Arial Narrow" w:cs="Arial"/>
                <w:u w:val="single"/>
              </w:rPr>
            </w:pPr>
          </w:p>
        </w:tc>
      </w:tr>
      <w:tr w:rsidR="00186942" w:rsidRPr="00624D12" w14:paraId="682C966D" w14:textId="77777777" w:rsidTr="006F7E99">
        <w:trPr>
          <w:trHeight w:val="144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01AD15DE" w14:textId="77777777" w:rsidR="00186942" w:rsidRPr="00624D12" w:rsidRDefault="00186942">
            <w:pPr>
              <w:rPr>
                <w:rFonts w:ascii="Arial Narrow" w:hAnsi="Arial Narrow" w:cs="Arial"/>
                <w:noProof/>
                <w:sz w:val="14"/>
                <w:szCs w:val="14"/>
              </w:rPr>
            </w:pPr>
          </w:p>
        </w:tc>
      </w:tr>
      <w:tr w:rsidR="00186942" w:rsidRPr="00CC51DD" w14:paraId="6ADE99F0" w14:textId="77777777" w:rsidTr="006F7E99">
        <w:trPr>
          <w:trHeight w:val="927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1193B6F5" w14:textId="77777777" w:rsidR="00186942" w:rsidRPr="00CC51DD" w:rsidRDefault="00A20ACE" w:rsidP="00A20A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Turabashimiye kuba mwaritavye mukaza mu bikorwa vy’umugambi witaho abana batoyi muri Leta ya Carolina y’uburaruko nk’uwaserukira umuvyeyi</w:t>
            </w:r>
            <w:r w:rsidR="00186942" w:rsidRPr="00CC51DD">
              <w:rPr>
                <w:rFonts w:ascii="Arial Narrow" w:hAnsi="Arial Narrow" w:cs="Arial"/>
              </w:rPr>
              <w:t xml:space="preserve">. </w:t>
            </w:r>
            <w:r>
              <w:rPr>
                <w:rFonts w:ascii="Arial Narrow" w:hAnsi="Arial Narrow" w:cs="Arial"/>
              </w:rPr>
              <w:t>Iyi baruwa ije kugire yemeze ko mugenywe muri iryo bango risanzwe rirangurirwa mu kigo citaho abana batoyi</w:t>
            </w:r>
            <w:r w:rsidR="00186942" w:rsidRPr="00CC51DD">
              <w:rPr>
                <w:rFonts w:ascii="Arial Narrow" w:hAnsi="Arial Narrow" w:cs="Arial"/>
              </w:rPr>
              <w:t xml:space="preserve">. </w:t>
            </w:r>
            <w:r>
              <w:rPr>
                <w:rFonts w:ascii="Arial Narrow" w:hAnsi="Arial Narrow" w:cs="Arial"/>
              </w:rPr>
              <w:t>Nk’uwuri mu gishingo c’umuvyeyi</w:t>
            </w:r>
            <w:r w:rsidR="00186942" w:rsidRPr="00CC51DD">
              <w:rPr>
                <w:rFonts w:ascii="Arial Narrow" w:hAnsi="Arial Narrow" w:cs="Arial"/>
              </w:rPr>
              <w:t xml:space="preserve">, </w:t>
            </w:r>
            <w:r>
              <w:rPr>
                <w:rFonts w:ascii="Arial Narrow" w:hAnsi="Arial Narrow" w:cs="Arial"/>
              </w:rPr>
              <w:t>uzohagararira inyungu zose z’umwana amazina yiwe yanditswe aho hejuru mu bikorwa vy’umugambi witaho abana batoyi</w:t>
            </w:r>
            <w:r w:rsidR="003C5FB7">
              <w:rPr>
                <w:rFonts w:ascii="Arial Narrow" w:hAnsi="Arial Narrow" w:cs="Arial"/>
              </w:rPr>
              <w:t xml:space="preserve"> i</w:t>
            </w:r>
            <w:r>
              <w:rPr>
                <w:rFonts w:ascii="Arial Narrow" w:hAnsi="Arial Narrow" w:cs="Arial"/>
              </w:rPr>
              <w:t>bijanye no</w:t>
            </w:r>
            <w:r w:rsidR="00186942" w:rsidRPr="00CC51DD">
              <w:rPr>
                <w:rFonts w:ascii="Arial Narrow" w:hAnsi="Arial Narrow" w:cs="Arial"/>
              </w:rPr>
              <w:t>:</w:t>
            </w:r>
          </w:p>
        </w:tc>
      </w:tr>
      <w:tr w:rsidR="00186942" w:rsidRPr="00CC51DD" w14:paraId="662957D1" w14:textId="77777777" w:rsidTr="006F7E99">
        <w:trPr>
          <w:trHeight w:val="2448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78C46A38" w14:textId="77777777" w:rsidR="00186942" w:rsidRPr="00CC51DD" w:rsidRDefault="00A2336A" w:rsidP="00186942">
            <w:pPr>
              <w:numPr>
                <w:ilvl w:val="0"/>
                <w:numId w:val="1"/>
              </w:numPr>
              <w:spacing w:before="40" w:after="40"/>
              <w:ind w:right="3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Gutanga impusha zose zikenewe nko gutanga uruhusha ku bijanye n’isuzumwa canke ibikorwa akeneye gukorerwa hamwe no kwemera ko bashira hanze amakuru runaka ajanye n’ubuzima bwite bw’umwana</w:t>
            </w:r>
            <w:r w:rsidR="00186942" w:rsidRPr="00CC51DD">
              <w:rPr>
                <w:rFonts w:ascii="Arial Narrow" w:hAnsi="Arial Narrow" w:cs="Arial"/>
              </w:rPr>
              <w:t>;</w:t>
            </w:r>
          </w:p>
          <w:p w14:paraId="222BE50D" w14:textId="77777777" w:rsidR="00186942" w:rsidRPr="00CC51DD" w:rsidRDefault="00A2336A" w:rsidP="00186942">
            <w:pPr>
              <w:numPr>
                <w:ilvl w:val="0"/>
                <w:numId w:val="1"/>
              </w:numPr>
              <w:spacing w:before="40" w:after="40"/>
              <w:ind w:right="3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Ibikorwa vyo gusuzuma no kugira imyihwezo</w:t>
            </w:r>
            <w:r w:rsidR="00186942" w:rsidRPr="00CC51DD">
              <w:rPr>
                <w:rFonts w:ascii="Arial Narrow" w:hAnsi="Arial Narrow" w:cs="Arial"/>
              </w:rPr>
              <w:t xml:space="preserve">, </w:t>
            </w:r>
            <w:r>
              <w:rPr>
                <w:rFonts w:ascii="Arial Narrow" w:hAnsi="Arial Narrow" w:cs="Arial"/>
              </w:rPr>
              <w:t>harimwo kuvyitaba nawe ukagira ico uterereye nk’uko biba bikenewe</w:t>
            </w:r>
            <w:r w:rsidR="00186942" w:rsidRPr="00CC51DD">
              <w:rPr>
                <w:rFonts w:ascii="Arial Narrow" w:hAnsi="Arial Narrow" w:cs="Arial"/>
              </w:rPr>
              <w:t xml:space="preserve">; </w:t>
            </w:r>
          </w:p>
          <w:p w14:paraId="08FEDD32" w14:textId="77777777" w:rsidR="00186942" w:rsidRPr="00CC51DD" w:rsidRDefault="003C5FB7" w:rsidP="00186942">
            <w:pPr>
              <w:numPr>
                <w:ilvl w:val="0"/>
                <w:numId w:val="1"/>
              </w:numPr>
              <w:spacing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Ingene bitera inta</w:t>
            </w:r>
            <w:r w:rsidR="00D26827">
              <w:rPr>
                <w:rFonts w:ascii="Arial Narrow" w:hAnsi="Arial Narrow" w:cs="Arial"/>
              </w:rPr>
              <w:t>mbwe, bishirwa mu ngiro hamwe no gutera umukono ku kirangamisi c’ibikorwa bizokorewa mu muryango</w:t>
            </w:r>
            <w:r w:rsidR="00186942" w:rsidRPr="00CC51DD">
              <w:rPr>
                <w:rFonts w:ascii="Arial Narrow" w:hAnsi="Arial Narrow" w:cs="Arial"/>
              </w:rPr>
              <w:t xml:space="preserve"> (</w:t>
            </w:r>
            <w:r w:rsidR="00D26827">
              <w:rPr>
                <w:rFonts w:ascii="Arial Narrow" w:hAnsi="Arial Narrow" w:cs="Arial"/>
              </w:rPr>
              <w:t>Harimwo kubissubiramwo</w:t>
            </w:r>
            <w:r w:rsidR="00186942" w:rsidRPr="00CC51DD">
              <w:rPr>
                <w:rFonts w:ascii="Arial Narrow" w:hAnsi="Arial Narrow" w:cs="Arial"/>
              </w:rPr>
              <w:t xml:space="preserve">, </w:t>
            </w:r>
            <w:r w:rsidR="00D26827">
              <w:rPr>
                <w:rFonts w:ascii="Arial Narrow" w:hAnsi="Arial Narrow" w:cs="Arial"/>
              </w:rPr>
              <w:t>inama zo mu mpera y’umwaka</w:t>
            </w:r>
            <w:r w:rsidR="00186942" w:rsidRPr="00CC51DD">
              <w:rPr>
                <w:rFonts w:ascii="Arial Narrow" w:hAnsi="Arial Narrow" w:cs="Arial"/>
              </w:rPr>
              <w:t>);</w:t>
            </w:r>
          </w:p>
          <w:p w14:paraId="347886DB" w14:textId="77777777" w:rsidR="00186942" w:rsidRPr="00CC51DD" w:rsidRDefault="004C1BFA" w:rsidP="00186942">
            <w:pPr>
              <w:numPr>
                <w:ilvl w:val="0"/>
                <w:numId w:val="1"/>
              </w:numPr>
              <w:spacing w:after="40"/>
              <w:ind w:right="3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Ibikorwa vyo ku rugero rwa mbere vyose biba birimwo birakorwa</w:t>
            </w:r>
            <w:r w:rsidR="00186942" w:rsidRPr="00CC51DD">
              <w:rPr>
                <w:rFonts w:ascii="Arial Narrow" w:hAnsi="Arial Narrow" w:cs="Arial"/>
              </w:rPr>
              <w:t xml:space="preserve">; </w:t>
            </w:r>
            <w:r>
              <w:rPr>
                <w:rFonts w:ascii="Arial Narrow" w:hAnsi="Arial Narrow" w:cs="Arial"/>
              </w:rPr>
              <w:t>hamwe</w:t>
            </w:r>
            <w:r w:rsidR="00186942" w:rsidRPr="00CC51DD">
              <w:rPr>
                <w:rFonts w:ascii="Arial Narrow" w:hAnsi="Arial Narrow" w:cs="Arial"/>
              </w:rPr>
              <w:t xml:space="preserve"> </w:t>
            </w:r>
          </w:p>
          <w:p w14:paraId="0EDA422C" w14:textId="77777777" w:rsidR="00186942" w:rsidRPr="00CC51DD" w:rsidRDefault="004C1BFA" w:rsidP="004C1BFA">
            <w:pPr>
              <w:numPr>
                <w:ilvl w:val="0"/>
                <w:numId w:val="1"/>
              </w:numPr>
              <w:spacing w:after="40"/>
              <w:ind w:right="3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N’uburenganzira ubwo ari bwo bwose bwategekanijwe n’ikigo citaho abana batoyi</w:t>
            </w:r>
            <w:r w:rsidR="00186942" w:rsidRPr="00CC51DD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“</w:t>
            </w:r>
            <w:r w:rsidR="00186942" w:rsidRPr="00CC51DD">
              <w:rPr>
                <w:rFonts w:ascii="Arial Narrow" w:hAnsi="Arial Narrow" w:cs="Arial"/>
              </w:rPr>
              <w:t>NC Infant-Toddler Program</w:t>
            </w:r>
            <w:r>
              <w:rPr>
                <w:rFonts w:ascii="Arial Narrow" w:hAnsi="Arial Narrow" w:cs="Arial"/>
              </w:rPr>
              <w:t>”</w:t>
            </w:r>
            <w:r w:rsidR="00186942" w:rsidRPr="00CC51DD">
              <w:rPr>
                <w:rFonts w:ascii="Arial Narrow" w:hAnsi="Arial Narrow" w:cs="Arial"/>
              </w:rPr>
              <w:t>.</w:t>
            </w:r>
          </w:p>
        </w:tc>
      </w:tr>
      <w:tr w:rsidR="00186942" w:rsidRPr="00CC51DD" w14:paraId="2EF18BBC" w14:textId="77777777" w:rsidTr="006F7E99">
        <w:trPr>
          <w:trHeight w:val="2448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5B1AD1DA" w14:textId="77777777" w:rsidR="00186942" w:rsidRPr="00CC51DD" w:rsidRDefault="00D50A48" w:rsidP="006F7E99">
            <w:pPr>
              <w:tabs>
                <w:tab w:val="left" w:pos="5038"/>
              </w:tabs>
              <w:spacing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Nk’uko bitomorwa neza n’ikigo citaho abana batoyi, uwuja mu gishingo c’umuvyeyi ategererezwa kuba umuvyeyi koko kandi ahabwa uburenganzira bwose buhabwa abavyeyi n’abana basanzwe barabwa n’ikigo citaho abana batoyi</w:t>
            </w:r>
            <w:r w:rsidR="00186942" w:rsidRPr="00CC51DD">
              <w:rPr>
                <w:rFonts w:ascii="Arial Narrow" w:hAnsi="Arial Narrow" w:cs="Arial"/>
              </w:rPr>
              <w:t xml:space="preserve">. </w:t>
            </w:r>
            <w:r>
              <w:rPr>
                <w:rFonts w:ascii="Arial Narrow" w:hAnsi="Arial Narrow" w:cs="Arial"/>
              </w:rPr>
              <w:t>Uzoshobora kumenya ibijanye n’inyandiko zakozwe ku mwana eka n’ayandi makuru yanditse kurya kw’umuvyeyi w’amaraso</w:t>
            </w:r>
            <w:r w:rsidR="00186942" w:rsidRPr="00CC51DD">
              <w:rPr>
                <w:rFonts w:ascii="Arial Narrow" w:hAnsi="Arial Narrow" w:cs="Arial"/>
              </w:rPr>
              <w:t xml:space="preserve">. </w:t>
            </w:r>
            <w:r>
              <w:rPr>
                <w:rFonts w:ascii="Arial Narrow" w:hAnsi="Arial Narrow" w:cs="Arial"/>
              </w:rPr>
              <w:t xml:space="preserve">Uwuri mu gishingo c’umuvyeyi ashirwaho </w:t>
            </w:r>
            <w:r w:rsidR="00BF4D17">
              <w:rPr>
                <w:rFonts w:ascii="Arial Narrow" w:hAnsi="Arial Narrow" w:cs="Arial"/>
              </w:rPr>
              <w:t xml:space="preserve">cane cane </w:t>
            </w:r>
            <w:r>
              <w:rPr>
                <w:rFonts w:ascii="Arial Narrow" w:hAnsi="Arial Narrow" w:cs="Arial"/>
              </w:rPr>
              <w:t>kugira ahagararire uburenganzira bw’umwana</w:t>
            </w:r>
            <w:r w:rsidR="00BF4D17">
              <w:rPr>
                <w:rFonts w:ascii="Arial Narrow" w:hAnsi="Arial Narrow" w:cs="Arial"/>
              </w:rPr>
              <w:t xml:space="preserve"> ari mu maboko y’umugambi witaho abana batoyi</w:t>
            </w:r>
            <w:r w:rsidR="00186942" w:rsidRPr="00CC51DD">
              <w:rPr>
                <w:rFonts w:ascii="Arial Narrow" w:hAnsi="Arial Narrow" w:cs="Arial"/>
              </w:rPr>
              <w:t xml:space="preserve">, </w:t>
            </w:r>
            <w:r w:rsidR="00BF4D17">
              <w:rPr>
                <w:rFonts w:ascii="Arial Narrow" w:hAnsi="Arial Narrow" w:cs="Arial"/>
              </w:rPr>
              <w:t>ariko ntashobora kubazwe ibikorwa vyiza vyakozwe mu ntumbero yo gukingira ubu burenganzira</w:t>
            </w:r>
            <w:r w:rsidR="00186942" w:rsidRPr="00CC51DD">
              <w:rPr>
                <w:rFonts w:ascii="Arial Narrow" w:hAnsi="Arial Narrow" w:cs="Arial"/>
              </w:rPr>
              <w:t xml:space="preserve">. </w:t>
            </w:r>
            <w:r w:rsidR="003C3638">
              <w:rPr>
                <w:rFonts w:ascii="Arial Narrow" w:hAnsi="Arial Narrow" w:cs="Arial"/>
              </w:rPr>
              <w:t xml:space="preserve">Igikorwa c’uwujejwe kuja mu gishingo c’umuvyeyi </w:t>
            </w:r>
            <w:r w:rsidR="00F40FDC">
              <w:rPr>
                <w:rFonts w:ascii="Arial Narrow" w:hAnsi="Arial Narrow" w:cs="Arial"/>
              </w:rPr>
              <w:t>si ukubasaba ko ari mwebwe mutegerezwa kubazwa ivy’ukwitaho abana, kubarera no kuzezwa ivyo vyose akenera bisaba uburyo bw’amafaranga</w:t>
            </w:r>
            <w:r w:rsidR="00186942" w:rsidRPr="00CC51DD">
              <w:rPr>
                <w:rFonts w:ascii="Arial Narrow" w:hAnsi="Arial Narrow" w:cs="Arial"/>
              </w:rPr>
              <w:t xml:space="preserve">. </w:t>
            </w:r>
            <w:r w:rsidR="000C4A6C">
              <w:rPr>
                <w:rFonts w:ascii="Arial Narrow" w:hAnsi="Arial Narrow" w:cs="Arial"/>
              </w:rPr>
              <w:t xml:space="preserve">Nk’uwuri mu gishingo c’umuvyeyi, ntaburenganzira na bukeyi </w:t>
            </w:r>
            <w:r w:rsidR="004A7496">
              <w:rPr>
                <w:rFonts w:ascii="Arial Narrow" w:hAnsi="Arial Narrow" w:cs="Arial"/>
              </w:rPr>
              <w:t>m</w:t>
            </w:r>
            <w:r w:rsidR="000C4A6C">
              <w:rPr>
                <w:rFonts w:ascii="Arial Narrow" w:hAnsi="Arial Narrow" w:cs="Arial"/>
              </w:rPr>
              <w:t>ufise bwo gukora ikintu na kmwe kijanye n’umwana hanze y’</w:t>
            </w:r>
            <w:r w:rsidR="004A7496">
              <w:rPr>
                <w:rFonts w:ascii="Arial Narrow" w:hAnsi="Arial Narrow" w:cs="Arial"/>
              </w:rPr>
              <w:t>ibikorwa vy’</w:t>
            </w:r>
            <w:r w:rsidR="000C4A6C">
              <w:rPr>
                <w:rFonts w:ascii="Arial Narrow" w:hAnsi="Arial Narrow" w:cs="Arial"/>
              </w:rPr>
              <w:t>umugambi witaho abana batoyi</w:t>
            </w:r>
            <w:r w:rsidR="00186942" w:rsidRPr="00CC51DD">
              <w:rPr>
                <w:rFonts w:ascii="Arial Narrow" w:hAnsi="Arial Narrow" w:cs="Arial"/>
              </w:rPr>
              <w:t xml:space="preserve">. </w:t>
            </w:r>
            <w:r w:rsidR="004A7496">
              <w:rPr>
                <w:rFonts w:ascii="Arial Narrow" w:hAnsi="Arial Narrow" w:cs="Arial"/>
              </w:rPr>
              <w:t>Mukaba mwemeye iki gikorwa, turabasavye mutere umukono kuri uru rwete muce murungika ikopi aha mwabwiwe ngaha hepfo</w:t>
            </w:r>
            <w:r w:rsidR="00186942" w:rsidRPr="00CC51DD">
              <w:rPr>
                <w:rFonts w:ascii="Arial Narrow" w:hAnsi="Arial Narrow" w:cs="Arial"/>
              </w:rPr>
              <w:t>.</w:t>
            </w:r>
          </w:p>
        </w:tc>
      </w:tr>
      <w:tr w:rsidR="00186942" w:rsidRPr="006F7E99" w14:paraId="177496B0" w14:textId="77777777" w:rsidTr="006F7E9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3178" w:type="pct"/>
            <w:gridSpan w:val="7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038A8896" w14:textId="77777777" w:rsidR="00186942" w:rsidRPr="006F7E99" w:rsidRDefault="00CC616B" w:rsidP="00186942">
            <w:pPr>
              <w:ind w:right="-115"/>
              <w:rPr>
                <w:rFonts w:ascii="Arial Narrow" w:hAnsi="Arial Narrow" w:cs="Arial"/>
              </w:rPr>
            </w:pPr>
            <w:r w:rsidRPr="006F7E99">
              <w:rPr>
                <w:rFonts w:ascii="Arial Narrow" w:hAnsi="Arial Narrow" w:cs="Arial"/>
              </w:rPr>
              <w:t>Murakoze</w:t>
            </w:r>
            <w:r w:rsidR="00186942" w:rsidRPr="006F7E99">
              <w:rPr>
                <w:rFonts w:ascii="Arial Narrow" w:hAnsi="Arial Narrow" w:cs="Arial"/>
              </w:rPr>
              <w:t>,</w:t>
            </w:r>
          </w:p>
        </w:tc>
        <w:tc>
          <w:tcPr>
            <w:tcW w:w="1822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14:paraId="74A69B6F" w14:textId="77777777" w:rsidR="00186942" w:rsidRPr="006F7E99" w:rsidRDefault="00CC616B" w:rsidP="00186942">
            <w:pPr>
              <w:spacing w:before="120"/>
              <w:rPr>
                <w:rFonts w:ascii="Arial Narrow" w:hAnsi="Arial Narrow" w:cs="Arial"/>
                <w:b/>
              </w:rPr>
            </w:pPr>
            <w:r w:rsidRPr="006F7E99">
              <w:rPr>
                <w:rFonts w:ascii="Arial Narrow" w:hAnsi="Arial Narrow" w:cs="Arial"/>
                <w:b/>
              </w:rPr>
              <w:t>Hari ico mwipfuza kumenya ku bijanye na CDSA</w:t>
            </w:r>
            <w:r w:rsidR="00186942" w:rsidRPr="006F7E99">
              <w:rPr>
                <w:rFonts w:ascii="Arial Narrow" w:hAnsi="Arial Narrow" w:cs="Arial"/>
                <w:b/>
              </w:rPr>
              <w:t>:</w:t>
            </w:r>
          </w:p>
          <w:p w14:paraId="36A5F353" w14:textId="77777777" w:rsidR="00186942" w:rsidRPr="006F7E99" w:rsidRDefault="00186942" w:rsidP="00186942">
            <w:pPr>
              <w:spacing w:before="60"/>
              <w:rPr>
                <w:rFonts w:ascii="Arial Narrow" w:hAnsi="Arial Narrow" w:cs="Arial"/>
                <w:b/>
              </w:rPr>
            </w:pPr>
            <w:r w:rsidRPr="006F7E99">
              <w:rPr>
                <w:rFonts w:ascii="Arial Narrow" w:hAnsi="Arial Narrow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6F7E99">
              <w:rPr>
                <w:rFonts w:ascii="Arial Narrow" w:hAnsi="Arial Narrow" w:cs="Arial"/>
              </w:rPr>
              <w:instrText xml:space="preserve"> FORMTEXT </w:instrText>
            </w:r>
            <w:r w:rsidRPr="006F7E99">
              <w:rPr>
                <w:rFonts w:ascii="Arial Narrow" w:hAnsi="Arial Narrow" w:cs="Arial"/>
              </w:rPr>
            </w:r>
            <w:r w:rsidRPr="006F7E99">
              <w:rPr>
                <w:rFonts w:ascii="Arial Narrow" w:hAnsi="Arial Narrow" w:cs="Arial"/>
              </w:rPr>
              <w:fldChar w:fldCharType="separate"/>
            </w:r>
            <w:r w:rsidRPr="006F7E99">
              <w:rPr>
                <w:rFonts w:ascii="Arial Narrow" w:hAnsi="Arial Narrow" w:cs="Arial"/>
                <w:noProof/>
              </w:rPr>
              <w:t> </w:t>
            </w:r>
            <w:r w:rsidRPr="006F7E99">
              <w:rPr>
                <w:rFonts w:ascii="Arial Narrow" w:hAnsi="Arial Narrow" w:cs="Arial"/>
                <w:noProof/>
              </w:rPr>
              <w:t> </w:t>
            </w:r>
            <w:r w:rsidRPr="006F7E99">
              <w:rPr>
                <w:rFonts w:ascii="Arial Narrow" w:hAnsi="Arial Narrow" w:cs="Arial"/>
                <w:noProof/>
              </w:rPr>
              <w:t> </w:t>
            </w:r>
            <w:r w:rsidRPr="006F7E99">
              <w:rPr>
                <w:rFonts w:ascii="Arial Narrow" w:hAnsi="Arial Narrow" w:cs="Arial"/>
                <w:noProof/>
              </w:rPr>
              <w:t> </w:t>
            </w:r>
            <w:r w:rsidRPr="006F7E99">
              <w:rPr>
                <w:rFonts w:ascii="Arial Narrow" w:hAnsi="Arial Narrow" w:cs="Arial"/>
                <w:noProof/>
              </w:rPr>
              <w:t> </w:t>
            </w:r>
            <w:r w:rsidRPr="006F7E99">
              <w:rPr>
                <w:rFonts w:ascii="Arial Narrow" w:hAnsi="Arial Narrow" w:cs="Arial"/>
              </w:rPr>
              <w:fldChar w:fldCharType="end"/>
            </w:r>
            <w:bookmarkEnd w:id="5"/>
          </w:p>
        </w:tc>
      </w:tr>
      <w:tr w:rsidR="00186942" w:rsidRPr="00CC51DD" w14:paraId="40BC500C" w14:textId="77777777" w:rsidTr="006F7E9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5"/>
          <w:jc w:val="center"/>
        </w:trPr>
        <w:tc>
          <w:tcPr>
            <w:tcW w:w="3178" w:type="pct"/>
            <w:gridSpan w:val="7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EC5A81D" w14:textId="77777777" w:rsidR="00186942" w:rsidRPr="00CC51DD" w:rsidRDefault="00CC616B" w:rsidP="00186942">
            <w:pPr>
              <w:ind w:right="-108"/>
              <w:rPr>
                <w:rFonts w:ascii="Arial Narrow" w:hAnsi="Arial Narrow" w:cs="Arial"/>
              </w:rPr>
            </w:pPr>
            <w:r w:rsidRPr="006F7E99">
              <w:rPr>
                <w:rFonts w:ascii="Arial Narrow" w:hAnsi="Arial Narrow" w:cs="Arial"/>
              </w:rPr>
              <w:t>Umuyobozi canke uwagenywe guserukira ikigo “Developmental Services Agency (CDSA)”</w:t>
            </w:r>
            <w:r w:rsidR="00186942" w:rsidRPr="006F7E99">
              <w:rPr>
                <w:rFonts w:ascii="Arial Narrow" w:hAnsi="Arial Narrow" w:cs="Arial"/>
              </w:rPr>
              <w:t>:</w:t>
            </w:r>
          </w:p>
        </w:tc>
        <w:tc>
          <w:tcPr>
            <w:tcW w:w="1822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2FCF59FF" w14:textId="77777777" w:rsidR="00186942" w:rsidRPr="00CC51DD" w:rsidRDefault="00186942">
            <w:pPr>
              <w:rPr>
                <w:rFonts w:ascii="Arial Narrow" w:hAnsi="Arial Narrow" w:cs="Arial"/>
              </w:rPr>
            </w:pPr>
          </w:p>
        </w:tc>
      </w:tr>
      <w:tr w:rsidR="00186942" w:rsidRPr="00BD43F1" w14:paraId="3B86A1C4" w14:textId="77777777" w:rsidTr="006F7E9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2991" w:type="pct"/>
            <w:gridSpan w:val="6"/>
            <w:tcBorders>
              <w:top w:val="nil"/>
              <w:right w:val="nil"/>
            </w:tcBorders>
            <w:shd w:val="clear" w:color="auto" w:fill="auto"/>
            <w:vAlign w:val="bottom"/>
          </w:tcPr>
          <w:p w14:paraId="1357AFFB" w14:textId="77777777" w:rsidR="00186942" w:rsidRPr="00BD43F1" w:rsidRDefault="00186942">
            <w:pPr>
              <w:rPr>
                <w:rFonts w:ascii="Arial Narrow" w:hAnsi="Arial Narrow" w:cs="Arial"/>
              </w:rPr>
            </w:pPr>
            <w:r w:rsidRPr="00BD43F1">
              <w:rPr>
                <w:rFonts w:ascii="Arial Narrow" w:hAnsi="Arial Narrow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D43F1">
              <w:rPr>
                <w:rFonts w:ascii="Arial Narrow" w:hAnsi="Arial Narrow" w:cs="Arial"/>
              </w:rPr>
              <w:instrText xml:space="preserve"> FORMTEXT </w:instrText>
            </w:r>
            <w:r w:rsidRPr="00BD43F1">
              <w:rPr>
                <w:rFonts w:ascii="Arial Narrow" w:hAnsi="Arial Narrow" w:cs="Arial"/>
              </w:rPr>
            </w:r>
            <w:r w:rsidRPr="00BD43F1">
              <w:rPr>
                <w:rFonts w:ascii="Arial Narrow" w:hAnsi="Arial Narrow" w:cs="Arial"/>
              </w:rPr>
              <w:fldChar w:fldCharType="separate"/>
            </w:r>
            <w:r w:rsidRPr="00BD43F1">
              <w:rPr>
                <w:rFonts w:ascii="Arial Narrow" w:hAnsi="Arial Narrow" w:cs="Arial"/>
                <w:noProof/>
              </w:rPr>
              <w:t> </w:t>
            </w:r>
            <w:r w:rsidRPr="00BD43F1">
              <w:rPr>
                <w:rFonts w:ascii="Arial Narrow" w:hAnsi="Arial Narrow" w:cs="Arial"/>
                <w:noProof/>
              </w:rPr>
              <w:t> </w:t>
            </w:r>
            <w:r w:rsidRPr="00BD43F1">
              <w:rPr>
                <w:rFonts w:ascii="Arial Narrow" w:hAnsi="Arial Narrow" w:cs="Arial"/>
                <w:noProof/>
              </w:rPr>
              <w:t> </w:t>
            </w:r>
            <w:r w:rsidRPr="00BD43F1">
              <w:rPr>
                <w:rFonts w:ascii="Arial Narrow" w:hAnsi="Arial Narrow" w:cs="Arial"/>
                <w:noProof/>
              </w:rPr>
              <w:t> </w:t>
            </w:r>
            <w:r w:rsidRPr="00BD43F1">
              <w:rPr>
                <w:rFonts w:ascii="Arial Narrow" w:hAnsi="Arial Narrow" w:cs="Arial"/>
                <w:noProof/>
              </w:rPr>
              <w:t> </w:t>
            </w:r>
            <w:r w:rsidRPr="00BD43F1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606FEEF" w14:textId="77777777" w:rsidR="00186942" w:rsidRPr="00BD43F1" w:rsidRDefault="00186942">
            <w:pPr>
              <w:rPr>
                <w:rFonts w:ascii="Arial Narrow" w:hAnsi="Arial Narrow" w:cs="Arial"/>
              </w:rPr>
            </w:pPr>
          </w:p>
        </w:tc>
        <w:tc>
          <w:tcPr>
            <w:tcW w:w="1822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14:paraId="756EECFD" w14:textId="77777777" w:rsidR="00186942" w:rsidRPr="00BD43F1" w:rsidRDefault="00186942">
            <w:pPr>
              <w:rPr>
                <w:rFonts w:ascii="Arial Narrow" w:hAnsi="Arial Narrow" w:cs="Arial"/>
              </w:rPr>
            </w:pPr>
          </w:p>
        </w:tc>
      </w:tr>
      <w:tr w:rsidR="00186942" w:rsidRPr="00BD43F1" w14:paraId="3F2F9885" w14:textId="77777777" w:rsidTr="006F7E9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873" w:type="pct"/>
            <w:gridSpan w:val="5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6F8BFC9" w14:textId="77777777" w:rsidR="00186942" w:rsidRPr="00BD43F1" w:rsidRDefault="00186942" w:rsidP="00CC61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BD43F1">
              <w:rPr>
                <w:rFonts w:ascii="Arial Narrow" w:hAnsi="Arial Narrow" w:cs="Arial"/>
                <w:sz w:val="18"/>
                <w:szCs w:val="18"/>
              </w:rPr>
              <w:t>(</w:t>
            </w:r>
            <w:r w:rsidR="006F7E99">
              <w:rPr>
                <w:rFonts w:ascii="Arial Narrow" w:hAnsi="Arial Narrow" w:cs="Arial"/>
                <w:sz w:val="18"/>
                <w:szCs w:val="18"/>
              </w:rPr>
              <w:t>Print or Type Name)</w:t>
            </w:r>
          </w:p>
        </w:tc>
        <w:tc>
          <w:tcPr>
            <w:tcW w:w="119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244DA" w14:textId="77777777" w:rsidR="00186942" w:rsidRPr="00BD43F1" w:rsidRDefault="001869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678604C" w14:textId="77777777" w:rsidR="00186942" w:rsidRPr="00BD43F1" w:rsidRDefault="001869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22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73131C3F" w14:textId="77777777" w:rsidR="00186942" w:rsidRPr="00BD43F1" w:rsidRDefault="001869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6942" w:rsidRPr="00BD43F1" w14:paraId="270D1E73" w14:textId="77777777" w:rsidTr="006F7E9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2991" w:type="pct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FAF511" w14:textId="77777777" w:rsidR="00186942" w:rsidRPr="00BD43F1" w:rsidRDefault="00CC51DD">
            <w:pPr>
              <w:rPr>
                <w:rFonts w:ascii="Arial Narrow" w:hAnsi="Arial Narrow" w:cs="Arial"/>
              </w:rPr>
            </w:pPr>
            <w:r w:rsidRPr="00BD43F1">
              <w:rPr>
                <w:rFonts w:ascii="Arial Narrow" w:hAnsi="Arial Narrow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BD43F1">
              <w:rPr>
                <w:rFonts w:ascii="Arial Narrow" w:hAnsi="Arial Narrow" w:cs="Arial"/>
              </w:rPr>
              <w:instrText xml:space="preserve"> FORMTEXT </w:instrText>
            </w:r>
            <w:r w:rsidRPr="00BD43F1">
              <w:rPr>
                <w:rFonts w:ascii="Arial Narrow" w:hAnsi="Arial Narrow" w:cs="Arial"/>
              </w:rPr>
            </w:r>
            <w:r w:rsidRPr="00BD43F1">
              <w:rPr>
                <w:rFonts w:ascii="Arial Narrow" w:hAnsi="Arial Narrow" w:cs="Arial"/>
              </w:rPr>
              <w:fldChar w:fldCharType="separate"/>
            </w:r>
            <w:r w:rsidRPr="00BD43F1">
              <w:rPr>
                <w:rFonts w:ascii="Arial Narrow" w:hAnsi="Arial Narrow" w:cs="Arial"/>
                <w:noProof/>
              </w:rPr>
              <w:t> </w:t>
            </w:r>
            <w:r w:rsidRPr="00BD43F1">
              <w:rPr>
                <w:rFonts w:ascii="Arial Narrow" w:hAnsi="Arial Narrow" w:cs="Arial"/>
                <w:noProof/>
              </w:rPr>
              <w:t> </w:t>
            </w:r>
            <w:r w:rsidRPr="00BD43F1">
              <w:rPr>
                <w:rFonts w:ascii="Arial Narrow" w:hAnsi="Arial Narrow" w:cs="Arial"/>
                <w:noProof/>
              </w:rPr>
              <w:t> </w:t>
            </w:r>
            <w:r w:rsidRPr="00BD43F1">
              <w:rPr>
                <w:rFonts w:ascii="Arial Narrow" w:hAnsi="Arial Narrow" w:cs="Arial"/>
                <w:noProof/>
              </w:rPr>
              <w:t> </w:t>
            </w:r>
            <w:r w:rsidRPr="00BD43F1">
              <w:rPr>
                <w:rFonts w:ascii="Arial Narrow" w:hAnsi="Arial Narrow" w:cs="Arial"/>
                <w:noProof/>
              </w:rPr>
              <w:t> </w:t>
            </w:r>
            <w:r w:rsidRPr="00BD43F1">
              <w:rPr>
                <w:rFonts w:ascii="Arial Narrow" w:hAnsi="Arial Narrow" w:cs="Arial"/>
              </w:rPr>
              <w:fldChar w:fldCharType="end"/>
            </w:r>
            <w:bookmarkEnd w:id="6"/>
          </w:p>
        </w:tc>
        <w:tc>
          <w:tcPr>
            <w:tcW w:w="186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79986357" w14:textId="77777777" w:rsidR="00186942" w:rsidRPr="00BD43F1" w:rsidRDefault="00186942">
            <w:pPr>
              <w:rPr>
                <w:rFonts w:ascii="Arial Narrow" w:hAnsi="Arial Narrow" w:cs="Arial"/>
              </w:rPr>
            </w:pPr>
          </w:p>
        </w:tc>
        <w:tc>
          <w:tcPr>
            <w:tcW w:w="1822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6627FC76" w14:textId="77777777" w:rsidR="00186942" w:rsidRPr="00BD43F1" w:rsidRDefault="00186942">
            <w:pPr>
              <w:rPr>
                <w:rFonts w:ascii="Arial Narrow" w:hAnsi="Arial Narrow" w:cs="Arial"/>
              </w:rPr>
            </w:pPr>
          </w:p>
        </w:tc>
      </w:tr>
      <w:tr w:rsidR="00186942" w:rsidRPr="00BD43F1" w14:paraId="0C246771" w14:textId="77777777" w:rsidTr="006F7E9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9"/>
          <w:jc w:val="center"/>
        </w:trPr>
        <w:tc>
          <w:tcPr>
            <w:tcW w:w="2991" w:type="pct"/>
            <w:gridSpan w:val="6"/>
            <w:vMerge w:val="restart"/>
            <w:tcBorders>
              <w:right w:val="nil"/>
            </w:tcBorders>
            <w:shd w:val="clear" w:color="auto" w:fill="auto"/>
          </w:tcPr>
          <w:p w14:paraId="3D55E49D" w14:textId="77777777" w:rsidR="00186942" w:rsidRPr="00BD43F1" w:rsidRDefault="006F7E9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Signature</w:t>
            </w:r>
            <w:r w:rsidR="00186942" w:rsidRPr="00BD43F1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33035C7" w14:textId="77777777" w:rsidR="00186942" w:rsidRPr="00BD43F1" w:rsidRDefault="0018694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22" w:type="pct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14:paraId="0B8BC580" w14:textId="77777777" w:rsidR="00186942" w:rsidRPr="00BD43F1" w:rsidRDefault="0018694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942" w:rsidRPr="00186942" w14:paraId="03DA13D9" w14:textId="77777777" w:rsidTr="006F7E9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8"/>
          <w:jc w:val="center"/>
        </w:trPr>
        <w:tc>
          <w:tcPr>
            <w:tcW w:w="2991" w:type="pct"/>
            <w:gridSpan w:val="6"/>
            <w:vMerge/>
            <w:tcBorders>
              <w:bottom w:val="nil"/>
              <w:right w:val="nil"/>
            </w:tcBorders>
            <w:shd w:val="clear" w:color="auto" w:fill="auto"/>
          </w:tcPr>
          <w:p w14:paraId="6BA10668" w14:textId="77777777" w:rsidR="00186942" w:rsidRPr="00186942" w:rsidRDefault="001869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B7FB201" w14:textId="77777777" w:rsidR="00186942" w:rsidRPr="00186942" w:rsidRDefault="001869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22" w:type="pct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0CDC8B56" w14:textId="77777777" w:rsidR="00186942" w:rsidRPr="00186942" w:rsidRDefault="001869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6942" w:rsidRPr="00186942" w14:paraId="7E9B931F" w14:textId="77777777" w:rsidTr="006F7E99">
        <w:trPr>
          <w:trHeight w:val="432"/>
          <w:jc w:val="center"/>
        </w:trPr>
        <w:tc>
          <w:tcPr>
            <w:tcW w:w="3178" w:type="pct"/>
            <w:gridSpan w:val="7"/>
            <w:shd w:val="clear" w:color="auto" w:fill="auto"/>
            <w:vAlign w:val="bottom"/>
          </w:tcPr>
          <w:p w14:paraId="603828BF" w14:textId="77777777" w:rsidR="00186942" w:rsidRPr="00186942" w:rsidRDefault="00CC616B" w:rsidP="00CC616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Ndemeye gukora iki gikorwa co kuba mu gishingo c’umuvyeyi</w:t>
            </w:r>
            <w:r w:rsidR="00186942" w:rsidRPr="00186942">
              <w:rPr>
                <w:rFonts w:ascii="Arial Narrow" w:hAnsi="Arial Narrow" w:cs="Arial"/>
              </w:rPr>
              <w:t>.</w:t>
            </w:r>
          </w:p>
        </w:tc>
        <w:tc>
          <w:tcPr>
            <w:tcW w:w="1822" w:type="pct"/>
            <w:gridSpan w:val="2"/>
            <w:tcBorders>
              <w:top w:val="double" w:sz="6" w:space="0" w:color="auto"/>
            </w:tcBorders>
            <w:shd w:val="clear" w:color="auto" w:fill="FFFFFF"/>
            <w:vAlign w:val="bottom"/>
          </w:tcPr>
          <w:p w14:paraId="65801B13" w14:textId="77777777" w:rsidR="00186942" w:rsidRPr="00186942" w:rsidRDefault="00186942">
            <w:pPr>
              <w:rPr>
                <w:rFonts w:ascii="Arial Narrow" w:hAnsi="Arial Narrow" w:cs="Arial"/>
              </w:rPr>
            </w:pPr>
          </w:p>
        </w:tc>
      </w:tr>
      <w:tr w:rsidR="00186942" w:rsidRPr="00BD43F1" w14:paraId="538CAE5A" w14:textId="77777777" w:rsidTr="006F7E99">
        <w:trPr>
          <w:trHeight w:val="432"/>
          <w:jc w:val="center"/>
        </w:trPr>
        <w:tc>
          <w:tcPr>
            <w:tcW w:w="2873" w:type="pct"/>
            <w:gridSpan w:val="5"/>
            <w:shd w:val="clear" w:color="auto" w:fill="auto"/>
            <w:vAlign w:val="bottom"/>
          </w:tcPr>
          <w:p w14:paraId="316809B1" w14:textId="77777777" w:rsidR="00186942" w:rsidRPr="00BD43F1" w:rsidRDefault="00CC51DD" w:rsidP="00CC51DD">
            <w:pPr>
              <w:rPr>
                <w:rFonts w:ascii="Arial Narrow" w:hAnsi="Arial Narrow" w:cs="Arial"/>
              </w:rPr>
            </w:pPr>
            <w:r w:rsidRPr="00BD43F1">
              <w:rPr>
                <w:rFonts w:ascii="Arial Narrow" w:hAnsi="Arial Narrow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BD43F1">
              <w:rPr>
                <w:rFonts w:ascii="Arial Narrow" w:hAnsi="Arial Narrow" w:cs="Arial"/>
              </w:rPr>
              <w:instrText xml:space="preserve"> FORMTEXT </w:instrText>
            </w:r>
            <w:r w:rsidRPr="00BD43F1">
              <w:rPr>
                <w:rFonts w:ascii="Arial Narrow" w:hAnsi="Arial Narrow" w:cs="Arial"/>
              </w:rPr>
            </w:r>
            <w:r w:rsidRPr="00BD43F1">
              <w:rPr>
                <w:rFonts w:ascii="Arial Narrow" w:hAnsi="Arial Narrow" w:cs="Arial"/>
              </w:rPr>
              <w:fldChar w:fldCharType="separate"/>
            </w:r>
            <w:r w:rsidRPr="00BD43F1">
              <w:rPr>
                <w:rFonts w:ascii="Arial Narrow" w:hAnsi="Arial Narrow" w:cs="Arial"/>
                <w:noProof/>
              </w:rPr>
              <w:t> </w:t>
            </w:r>
            <w:r w:rsidRPr="00BD43F1">
              <w:rPr>
                <w:rFonts w:ascii="Arial Narrow" w:hAnsi="Arial Narrow" w:cs="Arial"/>
                <w:noProof/>
              </w:rPr>
              <w:t> </w:t>
            </w:r>
            <w:r w:rsidRPr="00BD43F1">
              <w:rPr>
                <w:rFonts w:ascii="Arial Narrow" w:hAnsi="Arial Narrow" w:cs="Arial"/>
                <w:noProof/>
              </w:rPr>
              <w:t> </w:t>
            </w:r>
            <w:r w:rsidRPr="00BD43F1">
              <w:rPr>
                <w:rFonts w:ascii="Arial Narrow" w:hAnsi="Arial Narrow" w:cs="Arial"/>
                <w:noProof/>
              </w:rPr>
              <w:t> </w:t>
            </w:r>
            <w:r w:rsidRPr="00BD43F1">
              <w:rPr>
                <w:rFonts w:ascii="Arial Narrow" w:hAnsi="Arial Narrow" w:cs="Arial"/>
                <w:noProof/>
              </w:rPr>
              <w:t> </w:t>
            </w:r>
            <w:r w:rsidRPr="00BD43F1">
              <w:rPr>
                <w:rFonts w:ascii="Arial Narrow" w:hAnsi="Arial Narrow" w:cs="Arial"/>
              </w:rPr>
              <w:fldChar w:fldCharType="end"/>
            </w:r>
            <w:bookmarkEnd w:id="7"/>
          </w:p>
        </w:tc>
        <w:tc>
          <w:tcPr>
            <w:tcW w:w="119" w:type="pct"/>
            <w:shd w:val="clear" w:color="auto" w:fill="auto"/>
            <w:vAlign w:val="bottom"/>
          </w:tcPr>
          <w:p w14:paraId="7F48A7D5" w14:textId="77777777" w:rsidR="00186942" w:rsidRPr="00BD43F1" w:rsidRDefault="00186942" w:rsidP="00CC51DD">
            <w:pPr>
              <w:rPr>
                <w:rFonts w:ascii="Arial Narrow" w:hAnsi="Arial Narrow" w:cs="Arial"/>
              </w:rPr>
            </w:pPr>
          </w:p>
        </w:tc>
        <w:tc>
          <w:tcPr>
            <w:tcW w:w="2009" w:type="pct"/>
            <w:gridSpan w:val="3"/>
            <w:shd w:val="clear" w:color="auto" w:fill="auto"/>
            <w:vAlign w:val="bottom"/>
          </w:tcPr>
          <w:p w14:paraId="215BA319" w14:textId="77777777" w:rsidR="00186942" w:rsidRPr="00BD43F1" w:rsidRDefault="00CC51DD" w:rsidP="00CC51DD">
            <w:pPr>
              <w:rPr>
                <w:rFonts w:ascii="Arial Narrow" w:hAnsi="Arial Narrow" w:cs="Arial"/>
              </w:rPr>
            </w:pPr>
            <w:r w:rsidRPr="00BD43F1">
              <w:rPr>
                <w:rFonts w:ascii="Arial Narrow" w:hAnsi="Arial Narrow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BD43F1">
              <w:rPr>
                <w:rFonts w:ascii="Arial Narrow" w:hAnsi="Arial Narrow" w:cs="Arial"/>
              </w:rPr>
              <w:instrText xml:space="preserve"> FORMTEXT </w:instrText>
            </w:r>
            <w:r w:rsidRPr="00BD43F1">
              <w:rPr>
                <w:rFonts w:ascii="Arial Narrow" w:hAnsi="Arial Narrow" w:cs="Arial"/>
              </w:rPr>
            </w:r>
            <w:r w:rsidRPr="00BD43F1">
              <w:rPr>
                <w:rFonts w:ascii="Arial Narrow" w:hAnsi="Arial Narrow" w:cs="Arial"/>
              </w:rPr>
              <w:fldChar w:fldCharType="separate"/>
            </w:r>
            <w:r w:rsidRPr="00BD43F1">
              <w:rPr>
                <w:rFonts w:ascii="Arial Narrow" w:hAnsi="Arial Narrow" w:cs="Arial"/>
                <w:noProof/>
              </w:rPr>
              <w:t> </w:t>
            </w:r>
            <w:r w:rsidRPr="00BD43F1">
              <w:rPr>
                <w:rFonts w:ascii="Arial Narrow" w:hAnsi="Arial Narrow" w:cs="Arial"/>
                <w:noProof/>
              </w:rPr>
              <w:t> </w:t>
            </w:r>
            <w:r w:rsidRPr="00BD43F1">
              <w:rPr>
                <w:rFonts w:ascii="Arial Narrow" w:hAnsi="Arial Narrow" w:cs="Arial"/>
                <w:noProof/>
              </w:rPr>
              <w:t> </w:t>
            </w:r>
            <w:r w:rsidRPr="00BD43F1">
              <w:rPr>
                <w:rFonts w:ascii="Arial Narrow" w:hAnsi="Arial Narrow" w:cs="Arial"/>
                <w:noProof/>
              </w:rPr>
              <w:t> </w:t>
            </w:r>
            <w:r w:rsidRPr="00BD43F1">
              <w:rPr>
                <w:rFonts w:ascii="Arial Narrow" w:hAnsi="Arial Narrow" w:cs="Arial"/>
                <w:noProof/>
              </w:rPr>
              <w:t> </w:t>
            </w:r>
            <w:r w:rsidRPr="00BD43F1">
              <w:rPr>
                <w:rFonts w:ascii="Arial Narrow" w:hAnsi="Arial Narrow" w:cs="Arial"/>
              </w:rPr>
              <w:fldChar w:fldCharType="end"/>
            </w:r>
            <w:bookmarkEnd w:id="8"/>
          </w:p>
        </w:tc>
      </w:tr>
      <w:tr w:rsidR="00186942" w:rsidRPr="00CC51DD" w14:paraId="77F91D0E" w14:textId="77777777" w:rsidTr="006F7E99">
        <w:trPr>
          <w:jc w:val="center"/>
        </w:trPr>
        <w:tc>
          <w:tcPr>
            <w:tcW w:w="2873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57099C58" w14:textId="77777777" w:rsidR="00186942" w:rsidRPr="00CC51DD" w:rsidRDefault="00CC616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Umukono w’uwuri mu gishingo c’umuvyeyi</w:t>
            </w:r>
          </w:p>
        </w:tc>
        <w:tc>
          <w:tcPr>
            <w:tcW w:w="119" w:type="pct"/>
            <w:shd w:val="clear" w:color="auto" w:fill="auto"/>
          </w:tcPr>
          <w:p w14:paraId="26BFBA28" w14:textId="77777777" w:rsidR="00186942" w:rsidRPr="00CC51DD" w:rsidRDefault="0018694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0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455505F" w14:textId="77777777" w:rsidR="00186942" w:rsidRPr="00CC51DD" w:rsidRDefault="00CC616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Italiki </w:t>
            </w:r>
          </w:p>
        </w:tc>
      </w:tr>
    </w:tbl>
    <w:p w14:paraId="2ADCAC68" w14:textId="77777777" w:rsidR="00186942" w:rsidRPr="006F7E99" w:rsidRDefault="00186942" w:rsidP="00625FF6">
      <w:pPr>
        <w:rPr>
          <w:rFonts w:ascii="Arial Narrow" w:hAnsi="Arial Narrow"/>
          <w:sz w:val="12"/>
          <w:szCs w:val="12"/>
        </w:rPr>
      </w:pPr>
    </w:p>
    <w:sectPr w:rsidR="00186942" w:rsidRPr="006F7E99" w:rsidSect="00CC51DD">
      <w:headerReference w:type="default" r:id="rId7"/>
      <w:footerReference w:type="default" r:id="rId8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34D4" w14:textId="77777777" w:rsidR="001F50FB" w:rsidRDefault="001F50FB">
      <w:r>
        <w:separator/>
      </w:r>
    </w:p>
  </w:endnote>
  <w:endnote w:type="continuationSeparator" w:id="0">
    <w:p w14:paraId="2483A320" w14:textId="77777777" w:rsidR="001F50FB" w:rsidRDefault="001F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wsGoth BT">
    <w:altName w:val="Corbel"/>
    <w:charset w:val="00"/>
    <w:family w:val="swiss"/>
    <w:pitch w:val="variable"/>
    <w:sig w:usb0="00000001" w:usb1="00000000" w:usb2="00000000" w:usb3="00000000" w:csb0="0000001B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5C05" w14:textId="77777777" w:rsidR="009471BA" w:rsidRPr="004F21AD" w:rsidRDefault="004F21AD" w:rsidP="004F21AD">
    <w:pPr>
      <w:pStyle w:val="Footer"/>
      <w:tabs>
        <w:tab w:val="clear" w:pos="8640"/>
        <w:tab w:val="right" w:pos="10170"/>
      </w:tabs>
      <w:rPr>
        <w:rFonts w:ascii="NewsGoth BT" w:hAnsi="NewsGoth BT" w:cs="Tahoma"/>
        <w:sz w:val="18"/>
        <w:szCs w:val="18"/>
      </w:rPr>
    </w:pPr>
    <w:r w:rsidRPr="006F7E99">
      <w:rPr>
        <w:rFonts w:ascii="Arial Narrow" w:hAnsi="Arial Narrow" w:cs="Tahoma"/>
        <w:sz w:val="18"/>
        <w:szCs w:val="18"/>
      </w:rPr>
      <w:t xml:space="preserve">NC </w:t>
    </w:r>
    <w:smartTag w:uri="urn:schemas-microsoft-com:office:smarttags" w:element="stockticker">
      <w:r w:rsidRPr="006F7E99">
        <w:rPr>
          <w:rFonts w:ascii="Arial Narrow" w:hAnsi="Arial Narrow" w:cs="Tahoma"/>
          <w:sz w:val="18"/>
          <w:szCs w:val="18"/>
        </w:rPr>
        <w:t>ITP</w:t>
      </w:r>
    </w:smartTag>
    <w:r w:rsidRPr="006F7E99">
      <w:rPr>
        <w:rFonts w:ascii="Arial Narrow" w:hAnsi="Arial Narrow" w:cs="Tahoma"/>
        <w:sz w:val="18"/>
        <w:szCs w:val="18"/>
      </w:rPr>
      <w:t xml:space="preserve"> Surrogate Parent Appointment Letter </w:t>
    </w:r>
    <w:r w:rsidR="006F7E99">
      <w:rPr>
        <w:rFonts w:ascii="Arial Narrow" w:hAnsi="Arial Narrow" w:cs="Tahoma"/>
        <w:sz w:val="18"/>
        <w:szCs w:val="18"/>
      </w:rPr>
      <w:t xml:space="preserve">– Kirundi </w:t>
    </w:r>
    <w:r w:rsidRPr="006F7E99">
      <w:rPr>
        <w:rFonts w:ascii="Arial Narrow" w:hAnsi="Arial Narrow" w:cs="Tahoma"/>
        <w:sz w:val="18"/>
        <w:szCs w:val="18"/>
      </w:rPr>
      <w:t>(3/07, Revised 7/07, Updated 7/20, 4/22)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D941" w14:textId="77777777" w:rsidR="001F50FB" w:rsidRDefault="001F50FB">
      <w:r>
        <w:separator/>
      </w:r>
    </w:p>
  </w:footnote>
  <w:footnote w:type="continuationSeparator" w:id="0">
    <w:p w14:paraId="0BDF1098" w14:textId="77777777" w:rsidR="001F50FB" w:rsidRDefault="001F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A2E4" w14:textId="77777777" w:rsidR="00227AE7" w:rsidRDefault="00227AE7" w:rsidP="00227AE7">
    <w:pPr>
      <w:ind w:left="720" w:hanging="720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Ubuyobozi bwa Leta ya Carolina y’uburaruko bwitaho amagara y’abantu n’ibikorwa bijanye</w:t>
    </w:r>
  </w:p>
  <w:p w14:paraId="2B08FBE4" w14:textId="77777777" w:rsidR="00227AE7" w:rsidRPr="006F7E99" w:rsidRDefault="00227AE7" w:rsidP="00227AE7">
    <w:pPr>
      <w:pStyle w:val="Header"/>
      <w:jc w:val="right"/>
      <w:rPr>
        <w:sz w:val="18"/>
        <w:szCs w:val="18"/>
        <w:lang w:val="es-US"/>
      </w:rPr>
    </w:pPr>
    <w:r w:rsidRPr="006F7E99">
      <w:rPr>
        <w:sz w:val="18"/>
        <w:szCs w:val="18"/>
        <w:lang w:val="es-US"/>
      </w:rPr>
      <w:t>Igisata c’ineza no kubaho neza kw’imiryango</w:t>
    </w:r>
  </w:p>
  <w:p w14:paraId="12B4255C" w14:textId="77777777" w:rsidR="009471BA" w:rsidRPr="006F7E99" w:rsidRDefault="009471BA">
    <w:pPr>
      <w:pStyle w:val="Header"/>
      <w:jc w:val="right"/>
      <w:rPr>
        <w:sz w:val="18"/>
        <w:szCs w:val="18"/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5191B"/>
    <w:multiLevelType w:val="hybridMultilevel"/>
    <w:tmpl w:val="9C1C57F0"/>
    <w:lvl w:ilvl="0" w:tplc="61B61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583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hjrqX9hNVl5uPrKg6xx42ikAViuS6jx3lgC4afdoFtyBb/OsyOYkTqiFgW1AHPEvwi59/G00irxN/mRUqAsig==" w:salt="1ElMD/Ob/nNSdGoKbg5aEg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20"/>
    <w:rsid w:val="000944C6"/>
    <w:rsid w:val="000C209D"/>
    <w:rsid w:val="000C4A6C"/>
    <w:rsid w:val="00186942"/>
    <w:rsid w:val="001F50FB"/>
    <w:rsid w:val="00227AE7"/>
    <w:rsid w:val="00235E45"/>
    <w:rsid w:val="002B146C"/>
    <w:rsid w:val="003A0F65"/>
    <w:rsid w:val="003A1A9A"/>
    <w:rsid w:val="003C3638"/>
    <w:rsid w:val="003C5FB7"/>
    <w:rsid w:val="004A7496"/>
    <w:rsid w:val="004C1BFA"/>
    <w:rsid w:val="004C2D53"/>
    <w:rsid w:val="004E32D0"/>
    <w:rsid w:val="004F21AD"/>
    <w:rsid w:val="00565373"/>
    <w:rsid w:val="00624D12"/>
    <w:rsid w:val="00625FF6"/>
    <w:rsid w:val="00686778"/>
    <w:rsid w:val="006F7E99"/>
    <w:rsid w:val="00794A92"/>
    <w:rsid w:val="008228E1"/>
    <w:rsid w:val="008F2B90"/>
    <w:rsid w:val="00930102"/>
    <w:rsid w:val="009471BA"/>
    <w:rsid w:val="009711B1"/>
    <w:rsid w:val="00A20ACE"/>
    <w:rsid w:val="00A2336A"/>
    <w:rsid w:val="00A52920"/>
    <w:rsid w:val="00AD601C"/>
    <w:rsid w:val="00B16C96"/>
    <w:rsid w:val="00B47280"/>
    <w:rsid w:val="00BD43F1"/>
    <w:rsid w:val="00BF4D17"/>
    <w:rsid w:val="00CB1010"/>
    <w:rsid w:val="00CC51DD"/>
    <w:rsid w:val="00CC616B"/>
    <w:rsid w:val="00D26827"/>
    <w:rsid w:val="00D50A48"/>
    <w:rsid w:val="00E11E02"/>
    <w:rsid w:val="00E94424"/>
    <w:rsid w:val="00F4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0C2A672"/>
  <w15:chartTrackingRefBased/>
  <w15:docId w15:val="{0E2FC1C0-C188-44F5-8E3B-D6E9FEF7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Bright" w:hAnsi="Lucida Br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jc w:val="center"/>
    </w:pPr>
    <w:rPr>
      <w:b/>
      <w:bCs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 Narrow" w:hAnsi="Arial Narrow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94424"/>
    <w:rPr>
      <w:rFonts w:ascii="Arial Narrow" w:hAnsi="Arial Narrow"/>
    </w:rPr>
  </w:style>
  <w:style w:type="character" w:customStyle="1" w:styleId="FooterChar">
    <w:name w:val="Footer Char"/>
    <w:basedOn w:val="DefaultParagraphFont"/>
    <w:link w:val="Footer"/>
    <w:rsid w:val="004F21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irundi%20(KR).zip\Surrogate%20Parent%20Appointment%20Letter_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Surrogate Parent Appointment Letter_KR.dotx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Surrogate Parent Appointment</vt:lpstr>
      <vt:lpstr>7011 Surrogate Parent Appointment</vt:lpstr>
    </vt:vector>
  </TitlesOfParts>
  <Company>DHHS DPH Early Intervention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Surrogate Parent Appointment</dc:title>
  <dc:subject>Appointment of Surrogate Parent</dc:subject>
  <dc:creator>Bailey, Andrea B.</dc:creator>
  <cp:keywords>English</cp:keywords>
  <dc:description>Last Revised July 2007</dc:description>
  <cp:lastModifiedBy>Bailey, Andrea B.</cp:lastModifiedBy>
  <cp:revision>1</cp:revision>
  <cp:lastPrinted>2007-03-22T18:43:00Z</cp:lastPrinted>
  <dcterms:created xsi:type="dcterms:W3CDTF">2023-08-15T19:32:00Z</dcterms:created>
  <dcterms:modified xsi:type="dcterms:W3CDTF">2023-08-15T19:32:00Z</dcterms:modified>
  <cp:category>Procedural Safeguards</cp:category>
</cp:coreProperties>
</file>