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A74D18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:rsidR="007D5598" w:rsidRPr="00A74D18" w:rsidRDefault="007D5598" w:rsidP="007D559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A74D18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0"/>
          </w:p>
        </w:tc>
      </w:tr>
    </w:tbl>
    <w:p w:rsidR="00475AFB" w:rsidRPr="00A74D18" w:rsidRDefault="00C3254F">
      <w:pPr>
        <w:rPr>
          <w:rFonts w:ascii="Arial Black" w:hAnsi="Arial Black" w:cs="Arial"/>
          <w:i/>
          <w:sz w:val="28"/>
          <w:szCs w:val="28"/>
          <w:lang w:val="rw-RW"/>
        </w:rPr>
      </w:pPr>
      <w:r w:rsidRPr="00A74D18">
        <w:rPr>
          <w:rFonts w:ascii="Arial Black" w:hAnsi="Arial Black" w:cs="Arial"/>
          <w:i/>
          <w:sz w:val="28"/>
          <w:szCs w:val="28"/>
          <w:lang w:val="rw-RW"/>
        </w:rPr>
        <w:t xml:space="preserve">Umugambi witaho abana batoyi muri Leta ya </w:t>
      </w:r>
      <w:r w:rsidR="00475AFB" w:rsidRPr="00A74D18">
        <w:rPr>
          <w:rFonts w:ascii="Arial Black" w:hAnsi="Arial Black" w:cs="Arial"/>
          <w:i/>
          <w:sz w:val="28"/>
          <w:szCs w:val="28"/>
          <w:lang w:val="rw-RW"/>
        </w:rPr>
        <w:t>Carolina</w:t>
      </w:r>
      <w:r w:rsidRPr="00A74D18">
        <w:rPr>
          <w:rFonts w:ascii="Arial Black" w:hAnsi="Arial Black" w:cs="Arial"/>
          <w:i/>
          <w:sz w:val="28"/>
          <w:szCs w:val="28"/>
          <w:lang w:val="rw-RW"/>
        </w:rPr>
        <w:t xml:space="preserve"> y’uburaruko</w:t>
      </w:r>
    </w:p>
    <w:p w:rsidR="00475AFB" w:rsidRPr="00A74D18" w:rsidRDefault="004574CB" w:rsidP="008C2CE2">
      <w:pPr>
        <w:pStyle w:val="Header"/>
        <w:spacing w:after="240"/>
        <w:rPr>
          <w:rFonts w:ascii="Arial Black" w:hAnsi="Arial Black"/>
          <w:i/>
          <w:sz w:val="32"/>
          <w:szCs w:val="32"/>
          <w:lang w:val="rw-RW"/>
        </w:rPr>
      </w:pPr>
      <w:r w:rsidRPr="00A74D18">
        <w:rPr>
          <w:rFonts w:ascii="Arial Black" w:hAnsi="Arial Black" w:cs="Arial"/>
          <w:i/>
          <w:sz w:val="32"/>
          <w:szCs w:val="32"/>
          <w:lang w:val="rw-RW"/>
        </w:rPr>
        <w:t>URWETE RUHAGARIKA UBUSERUKIZI BW’UMUVYEYI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456"/>
        <w:gridCol w:w="276"/>
        <w:gridCol w:w="514"/>
        <w:gridCol w:w="14"/>
        <w:gridCol w:w="629"/>
        <w:gridCol w:w="1811"/>
        <w:gridCol w:w="38"/>
        <w:gridCol w:w="347"/>
        <w:gridCol w:w="960"/>
        <w:gridCol w:w="468"/>
        <w:gridCol w:w="157"/>
        <w:gridCol w:w="270"/>
        <w:gridCol w:w="811"/>
        <w:gridCol w:w="538"/>
        <w:gridCol w:w="1530"/>
        <w:gridCol w:w="1262"/>
      </w:tblGrid>
      <w:tr w:rsidR="005623EF" w:rsidRPr="00A74D18" w:rsidTr="00A74D18">
        <w:trPr>
          <w:trHeight w:val="432"/>
          <w:jc w:val="center"/>
        </w:trPr>
        <w:tc>
          <w:tcPr>
            <w:tcW w:w="937" w:type="pct"/>
            <w:gridSpan w:val="5"/>
            <w:shd w:val="clear" w:color="auto" w:fill="auto"/>
            <w:vAlign w:val="bottom"/>
          </w:tcPr>
          <w:p w:rsidR="00267B73" w:rsidRPr="00A74D18" w:rsidRDefault="004574C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Amazina y’umwana</w:t>
            </w:r>
            <w:r w:rsidR="00267B73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:</w:t>
            </w:r>
          </w:p>
        </w:tc>
        <w:tc>
          <w:tcPr>
            <w:tcW w:w="179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7B73" w:rsidRPr="00A74D18" w:rsidRDefault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1"/>
          </w:p>
        </w:tc>
        <w:tc>
          <w:tcPr>
            <w:tcW w:w="881" w:type="pct"/>
            <w:gridSpan w:val="4"/>
            <w:shd w:val="clear" w:color="auto" w:fill="auto"/>
            <w:vAlign w:val="bottom"/>
          </w:tcPr>
          <w:p w:rsidR="00267B73" w:rsidRPr="00A74D18" w:rsidRDefault="004574C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Italiki y;amavuka</w:t>
            </w:r>
            <w:r w:rsidR="00267B73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:</w:t>
            </w:r>
          </w:p>
        </w:tc>
        <w:bookmarkStart w:id="2" w:name="Text4"/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7B73" w:rsidRPr="00A74D18" w:rsidRDefault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7B73" w:rsidRPr="00A74D18" w:rsidRDefault="00267B73" w:rsidP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</w:p>
        </w:tc>
      </w:tr>
      <w:tr w:rsidR="005623EF" w:rsidRPr="00A74D18" w:rsidTr="00C3254F">
        <w:trPr>
          <w:trHeight w:val="432"/>
          <w:jc w:val="center"/>
        </w:trPr>
        <w:tc>
          <w:tcPr>
            <w:tcW w:w="363" w:type="pct"/>
            <w:gridSpan w:val="2"/>
            <w:shd w:val="clear" w:color="auto" w:fill="auto"/>
            <w:vAlign w:val="bottom"/>
          </w:tcPr>
          <w:p w:rsidR="00267B73" w:rsidRPr="00A74D18" w:rsidRDefault="00C3254F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Italiki</w:t>
            </w:r>
            <w:r w:rsidR="00267B73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:</w:t>
            </w:r>
          </w:p>
        </w:tc>
        <w:bookmarkStart w:id="3" w:name="Text5"/>
        <w:tc>
          <w:tcPr>
            <w:tcW w:w="149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7B73" w:rsidRPr="00A74D18" w:rsidRDefault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3"/>
          </w:p>
        </w:tc>
        <w:tc>
          <w:tcPr>
            <w:tcW w:w="3146" w:type="pct"/>
            <w:gridSpan w:val="9"/>
            <w:shd w:val="clear" w:color="auto" w:fill="auto"/>
            <w:vAlign w:val="bottom"/>
          </w:tcPr>
          <w:p w:rsidR="00267B73" w:rsidRPr="00A74D18" w:rsidRDefault="00267B73">
            <w:pPr>
              <w:rPr>
                <w:rFonts w:ascii="Arial Narrow" w:hAnsi="Arial Narrow" w:cs="Arial"/>
                <w:sz w:val="22"/>
                <w:szCs w:val="22"/>
                <w:u w:val="single"/>
                <w:lang w:val="rw-RW"/>
              </w:rPr>
            </w:pPr>
          </w:p>
        </w:tc>
      </w:tr>
      <w:tr w:rsidR="005623EF" w:rsidRPr="00A74D18" w:rsidTr="00A74D18">
        <w:trPr>
          <w:trHeight w:val="432"/>
          <w:jc w:val="center"/>
        </w:trPr>
        <w:tc>
          <w:tcPr>
            <w:tcW w:w="625" w:type="pct"/>
            <w:gridSpan w:val="4"/>
            <w:shd w:val="clear" w:color="auto" w:fill="auto"/>
            <w:vAlign w:val="bottom"/>
          </w:tcPr>
          <w:p w:rsidR="005623EF" w:rsidRPr="00A74D18" w:rsidRDefault="00C3254F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Nyakubahwa</w:t>
            </w:r>
          </w:p>
        </w:tc>
        <w:tc>
          <w:tcPr>
            <w:tcW w:w="140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3EF" w:rsidRPr="00A74D18" w:rsidRDefault="005623EF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4"/>
          </w:p>
        </w:tc>
        <w:tc>
          <w:tcPr>
            <w:tcW w:w="2974" w:type="pct"/>
            <w:gridSpan w:val="8"/>
            <w:shd w:val="clear" w:color="auto" w:fill="auto"/>
            <w:vAlign w:val="bottom"/>
          </w:tcPr>
          <w:p w:rsidR="005623EF" w:rsidRPr="00A74D18" w:rsidRDefault="005623EF">
            <w:pPr>
              <w:rPr>
                <w:rFonts w:ascii="Arial Narrow" w:hAnsi="Arial Narrow" w:cs="Arial"/>
                <w:sz w:val="22"/>
                <w:szCs w:val="22"/>
                <w:u w:val="single"/>
                <w:lang w:val="rw-RW"/>
              </w:rPr>
            </w:pPr>
          </w:p>
        </w:tc>
      </w:tr>
      <w:tr w:rsidR="00475AFB" w:rsidRPr="00A74D18" w:rsidTr="005623EF">
        <w:trPr>
          <w:trHeight w:val="144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475AFB" w:rsidRPr="00A74D18" w:rsidRDefault="00475AFB">
            <w:pPr>
              <w:rPr>
                <w:rFonts w:ascii="Arial Narrow" w:hAnsi="Arial Narrow" w:cs="Arial"/>
                <w:sz w:val="14"/>
                <w:szCs w:val="14"/>
                <w:lang w:val="rw-RW"/>
              </w:rPr>
            </w:pPr>
          </w:p>
        </w:tc>
      </w:tr>
      <w:tr w:rsidR="00475AFB" w:rsidRPr="00A74D18" w:rsidTr="005623EF">
        <w:trPr>
          <w:trHeight w:val="432"/>
          <w:jc w:val="center"/>
        </w:trPr>
        <w:tc>
          <w:tcPr>
            <w:tcW w:w="5000" w:type="pct"/>
            <w:gridSpan w:val="16"/>
            <w:shd w:val="clear" w:color="auto" w:fill="auto"/>
            <w:vAlign w:val="bottom"/>
          </w:tcPr>
          <w:p w:rsidR="00475AFB" w:rsidRPr="00A74D18" w:rsidRDefault="0030336C" w:rsidP="0030336C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Turabashimiye kuba mwitavye mukaza mu bikorwa vy’umugambi witaho abana batoyi muri Leta ya Carolina y’uburaruko nk’uwaserukiye umuvyeyi wa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: </w:t>
            </w:r>
          </w:p>
        </w:tc>
      </w:tr>
      <w:tr w:rsidR="005623EF" w:rsidRPr="00A74D18" w:rsidTr="005623EF">
        <w:trPr>
          <w:trHeight w:val="360"/>
          <w:jc w:val="center"/>
        </w:trPr>
        <w:tc>
          <w:tcPr>
            <w:tcW w:w="183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5"/>
          </w:p>
        </w:tc>
        <w:tc>
          <w:tcPr>
            <w:tcW w:w="3165" w:type="pct"/>
            <w:gridSpan w:val="10"/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</w:p>
        </w:tc>
      </w:tr>
      <w:tr w:rsidR="00475AFB" w:rsidRPr="00A74D18" w:rsidTr="005623EF">
        <w:trPr>
          <w:trHeight w:val="144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475AFB" w:rsidRPr="00A74D18" w:rsidRDefault="00475AFB">
            <w:pPr>
              <w:rPr>
                <w:rFonts w:ascii="Arial Narrow" w:hAnsi="Arial Narrow" w:cs="Arial"/>
                <w:sz w:val="14"/>
                <w:szCs w:val="14"/>
                <w:lang w:val="rw-RW"/>
              </w:rPr>
            </w:pPr>
          </w:p>
        </w:tc>
      </w:tr>
      <w:tr w:rsidR="00475AFB" w:rsidRPr="00A74D18" w:rsidTr="00A74D18">
        <w:trPr>
          <w:trHeight w:val="585"/>
          <w:jc w:val="center"/>
        </w:trPr>
        <w:tc>
          <w:tcPr>
            <w:tcW w:w="5000" w:type="pct"/>
            <w:gridSpan w:val="16"/>
            <w:shd w:val="clear" w:color="auto" w:fill="auto"/>
            <w:vAlign w:val="bottom"/>
          </w:tcPr>
          <w:p w:rsidR="00475AFB" w:rsidRPr="00A74D18" w:rsidRDefault="00515340" w:rsidP="00515340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Ukwitanga kwanyu mu kigo citaho abana batoyi kwaradufashije cane mu kwizera neza ko ibikorwa vyo gufasha twiyemeje  vyakozwe vyose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. 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Igikorwa canyu nk’uwuza mu kibanza c’umuvyeyi cabaye kirabangira kubera imvo zikurikira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:</w:t>
            </w:r>
          </w:p>
        </w:tc>
      </w:tr>
      <w:tr w:rsidR="005623EF" w:rsidRPr="00A74D18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:rsidR="00475AFB" w:rsidRPr="00A74D18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6"/>
          </w:p>
        </w:tc>
        <w:tc>
          <w:tcPr>
            <w:tcW w:w="4774" w:type="pct"/>
            <w:gridSpan w:val="15"/>
            <w:shd w:val="clear" w:color="auto" w:fill="auto"/>
            <w:vAlign w:val="bottom"/>
          </w:tcPr>
          <w:p w:rsidR="00475AFB" w:rsidRPr="00A74D18" w:rsidRDefault="00960B68" w:rsidP="00960B68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Wahisemwo guhagarika kwitaho ikigikorwa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.</w:t>
            </w:r>
          </w:p>
        </w:tc>
      </w:tr>
      <w:tr w:rsidR="005623EF" w:rsidRPr="00A74D18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:rsidR="00475AFB" w:rsidRPr="00A74D18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7"/>
          </w:p>
        </w:tc>
        <w:tc>
          <w:tcPr>
            <w:tcW w:w="4774" w:type="pct"/>
            <w:gridSpan w:val="15"/>
            <w:shd w:val="clear" w:color="auto" w:fill="auto"/>
            <w:vAlign w:val="bottom"/>
          </w:tcPr>
          <w:p w:rsidR="00475AFB" w:rsidRPr="00A74D18" w:rsidRDefault="00960B68" w:rsidP="00960B68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Warerekanye ko utagishoboye guhagararira umwana vy’ukuri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.</w:t>
            </w:r>
          </w:p>
        </w:tc>
      </w:tr>
      <w:tr w:rsidR="005623EF" w:rsidRPr="00A74D18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:rsidR="00475AFB" w:rsidRPr="00A74D18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8"/>
          </w:p>
        </w:tc>
        <w:tc>
          <w:tcPr>
            <w:tcW w:w="4774" w:type="pct"/>
            <w:gridSpan w:val="15"/>
            <w:shd w:val="clear" w:color="auto" w:fill="auto"/>
            <w:vAlign w:val="bottom"/>
          </w:tcPr>
          <w:p w:rsidR="00475AFB" w:rsidRPr="00A74D18" w:rsidRDefault="00960B68" w:rsidP="00960B68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Twasanze utagikwije ibisabwa kugira ushobore kuguma mu gishingo c’umuvyeyi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, 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canke</w:t>
            </w:r>
          </w:p>
        </w:tc>
      </w:tr>
      <w:tr w:rsidR="005623EF" w:rsidRPr="00A74D18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:rsidR="00475AFB" w:rsidRPr="00A74D18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9"/>
          </w:p>
        </w:tc>
        <w:tc>
          <w:tcPr>
            <w:tcW w:w="4774" w:type="pct"/>
            <w:gridSpan w:val="15"/>
            <w:shd w:val="clear" w:color="auto" w:fill="auto"/>
            <w:vAlign w:val="bottom"/>
          </w:tcPr>
          <w:p w:rsidR="00475AFB" w:rsidRPr="00A74D18" w:rsidRDefault="00960B68" w:rsidP="00960B68">
            <w:pPr>
              <w:ind w:right="-118"/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Umwana ageze mu bihe biboneka ko atagikeneye uwuza mu gishingo c’umuvyeyi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.</w:t>
            </w:r>
          </w:p>
        </w:tc>
      </w:tr>
      <w:tr w:rsidR="005623EF" w:rsidRPr="00A74D18" w:rsidTr="00C3254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:rsidR="00475AFB" w:rsidRPr="00A74D18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</w:p>
        </w:tc>
        <w:tc>
          <w:tcPr>
            <w:tcW w:w="392" w:type="pct"/>
            <w:gridSpan w:val="2"/>
            <w:shd w:val="clear" w:color="auto" w:fill="auto"/>
            <w:vAlign w:val="bottom"/>
          </w:tcPr>
          <w:p w:rsidR="00475AFB" w:rsidRPr="00A74D18" w:rsidRDefault="00960B68" w:rsidP="00475AFB">
            <w:pPr>
              <w:ind w:right="-118"/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Ibindi </w:t>
            </w:r>
          </w:p>
        </w:tc>
        <w:tc>
          <w:tcPr>
            <w:tcW w:w="4382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AFB" w:rsidRPr="00A74D18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10"/>
          </w:p>
        </w:tc>
      </w:tr>
      <w:tr w:rsidR="005623EF" w:rsidRPr="00A74D18" w:rsidTr="00A74D18">
        <w:trPr>
          <w:trHeight w:val="432"/>
          <w:jc w:val="center"/>
        </w:trPr>
        <w:tc>
          <w:tcPr>
            <w:tcW w:w="3348" w:type="pct"/>
            <w:gridSpan w:val="13"/>
            <w:shd w:val="clear" w:color="auto" w:fill="auto"/>
            <w:vAlign w:val="bottom"/>
          </w:tcPr>
          <w:p w:rsidR="00475AFB" w:rsidRPr="00A74D18" w:rsidRDefault="00960B68" w:rsidP="00960B68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Igikorwa wakoze nk’uwuri mu gishingo c’umuvyeyi w’uyu mwana kizorangira neza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 </w:t>
            </w:r>
          </w:p>
        </w:tc>
        <w:bookmarkStart w:id="11" w:name="Text8"/>
        <w:tc>
          <w:tcPr>
            <w:tcW w:w="16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. d, yy"/>
                  </w:textInput>
                </w:ffData>
              </w:fldCha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  <w:bookmarkEnd w:id="11"/>
          </w:p>
        </w:tc>
      </w:tr>
      <w:tr w:rsidR="00475AFB" w:rsidRPr="00A74D18" w:rsidTr="005623EF">
        <w:trPr>
          <w:trHeight w:val="144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475AFB" w:rsidRPr="00A74D18" w:rsidRDefault="00475AFB">
            <w:pPr>
              <w:rPr>
                <w:rFonts w:ascii="Arial Narrow" w:hAnsi="Arial Narrow" w:cs="Arial"/>
                <w:sz w:val="14"/>
                <w:szCs w:val="14"/>
                <w:lang w:val="rw-RW"/>
              </w:rPr>
            </w:pPr>
          </w:p>
        </w:tc>
      </w:tr>
      <w:tr w:rsidR="00475AFB" w:rsidRPr="00A74D18" w:rsidTr="005623EF">
        <w:trPr>
          <w:trHeight w:val="783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475AFB" w:rsidRPr="00A74D18" w:rsidRDefault="00870792" w:rsidP="00870792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Turagusavye wiyumve amahoro igihe cose uzoduhamagara ku biro wipfuza kumenya ibijanye n’iyi ngingo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. 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Hamwe n’ivyo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,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 turagushimiye ku mwanya n’akigoro mwashoboye kuturonsa kugira igikorwa kigende neza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.</w:t>
            </w:r>
          </w:p>
        </w:tc>
      </w:tr>
      <w:tr w:rsidR="008C2CE2" w:rsidRPr="00A74D18" w:rsidTr="005623EF">
        <w:trPr>
          <w:trHeight w:val="576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8C2CE2" w:rsidRPr="00A74D18" w:rsidRDefault="008C2CE2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</w:p>
        </w:tc>
      </w:tr>
      <w:tr w:rsidR="005623EF" w:rsidRPr="00A74D18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75AFB" w:rsidRPr="00A74D18" w:rsidRDefault="00870792" w:rsidP="00475AFB">
            <w:pPr>
              <w:ind w:right="-115"/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Murakoze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,</w:t>
            </w:r>
          </w:p>
        </w:tc>
        <w:tc>
          <w:tcPr>
            <w:tcW w:w="2054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475AFB" w:rsidRPr="00A74D18" w:rsidRDefault="00870792" w:rsidP="00475AFB">
            <w:pPr>
              <w:spacing w:before="120"/>
              <w:rPr>
                <w:rFonts w:ascii="Arial Narrow" w:hAnsi="Arial Narrow" w:cs="Arial"/>
                <w:b/>
                <w:lang w:val="rw-RW"/>
              </w:rPr>
            </w:pPr>
            <w:r w:rsidRPr="00A74D18">
              <w:rPr>
                <w:rFonts w:ascii="Arial Narrow" w:hAnsi="Arial Narrow" w:cs="Arial"/>
                <w:b/>
                <w:lang w:val="rw-RW"/>
              </w:rPr>
              <w:t>Hari ico mwipfuza kumenya ku bijanye na</w:t>
            </w:r>
            <w:r w:rsidR="00475AFB" w:rsidRPr="00A74D18">
              <w:rPr>
                <w:rFonts w:ascii="Arial Narrow" w:hAnsi="Arial Narrow" w:cs="Arial"/>
                <w:b/>
                <w:lang w:val="rw-RW"/>
              </w:rPr>
              <w:t xml:space="preserve"> CDSA:</w:t>
            </w:r>
          </w:p>
          <w:p w:rsidR="00475AFB" w:rsidRPr="00A74D18" w:rsidRDefault="00475AFB" w:rsidP="00475AFB">
            <w:pPr>
              <w:spacing w:before="60"/>
              <w:rPr>
                <w:rFonts w:ascii="Arial Narrow" w:hAnsi="Arial Narrow" w:cs="Arial"/>
                <w:b/>
                <w:lang w:val="rw-RW"/>
              </w:rPr>
            </w:pPr>
            <w:r w:rsidRPr="00A74D18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74D18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lang w:val="rw-RW"/>
              </w:rPr>
            </w:r>
            <w:r w:rsidRPr="00A74D18">
              <w:rPr>
                <w:rFonts w:ascii="Arial Narrow" w:hAnsi="Arial Narrow" w:cs="Arial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fldChar w:fldCharType="end"/>
            </w:r>
          </w:p>
        </w:tc>
      </w:tr>
      <w:tr w:rsidR="005623EF" w:rsidRPr="00A74D18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75AFB" w:rsidRPr="00A74D18" w:rsidRDefault="00870792" w:rsidP="00870792">
            <w:pPr>
              <w:ind w:right="-108"/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Umuyobozi canke uwagenywe guserukira ikigo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 xml:space="preserve"> 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“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Developmental Services Agency (CDSA)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”</w:t>
            </w:r>
            <w:r w:rsidR="00475AFB"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:</w:t>
            </w:r>
          </w:p>
        </w:tc>
        <w:tc>
          <w:tcPr>
            <w:tcW w:w="205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5623EF" w:rsidRPr="00A74D18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sz w:val="22"/>
                <w:szCs w:val="22"/>
                <w:lang w:val="rw-RW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75AFB" w:rsidRPr="00A74D18" w:rsidRDefault="00475AFB">
            <w:pPr>
              <w:rPr>
                <w:rFonts w:ascii="Arial Narrow" w:hAnsi="Arial Narrow" w:cs="Arial"/>
                <w:sz w:val="22"/>
                <w:szCs w:val="22"/>
                <w:lang w:val="rw-RW"/>
              </w:rPr>
            </w:pPr>
          </w:p>
        </w:tc>
        <w:tc>
          <w:tcPr>
            <w:tcW w:w="205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5623EF" w:rsidRPr="00A74D18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475AFB" w:rsidRPr="00A74D18" w:rsidRDefault="00475AFB" w:rsidP="00870792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A74D18">
              <w:rPr>
                <w:rFonts w:ascii="Arial Narrow" w:hAnsi="Arial Narrow" w:cs="Arial"/>
                <w:sz w:val="20"/>
                <w:szCs w:val="20"/>
                <w:lang w:val="rw-RW"/>
              </w:rPr>
              <w:t>(</w:t>
            </w:r>
            <w:r w:rsidR="00A74D18">
              <w:rPr>
                <w:rFonts w:ascii="Arial Narrow" w:hAnsi="Arial Narrow" w:cs="Arial"/>
                <w:sz w:val="20"/>
                <w:szCs w:val="20"/>
                <w:lang w:val="rw-RW"/>
              </w:rPr>
              <w:t>Print or Type Name</w:t>
            </w:r>
            <w:r w:rsidRPr="00A74D18">
              <w:rPr>
                <w:rFonts w:ascii="Arial Narrow" w:hAnsi="Arial Narrow" w:cs="Arial"/>
                <w:sz w:val="20"/>
                <w:szCs w:val="20"/>
                <w:lang w:val="rw-RW"/>
              </w:rPr>
              <w:t>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205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5623EF" w:rsidRPr="00A74D18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:rsidR="00475AFB" w:rsidRPr="00A74D18" w:rsidRDefault="00267B73">
            <w:pPr>
              <w:rPr>
                <w:rFonts w:ascii="Arial Narrow" w:hAnsi="Arial Narrow" w:cs="Arial"/>
                <w:lang w:val="rw-RW"/>
              </w:rPr>
            </w:pPr>
            <w:r w:rsidRPr="00A74D18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74D18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A74D18">
              <w:rPr>
                <w:rFonts w:ascii="Arial Narrow" w:hAnsi="Arial Narrow" w:cs="Arial"/>
                <w:lang w:val="rw-RW"/>
              </w:rPr>
            </w:r>
            <w:r w:rsidRPr="00A74D18">
              <w:rPr>
                <w:rFonts w:ascii="Arial Narrow" w:hAnsi="Arial Narrow" w:cs="Arial"/>
                <w:lang w:val="rw-RW"/>
              </w:rPr>
              <w:fldChar w:fldCharType="separate"/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t> </w:t>
            </w:r>
            <w:r w:rsidRPr="00A74D18">
              <w:rPr>
                <w:rFonts w:ascii="Arial Narrow" w:hAnsi="Arial Narrow" w:cs="Arial"/>
                <w:lang w:val="rw-RW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205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475AFB" w:rsidRPr="00A74D18" w:rsidRDefault="00475AFB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5623EF" w:rsidRPr="00A74D18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</w:tcPr>
          <w:p w:rsidR="00475AFB" w:rsidRPr="00A74D18" w:rsidRDefault="00A74D18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>
              <w:rPr>
                <w:rFonts w:ascii="Arial Narrow" w:hAnsi="Arial Narrow" w:cs="Arial"/>
                <w:sz w:val="20"/>
                <w:szCs w:val="20"/>
                <w:lang w:val="rw-RW"/>
              </w:rPr>
              <w:t>Signature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AFB" w:rsidRPr="00A74D18" w:rsidRDefault="00475AFB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75AFB" w:rsidRPr="00A74D18" w:rsidRDefault="00475AFB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205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475AFB" w:rsidRPr="00A74D18" w:rsidRDefault="00475AFB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</w:tr>
    </w:tbl>
    <w:p w:rsidR="00D71AD7" w:rsidRPr="00A74D18" w:rsidRDefault="00D71AD7" w:rsidP="006E7E9F">
      <w:pPr>
        <w:rPr>
          <w:rFonts w:ascii="Arial Narrow" w:hAnsi="Arial Narrow"/>
          <w:sz w:val="14"/>
          <w:szCs w:val="14"/>
          <w:lang w:val="rw-RW"/>
        </w:rPr>
      </w:pPr>
    </w:p>
    <w:sectPr w:rsidR="00D71AD7" w:rsidRPr="00A74D18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44C" w:rsidRDefault="004F444C">
      <w:r>
        <w:separator/>
      </w:r>
    </w:p>
  </w:endnote>
  <w:endnote w:type="continuationSeparator" w:id="0">
    <w:p w:rsidR="004F444C" w:rsidRDefault="004F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AFB" w:rsidRPr="00983C5D" w:rsidRDefault="00983C5D" w:rsidP="00983C5D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A74D18">
      <w:rPr>
        <w:rFonts w:ascii="Arial Narrow" w:hAnsi="Arial Narrow" w:cs="Tahoma"/>
        <w:sz w:val="18"/>
        <w:szCs w:val="18"/>
      </w:rPr>
      <w:t xml:space="preserve">NC ITP Surrogate Parent Termination Letter </w:t>
    </w:r>
    <w:r w:rsidR="00A74D18">
      <w:rPr>
        <w:rFonts w:ascii="Arial Narrow" w:hAnsi="Arial Narrow" w:cs="Tahoma"/>
        <w:sz w:val="18"/>
        <w:szCs w:val="18"/>
      </w:rPr>
      <w:t xml:space="preserve">– Kirundi </w:t>
    </w:r>
    <w:r w:rsidRPr="00A74D18">
      <w:rPr>
        <w:rFonts w:ascii="Arial Narrow" w:hAnsi="Arial Narrow" w:cs="Tahoma"/>
        <w:sz w:val="18"/>
        <w:szCs w:val="18"/>
      </w:rPr>
      <w:t>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44C" w:rsidRDefault="004F444C">
      <w:r>
        <w:separator/>
      </w:r>
    </w:p>
  </w:footnote>
  <w:footnote w:type="continuationSeparator" w:id="0">
    <w:p w:rsidR="004F444C" w:rsidRDefault="004F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AFB" w:rsidRDefault="00000000">
    <w:pPr>
      <w:pStyle w:val="Header"/>
    </w:pPr>
    <w:r>
      <w:rPr>
        <w:noProof/>
      </w:rPr>
      <w:pict w14:anchorId="70971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C43" w:rsidRDefault="004B7C43" w:rsidP="004B7C43">
    <w:pPr>
      <w:ind w:left="720" w:hanging="72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Ubuyobozi bwa Leta ya Carolina y’uburaruko bwitaho amagara y’abantu n’ibikorwa bijanye</w:t>
    </w:r>
  </w:p>
  <w:p w:rsidR="004B7C43" w:rsidRPr="00C27091" w:rsidRDefault="004B7C43" w:rsidP="004B7C43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Igisata c’ineza no kubaho neza kw’imiryango</w:t>
    </w:r>
  </w:p>
  <w:p w:rsidR="00475AFB" w:rsidRPr="00AF4A35" w:rsidRDefault="00475AFB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AFB" w:rsidRDefault="00000000">
    <w:pPr>
      <w:pStyle w:val="Header"/>
    </w:pPr>
    <w:r>
      <w:rPr>
        <w:noProof/>
      </w:rPr>
      <w:pict w14:anchorId="6EB516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7669">
    <w:abstractNumId w:val="1"/>
  </w:num>
  <w:num w:numId="2" w16cid:durableId="93220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ENueNMIIF95mtz4qe47/ybihsI94K2S05t8r9fecashukl1eF7NXXwGg5Itd6k+VpgnyT1O7+eni7T1VbNdQ==" w:salt="dI4b4YNTbHgP1asx0ntx0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99"/>
    <w:rsid w:val="0003326C"/>
    <w:rsid w:val="00223707"/>
    <w:rsid w:val="00242A81"/>
    <w:rsid w:val="00267B73"/>
    <w:rsid w:val="002A0C95"/>
    <w:rsid w:val="002E2E71"/>
    <w:rsid w:val="0030336C"/>
    <w:rsid w:val="0039163B"/>
    <w:rsid w:val="004330FD"/>
    <w:rsid w:val="004574CB"/>
    <w:rsid w:val="00475AFB"/>
    <w:rsid w:val="004B7C43"/>
    <w:rsid w:val="004F444C"/>
    <w:rsid w:val="00515340"/>
    <w:rsid w:val="00520846"/>
    <w:rsid w:val="00521DB9"/>
    <w:rsid w:val="005623EF"/>
    <w:rsid w:val="006E7E9F"/>
    <w:rsid w:val="007D5598"/>
    <w:rsid w:val="00855D70"/>
    <w:rsid w:val="00870792"/>
    <w:rsid w:val="00876294"/>
    <w:rsid w:val="008C2CE2"/>
    <w:rsid w:val="00960B68"/>
    <w:rsid w:val="00983C5D"/>
    <w:rsid w:val="009C3699"/>
    <w:rsid w:val="00A74D18"/>
    <w:rsid w:val="00AB08A6"/>
    <w:rsid w:val="00C306AC"/>
    <w:rsid w:val="00C3254F"/>
    <w:rsid w:val="00D71AD7"/>
    <w:rsid w:val="00EB1AFA"/>
    <w:rsid w:val="00EF05DB"/>
    <w:rsid w:val="00F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F6F4C"/>
  <w15:chartTrackingRefBased/>
  <w15:docId w15:val="{122741DC-896B-4F24-B4A8-406F647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83C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Surrogate%20Parent%20Termination%20Letter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Letter_KR.dotx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7012 Surrogate Parent Termination Letter</vt:lpstr>
    </vt:vector>
  </TitlesOfParts>
  <Company>Caswell Center Kinston, NC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cp:keywords/>
  <dc:description>Last Revised July 2007</dc:description>
  <cp:lastModifiedBy>Bailey, Andrea B.</cp:lastModifiedBy>
  <cp:revision>1</cp:revision>
  <cp:lastPrinted>2007-05-11T17:10:00Z</cp:lastPrinted>
  <dcterms:created xsi:type="dcterms:W3CDTF">2023-08-15T19:32:00Z</dcterms:created>
  <dcterms:modified xsi:type="dcterms:W3CDTF">2023-08-15T19:32:00Z</dcterms:modified>
  <cp:category>Procedural Safeguards</cp:category>
</cp:coreProperties>
</file>